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5" w:rsidRPr="000F691A" w:rsidRDefault="00B90975" w:rsidP="00B90975">
      <w:pPr>
        <w:pStyle w:val="Title"/>
        <w:spacing w:line="240" w:lineRule="auto"/>
        <w:rPr>
          <w:rStyle w:val="Heading1Char"/>
          <w:rFonts w:ascii="Calibri" w:hAnsi="Calibri" w:cs="Arial"/>
          <w:b w:val="0"/>
          <w:color w:val="auto"/>
          <w:sz w:val="28"/>
          <w:szCs w:val="28"/>
        </w:rPr>
      </w:pPr>
      <w:bookmarkStart w:id="0" w:name="_GoBack"/>
      <w:bookmarkEnd w:id="0"/>
      <w:r w:rsidRPr="000F691A">
        <w:t>Be a Partner in Your Care</w:t>
      </w:r>
    </w:p>
    <w:p w:rsidR="00B23C38" w:rsidRPr="00854373" w:rsidRDefault="00B23C38" w:rsidP="00B90975">
      <w:pPr>
        <w:pStyle w:val="Heading1"/>
        <w:spacing w:after="120"/>
        <w:rPr>
          <w:rStyle w:val="Heading1Char"/>
          <w:rFonts w:ascii="Arial" w:hAnsi="Arial" w:cs="Arial"/>
          <w:color w:val="auto"/>
          <w:sz w:val="22"/>
          <w:szCs w:val="22"/>
        </w:rPr>
      </w:pP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We </w:t>
      </w:r>
      <w:r w:rsidR="00F76C1B">
        <w:rPr>
          <w:rFonts w:ascii="Arial" w:hAnsi="Arial" w:cs="Arial"/>
          <w:b/>
          <w:color w:val="auto"/>
          <w:sz w:val="22"/>
          <w:szCs w:val="22"/>
        </w:rPr>
        <w:t>W</w:t>
      </w: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ork as a </w:t>
      </w:r>
      <w:r w:rsidR="00F76C1B">
        <w:rPr>
          <w:rFonts w:ascii="Arial" w:hAnsi="Arial" w:cs="Arial"/>
          <w:b/>
          <w:color w:val="auto"/>
          <w:sz w:val="22"/>
          <w:szCs w:val="22"/>
        </w:rPr>
        <w:t>T</w:t>
      </w: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eam </w:t>
      </w:r>
      <w:r w:rsidR="00F76C1B">
        <w:rPr>
          <w:rFonts w:ascii="Arial" w:hAnsi="Arial" w:cs="Arial"/>
          <w:b/>
          <w:color w:val="auto"/>
          <w:sz w:val="22"/>
          <w:szCs w:val="22"/>
        </w:rPr>
        <w:t>T</w:t>
      </w: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o </w:t>
      </w:r>
      <w:r w:rsidR="00F76C1B">
        <w:rPr>
          <w:rFonts w:ascii="Arial" w:hAnsi="Arial" w:cs="Arial"/>
          <w:b/>
          <w:color w:val="auto"/>
          <w:sz w:val="22"/>
          <w:szCs w:val="22"/>
        </w:rPr>
        <w:t>M</w:t>
      </w: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ake </w:t>
      </w:r>
      <w:r w:rsidR="00F76C1B">
        <w:rPr>
          <w:rFonts w:ascii="Arial" w:hAnsi="Arial" w:cs="Arial"/>
          <w:b/>
          <w:color w:val="auto"/>
          <w:sz w:val="22"/>
          <w:szCs w:val="22"/>
        </w:rPr>
        <w:t>S</w:t>
      </w: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ure </w:t>
      </w:r>
      <w:r w:rsidR="00F76C1B">
        <w:rPr>
          <w:rFonts w:ascii="Arial" w:hAnsi="Arial" w:cs="Arial"/>
          <w:b/>
          <w:color w:val="auto"/>
          <w:sz w:val="22"/>
          <w:szCs w:val="22"/>
        </w:rPr>
        <w:t>Y</w:t>
      </w: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ou </w:t>
      </w:r>
      <w:r w:rsidR="00F76C1B">
        <w:rPr>
          <w:rFonts w:ascii="Arial" w:hAnsi="Arial" w:cs="Arial"/>
          <w:b/>
          <w:color w:val="auto"/>
          <w:sz w:val="22"/>
          <w:szCs w:val="22"/>
        </w:rPr>
        <w:t>G</w:t>
      </w: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et the </w:t>
      </w:r>
      <w:r w:rsidR="00F76C1B">
        <w:rPr>
          <w:rFonts w:ascii="Arial" w:hAnsi="Arial" w:cs="Arial"/>
          <w:b/>
          <w:color w:val="auto"/>
          <w:sz w:val="22"/>
          <w:szCs w:val="22"/>
        </w:rPr>
        <w:t>B</w:t>
      </w: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est </w:t>
      </w:r>
      <w:r w:rsidR="00F76C1B">
        <w:rPr>
          <w:rFonts w:ascii="Arial" w:hAnsi="Arial" w:cs="Arial"/>
          <w:b/>
          <w:color w:val="auto"/>
          <w:sz w:val="22"/>
          <w:szCs w:val="22"/>
        </w:rPr>
        <w:t>C</w:t>
      </w:r>
      <w:r w:rsidRPr="00C93C10">
        <w:rPr>
          <w:rFonts w:ascii="Arial" w:hAnsi="Arial" w:cs="Arial"/>
          <w:b/>
          <w:color w:val="auto"/>
          <w:sz w:val="22"/>
          <w:szCs w:val="22"/>
        </w:rPr>
        <w:t>are</w:t>
      </w:r>
    </w:p>
    <w:p w:rsidR="00B23C38" w:rsidRPr="00C93C10" w:rsidRDefault="00B23C38" w:rsidP="00C93C10">
      <w:pPr>
        <w:pStyle w:val="BodyText"/>
        <w:rPr>
          <w:rFonts w:ascii="Arial" w:hAnsi="Arial" w:cs="Arial"/>
          <w:szCs w:val="22"/>
        </w:rPr>
      </w:pPr>
      <w:r w:rsidRPr="00C93C10">
        <w:rPr>
          <w:rFonts w:ascii="Arial" w:hAnsi="Arial" w:cs="Arial"/>
          <w:szCs w:val="22"/>
        </w:rPr>
        <w:t xml:space="preserve">Your health care team includes you, doctors, nurses, other clinical staff, and hospital staff. If you like, the team can also include your family or friends. </w:t>
      </w:r>
    </w:p>
    <w:p w:rsidR="00B23C38" w:rsidRPr="00C93C10" w:rsidRDefault="00B23C38" w:rsidP="00C93C10">
      <w:pPr>
        <w:pStyle w:val="BodyText"/>
        <w:rPr>
          <w:rFonts w:ascii="Arial" w:hAnsi="Arial" w:cs="Arial"/>
          <w:szCs w:val="22"/>
        </w:rPr>
      </w:pPr>
      <w:r w:rsidRPr="00C93C10">
        <w:rPr>
          <w:rFonts w:ascii="Arial" w:hAnsi="Arial" w:cs="Arial"/>
          <w:szCs w:val="22"/>
        </w:rPr>
        <w:t xml:space="preserve">At </w:t>
      </w:r>
      <w:r w:rsidRPr="00C93C10">
        <w:rPr>
          <w:rFonts w:ascii="Arial" w:hAnsi="Arial" w:cs="Arial"/>
          <w:szCs w:val="22"/>
          <w:highlight w:val="yellow"/>
        </w:rPr>
        <w:t>[insert hospital name]</w:t>
      </w:r>
      <w:r w:rsidRPr="00C93C10">
        <w:rPr>
          <w:rFonts w:ascii="Arial" w:hAnsi="Arial" w:cs="Arial"/>
          <w:szCs w:val="22"/>
        </w:rPr>
        <w:t>, our staff will</w:t>
      </w:r>
      <w:r w:rsidR="00F76C1B">
        <w:rPr>
          <w:rFonts w:ascii="Arial" w:hAnsi="Arial" w:cs="Arial"/>
          <w:szCs w:val="22"/>
        </w:rPr>
        <w:t>—</w:t>
      </w:r>
    </w:p>
    <w:p w:rsidR="00B23C38" w:rsidRPr="00C93C10" w:rsidRDefault="00B23C38" w:rsidP="00C93C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3C10">
        <w:rPr>
          <w:rFonts w:ascii="Arial" w:hAnsi="Arial" w:cs="Arial"/>
        </w:rPr>
        <w:t xml:space="preserve">Give you timely and complete information about your care </w:t>
      </w:r>
    </w:p>
    <w:p w:rsidR="00B23C38" w:rsidRPr="00C93C10" w:rsidRDefault="00B23C38" w:rsidP="00C93C10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C93C10">
        <w:rPr>
          <w:rFonts w:ascii="Arial" w:hAnsi="Arial" w:cs="Arial"/>
        </w:rPr>
        <w:t xml:space="preserve">Ask about and listen to your concerns </w:t>
      </w:r>
    </w:p>
    <w:p w:rsidR="00B23C38" w:rsidRPr="00C93C10" w:rsidRDefault="00B23C38" w:rsidP="00C93C10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C93C10">
        <w:rPr>
          <w:rFonts w:ascii="Arial" w:hAnsi="Arial" w:cs="Arial"/>
        </w:rPr>
        <w:t>Explain things in a way that you can understand</w:t>
      </w:r>
    </w:p>
    <w:p w:rsidR="00B23C38" w:rsidRPr="00C93C10" w:rsidRDefault="00B23C38" w:rsidP="00C93C10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C93C10">
        <w:rPr>
          <w:rFonts w:ascii="Arial" w:hAnsi="Arial" w:cs="Arial"/>
        </w:rPr>
        <w:t>Encourage your involvement in making decisions about your care and support your choices</w:t>
      </w:r>
    </w:p>
    <w:p w:rsidR="00B23C38" w:rsidRPr="00C93C10" w:rsidRDefault="00B23C38" w:rsidP="00C93C10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C93C10">
        <w:rPr>
          <w:rFonts w:ascii="Arial" w:hAnsi="Arial" w:cs="Arial"/>
        </w:rPr>
        <w:t>Involve family and friends in ways that you wish</w:t>
      </w:r>
    </w:p>
    <w:p w:rsidR="00B23C38" w:rsidRPr="00C93C10" w:rsidRDefault="00B23C38" w:rsidP="00B90975">
      <w:pPr>
        <w:pStyle w:val="Heading1"/>
        <w:spacing w:before="120" w:after="120"/>
        <w:rPr>
          <w:rFonts w:ascii="Arial" w:hAnsi="Arial" w:cs="Arial"/>
          <w:b/>
          <w:color w:val="auto"/>
          <w:sz w:val="22"/>
          <w:szCs w:val="22"/>
        </w:rPr>
      </w:pP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We’re in </w:t>
      </w:r>
      <w:r w:rsidR="00F76C1B">
        <w:rPr>
          <w:rFonts w:ascii="Arial" w:hAnsi="Arial" w:cs="Arial"/>
          <w:b/>
          <w:color w:val="auto"/>
          <w:sz w:val="22"/>
          <w:szCs w:val="22"/>
        </w:rPr>
        <w:t>T</w:t>
      </w:r>
      <w:r w:rsidRPr="00C93C10">
        <w:rPr>
          <w:rFonts w:ascii="Arial" w:hAnsi="Arial" w:cs="Arial"/>
          <w:b/>
          <w:color w:val="auto"/>
          <w:sz w:val="22"/>
          <w:szCs w:val="22"/>
        </w:rPr>
        <w:t xml:space="preserve">his </w:t>
      </w:r>
      <w:r w:rsidR="00F76C1B">
        <w:rPr>
          <w:rFonts w:ascii="Arial" w:hAnsi="Arial" w:cs="Arial"/>
          <w:b/>
          <w:color w:val="auto"/>
          <w:sz w:val="22"/>
          <w:szCs w:val="22"/>
        </w:rPr>
        <w:t>T</w:t>
      </w:r>
      <w:r w:rsidRPr="00C93C10">
        <w:rPr>
          <w:rFonts w:ascii="Arial" w:hAnsi="Arial" w:cs="Arial"/>
          <w:b/>
          <w:color w:val="auto"/>
          <w:sz w:val="22"/>
          <w:szCs w:val="22"/>
        </w:rPr>
        <w:t>ogether</w:t>
      </w:r>
    </w:p>
    <w:p w:rsidR="00C93C10" w:rsidRPr="00C93C10" w:rsidRDefault="00B23C38" w:rsidP="00C93C10">
      <w:pPr>
        <w:pStyle w:val="BodyText"/>
        <w:rPr>
          <w:rFonts w:ascii="Arial" w:hAnsi="Arial" w:cs="Arial"/>
          <w:noProof/>
          <w:szCs w:val="22"/>
        </w:rPr>
      </w:pPr>
      <w:r w:rsidRPr="00C93C10">
        <w:rPr>
          <w:rFonts w:ascii="Arial" w:hAnsi="Arial" w:cs="Arial"/>
          <w:szCs w:val="22"/>
        </w:rPr>
        <w:t>Please ask questions, share what you know, and let your health care team know about your needs and concerns. Remember, you are a key member of your health care team.</w:t>
      </w:r>
      <w:r w:rsidRPr="00C93C10">
        <w:rPr>
          <w:rFonts w:ascii="Arial" w:hAnsi="Arial" w:cs="Arial"/>
          <w:noProof/>
          <w:szCs w:val="22"/>
        </w:rPr>
        <w:t xml:space="preserve"> </w:t>
      </w:r>
    </w:p>
    <w:p w:rsidR="00CE6459" w:rsidRPr="00854373" w:rsidRDefault="00CE6459" w:rsidP="00B90975">
      <w:pPr>
        <w:pStyle w:val="Heading1"/>
        <w:spacing w:before="160" w:after="120"/>
        <w:rPr>
          <w:rFonts w:ascii="Arial" w:hAnsi="Arial" w:cs="Arial"/>
          <w:b/>
          <w:color w:val="auto"/>
          <w:sz w:val="22"/>
          <w:szCs w:val="22"/>
        </w:rPr>
      </w:pPr>
      <w:r w:rsidRPr="00854373">
        <w:rPr>
          <w:rFonts w:ascii="Arial" w:hAnsi="Arial" w:cs="Arial"/>
          <w:b/>
          <w:color w:val="auto"/>
          <w:sz w:val="22"/>
          <w:szCs w:val="22"/>
        </w:rPr>
        <w:t xml:space="preserve">Talk to </w:t>
      </w:r>
      <w:r w:rsidR="00F76C1B">
        <w:rPr>
          <w:rFonts w:ascii="Arial" w:hAnsi="Arial" w:cs="Arial"/>
          <w:b/>
          <w:color w:val="auto"/>
          <w:sz w:val="22"/>
          <w:szCs w:val="22"/>
        </w:rPr>
        <w:t>U</w:t>
      </w:r>
      <w:r w:rsidRPr="00854373">
        <w:rPr>
          <w:rFonts w:ascii="Arial" w:hAnsi="Arial" w:cs="Arial"/>
          <w:b/>
          <w:color w:val="auto"/>
          <w:sz w:val="22"/>
          <w:szCs w:val="22"/>
        </w:rPr>
        <w:t>s</w:t>
      </w:r>
    </w:p>
    <w:p w:rsidR="00C93C10" w:rsidRPr="00C93C10" w:rsidRDefault="00B23C38" w:rsidP="00C93C10">
      <w:pPr>
        <w:pStyle w:val="BodyText"/>
        <w:rPr>
          <w:rFonts w:ascii="Arial" w:hAnsi="Arial" w:cs="Arial"/>
          <w:szCs w:val="22"/>
        </w:rPr>
      </w:pPr>
      <w:r w:rsidRPr="00C93C10">
        <w:rPr>
          <w:rFonts w:ascii="Arial" w:hAnsi="Arial" w:cs="Arial"/>
          <w:szCs w:val="22"/>
        </w:rPr>
        <w:t xml:space="preserve">If anything about your care has been less than perfect, we want you to speak up. </w:t>
      </w:r>
    </w:p>
    <w:p w:rsidR="00C93C10" w:rsidRDefault="00B23C38" w:rsidP="00B23C38">
      <w:pPr>
        <w:pStyle w:val="BodyText"/>
        <w:rPr>
          <w:rFonts w:ascii="Arial" w:hAnsi="Arial" w:cs="Arial"/>
          <w:szCs w:val="22"/>
        </w:rPr>
      </w:pPr>
      <w:r w:rsidRPr="00C93C10">
        <w:rPr>
          <w:rFonts w:ascii="Arial" w:hAnsi="Arial" w:cs="Arial"/>
          <w:szCs w:val="22"/>
        </w:rPr>
        <w:t xml:space="preserve">You can talk to any member of your health care team at any time. </w:t>
      </w:r>
    </w:p>
    <w:p w:rsidR="00CE6459" w:rsidRPr="00C93C10" w:rsidRDefault="00A02B89" w:rsidP="00B23C38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="00B23C38" w:rsidRPr="00C93C10">
        <w:rPr>
          <w:rFonts w:ascii="Arial" w:hAnsi="Arial" w:cs="Arial"/>
          <w:szCs w:val="22"/>
        </w:rPr>
        <w:t>ospital staff are usually available</w:t>
      </w:r>
      <w:r>
        <w:rPr>
          <w:rFonts w:ascii="Arial" w:hAnsi="Arial" w:cs="Arial"/>
          <w:szCs w:val="22"/>
        </w:rPr>
        <w:t xml:space="preserve"> at specific times</w:t>
      </w:r>
      <w:r w:rsidR="00B23C38" w:rsidRPr="00C93C10">
        <w:rPr>
          <w:rFonts w:ascii="Arial" w:hAnsi="Arial" w:cs="Arial"/>
          <w:szCs w:val="22"/>
        </w:rPr>
        <w:t>:</w:t>
      </w:r>
    </w:p>
    <w:p w:rsidR="00B23C38" w:rsidRPr="00C93C10" w:rsidRDefault="00854373" w:rsidP="00C93C10">
      <w:pPr>
        <w:pStyle w:val="ListBullet"/>
        <w:numPr>
          <w:ilvl w:val="0"/>
          <w:numId w:val="2"/>
        </w:numPr>
        <w:rPr>
          <w:rFonts w:ascii="Arial" w:hAnsi="Arial" w:cs="Arial"/>
        </w:rPr>
      </w:pPr>
      <w:r>
        <w:rPr>
          <w:rStyle w:val="EmphasisinBullets"/>
          <w:rFonts w:ascii="Arial" w:hAnsi="Arial" w:cs="Arial"/>
          <w:color w:val="auto"/>
        </w:rPr>
        <w:t>Labor and delivery d</w:t>
      </w:r>
      <w:r w:rsidR="00B23C38" w:rsidRPr="00C93C10">
        <w:rPr>
          <w:rStyle w:val="EmphasisinBullets"/>
          <w:rFonts w:ascii="Arial" w:hAnsi="Arial" w:cs="Arial"/>
          <w:color w:val="auto"/>
        </w:rPr>
        <w:t xml:space="preserve">octors </w:t>
      </w:r>
      <w:r>
        <w:rPr>
          <w:rStyle w:val="EmphasisinBullets"/>
          <w:rFonts w:ascii="Arial" w:hAnsi="Arial" w:cs="Arial"/>
          <w:color w:val="auto"/>
        </w:rPr>
        <w:t xml:space="preserve">and nurses </w:t>
      </w:r>
      <w:r w:rsidR="00B23C38" w:rsidRPr="00C93C10">
        <w:rPr>
          <w:rStyle w:val="EmphasisinBullets"/>
          <w:rFonts w:ascii="Arial" w:hAnsi="Arial" w:cs="Arial"/>
          <w:color w:val="auto"/>
        </w:rPr>
        <w:t>will visit your room</w:t>
      </w:r>
      <w:r w:rsidR="00B23C38" w:rsidRPr="00C93C10">
        <w:rPr>
          <w:rFonts w:ascii="Arial" w:hAnsi="Arial" w:cs="Arial"/>
        </w:rPr>
        <w:t xml:space="preserve"> once or twice a day </w:t>
      </w:r>
      <w:r w:rsidR="00B23C38" w:rsidRPr="00C93C10">
        <w:rPr>
          <w:rFonts w:ascii="Arial" w:hAnsi="Arial" w:cs="Arial"/>
          <w:highlight w:val="yellow"/>
        </w:rPr>
        <w:t>[insert time range if able]</w:t>
      </w:r>
      <w:r w:rsidR="00B23C38" w:rsidRPr="00C93C10">
        <w:rPr>
          <w:rFonts w:ascii="Arial" w:hAnsi="Arial" w:cs="Arial"/>
        </w:rPr>
        <w:t xml:space="preserve">. This is a good time to ask your questions. </w:t>
      </w:r>
      <w:r w:rsidR="00B23C38" w:rsidRPr="00C93C10">
        <w:rPr>
          <w:rFonts w:ascii="Arial" w:hAnsi="Arial" w:cs="Arial"/>
          <w:highlight w:val="yellow"/>
        </w:rPr>
        <w:t>The time the doctor visits may vary from day to day.</w:t>
      </w:r>
      <w:r w:rsidR="00B23C38" w:rsidRPr="00C93C10">
        <w:rPr>
          <w:rFonts w:ascii="Arial" w:hAnsi="Arial" w:cs="Arial"/>
        </w:rPr>
        <w:t xml:space="preserve"> If you or your family needs to talk to a doctor at any time, please let your nurse know. </w:t>
      </w:r>
    </w:p>
    <w:p w:rsidR="00B23C38" w:rsidRPr="00C93C10" w:rsidRDefault="00B23C38" w:rsidP="00C93C10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C93C10">
        <w:rPr>
          <w:rStyle w:val="EmphasisinBullets"/>
          <w:rFonts w:ascii="Arial" w:hAnsi="Arial" w:cs="Arial"/>
          <w:color w:val="auto"/>
        </w:rPr>
        <w:t>Nurse shift changes</w:t>
      </w:r>
      <w:r w:rsidRPr="00C93C10">
        <w:rPr>
          <w:rFonts w:ascii="Arial" w:hAnsi="Arial" w:cs="Arial"/>
        </w:rPr>
        <w:t xml:space="preserve"> occur when nurses who are going off duty share information about you with nurses who are coming on duty. Your nurses will change shifts between </w:t>
      </w:r>
      <w:r w:rsidRPr="00C93C10">
        <w:rPr>
          <w:rFonts w:ascii="Arial" w:hAnsi="Arial" w:cs="Arial"/>
          <w:highlight w:val="yellow"/>
        </w:rPr>
        <w:t>[7 and 7:30 a.m.]</w:t>
      </w:r>
      <w:r w:rsidRPr="00C93C10">
        <w:rPr>
          <w:rFonts w:ascii="Arial" w:hAnsi="Arial" w:cs="Arial"/>
        </w:rPr>
        <w:t xml:space="preserve"> and </w:t>
      </w:r>
      <w:r w:rsidRPr="00C93C10">
        <w:rPr>
          <w:rFonts w:ascii="Arial" w:hAnsi="Arial" w:cs="Arial"/>
          <w:highlight w:val="yellow"/>
        </w:rPr>
        <w:t>[7 and 7:30 p.m.]</w:t>
      </w:r>
      <w:r w:rsidRPr="00C93C10">
        <w:rPr>
          <w:rFonts w:ascii="Arial" w:hAnsi="Arial" w:cs="Arial"/>
        </w:rPr>
        <w:t xml:space="preserve">. At </w:t>
      </w:r>
      <w:r w:rsidRPr="00C93C10">
        <w:rPr>
          <w:rFonts w:ascii="Arial" w:hAnsi="Arial" w:cs="Arial"/>
          <w:highlight w:val="yellow"/>
        </w:rPr>
        <w:t>[insert hospital name]</w:t>
      </w:r>
      <w:r w:rsidRPr="00C93C10">
        <w:rPr>
          <w:rFonts w:ascii="Arial" w:hAnsi="Arial" w:cs="Arial"/>
        </w:rPr>
        <w:t xml:space="preserve"> this happens right by your bedside so you can be involved. If you like, you can invite family or friends to be there for shift changes.</w:t>
      </w:r>
    </w:p>
    <w:p w:rsidR="00AC4F22" w:rsidRDefault="00B23C38" w:rsidP="00C93C10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C93C10">
        <w:rPr>
          <w:rStyle w:val="EmphasisinBullets"/>
          <w:rFonts w:ascii="Arial" w:hAnsi="Arial" w:cs="Arial"/>
          <w:color w:val="auto"/>
        </w:rPr>
        <w:t>When plans are being made for</w:t>
      </w:r>
      <w:r w:rsidRPr="00C93C10">
        <w:rPr>
          <w:rFonts w:ascii="Arial" w:hAnsi="Arial" w:cs="Arial"/>
        </w:rPr>
        <w:t xml:space="preserve"> </w:t>
      </w:r>
      <w:r w:rsidRPr="00C93C10">
        <w:rPr>
          <w:rStyle w:val="EmphasisinBullets"/>
          <w:rFonts w:ascii="Arial" w:hAnsi="Arial" w:cs="Arial"/>
          <w:color w:val="auto"/>
        </w:rPr>
        <w:t>your care after your hospital stay,</w:t>
      </w:r>
      <w:r w:rsidRPr="00C93C10">
        <w:rPr>
          <w:rFonts w:ascii="Arial" w:hAnsi="Arial" w:cs="Arial"/>
        </w:rPr>
        <w:t xml:space="preserve"> we will include you, your family, and your caregivers. We want to </w:t>
      </w:r>
    </w:p>
    <w:p w:rsidR="00B23C38" w:rsidRPr="00C93C10" w:rsidRDefault="00B23C38" w:rsidP="00C93C10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C93C10">
        <w:rPr>
          <w:rFonts w:ascii="Arial" w:hAnsi="Arial" w:cs="Arial"/>
        </w:rPr>
        <w:t xml:space="preserve">make sure you know how to take care of yourself when you leave the hospital. </w:t>
      </w:r>
    </w:p>
    <w:p w:rsidR="00EA6D3D" w:rsidRPr="00A02B89" w:rsidRDefault="00B23C38" w:rsidP="00D7486B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C93C10">
        <w:rPr>
          <w:rStyle w:val="EmphasisinBullets"/>
          <w:rFonts w:ascii="Arial" w:hAnsi="Arial" w:cs="Arial"/>
          <w:color w:val="auto"/>
        </w:rPr>
        <w:t>If you have questions during your stay</w:t>
      </w:r>
      <w:r w:rsidRPr="00C93C10">
        <w:rPr>
          <w:rFonts w:ascii="Arial" w:hAnsi="Arial" w:cs="Arial"/>
        </w:rPr>
        <w:t xml:space="preserve">, you can </w:t>
      </w:r>
      <w:r w:rsidRPr="00C93C10">
        <w:rPr>
          <w:rFonts w:ascii="Arial" w:hAnsi="Arial" w:cs="Arial"/>
          <w:highlight w:val="yellow"/>
        </w:rPr>
        <w:t>[write them down on the notebook next to your bed or on the white board in your room]</w:t>
      </w:r>
      <w:r w:rsidRPr="00C93C10">
        <w:rPr>
          <w:rFonts w:ascii="Arial" w:hAnsi="Arial" w:cs="Arial"/>
        </w:rPr>
        <w:t>.</w:t>
      </w:r>
    </w:p>
    <w:sectPr w:rsidR="00EA6D3D" w:rsidRPr="00A02B89" w:rsidSect="000F691A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75" w:rsidRDefault="00136E75" w:rsidP="009D0579">
      <w:pPr>
        <w:spacing w:after="0"/>
      </w:pPr>
      <w:r>
        <w:separator/>
      </w:r>
    </w:p>
  </w:endnote>
  <w:endnote w:type="continuationSeparator" w:id="0">
    <w:p w:rsidR="00136E75" w:rsidRDefault="00136E75" w:rsidP="009D0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3D" w:rsidRDefault="00ED7818">
    <w:pPr>
      <w:pStyle w:val="Footer"/>
    </w:pPr>
    <w:r>
      <w:tab/>
    </w:r>
    <w:r w:rsidRPr="00AD3D69">
      <w:rPr>
        <w:sz w:val="22"/>
      </w:rPr>
      <w:t xml:space="preserve">Page </w:t>
    </w:r>
    <w:r w:rsidRPr="00AD3D69">
      <w:rPr>
        <w:sz w:val="22"/>
      </w:rPr>
      <w:fldChar w:fldCharType="begin"/>
    </w:r>
    <w:r w:rsidRPr="00AD3D69">
      <w:rPr>
        <w:sz w:val="22"/>
      </w:rPr>
      <w:instrText xml:space="preserve"> PAGE   \* MERGEFORMAT </w:instrText>
    </w:r>
    <w:r w:rsidRPr="00AD3D69">
      <w:rPr>
        <w:sz w:val="22"/>
      </w:rPr>
      <w:fldChar w:fldCharType="separate"/>
    </w:r>
    <w:r w:rsidR="00B90975">
      <w:rPr>
        <w:noProof/>
        <w:sz w:val="22"/>
      </w:rPr>
      <w:t>2</w:t>
    </w:r>
    <w:r w:rsidRPr="00AD3D69">
      <w:rPr>
        <w:noProof/>
        <w:sz w:val="22"/>
      </w:rPr>
      <w:fldChar w:fldCharType="end"/>
    </w:r>
    <w:r w:rsidRPr="00AD3D69">
      <w:rPr>
        <w:sz w:val="22"/>
      </w:rPr>
      <w:t xml:space="preserve"> of </w:t>
    </w:r>
    <w:r w:rsidRPr="00AD3D69">
      <w:rPr>
        <w:sz w:val="22"/>
      </w:rPr>
      <w:fldChar w:fldCharType="begin"/>
    </w:r>
    <w:r w:rsidRPr="00AD3D69">
      <w:rPr>
        <w:sz w:val="22"/>
      </w:rPr>
      <w:instrText xml:space="preserve"> NUMPAGES   \* MERGEFORMAT </w:instrText>
    </w:r>
    <w:r w:rsidRPr="00AD3D69">
      <w:rPr>
        <w:sz w:val="22"/>
      </w:rPr>
      <w:fldChar w:fldCharType="separate"/>
    </w:r>
    <w:r w:rsidR="007B5F71">
      <w:rPr>
        <w:noProof/>
        <w:sz w:val="22"/>
      </w:rPr>
      <w:t>1</w:t>
    </w:r>
    <w:r w:rsidRPr="00AD3D69">
      <w:rPr>
        <w:noProof/>
        <w:sz w:val="22"/>
      </w:rPr>
      <w:fldChar w:fldCharType="end"/>
    </w:r>
    <w:r w:rsidR="005172DA">
      <w:rPr>
        <w:noProof/>
      </w:rPr>
      <w:drawing>
        <wp:anchor distT="0" distB="0" distL="114300" distR="114300" simplePos="0" relativeHeight="251655168" behindDoc="1" locked="0" layoutInCell="1" allowOverlap="1" wp14:anchorId="5804D8DD" wp14:editId="4D00893A">
          <wp:simplePos x="0" y="0"/>
          <wp:positionH relativeFrom="column">
            <wp:posOffset>3105150</wp:posOffset>
          </wp:positionH>
          <wp:positionV relativeFrom="paragraph">
            <wp:posOffset>-76835</wp:posOffset>
          </wp:positionV>
          <wp:extent cx="3762375" cy="704849"/>
          <wp:effectExtent l="0" t="0" r="0" b="635"/>
          <wp:wrapNone/>
          <wp:docPr id="7" name="Picture 7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for Word 1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93" t="87976" r="7677" b="4790"/>
                  <a:stretch/>
                </pic:blipFill>
                <pic:spPr bwMode="auto">
                  <a:xfrm>
                    <a:off x="0" y="0"/>
                    <a:ext cx="3762375" cy="704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526" w:rsidRDefault="001C1526"/>
  <w:p w:rsidR="001C1526" w:rsidRDefault="001C15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22" w:rsidRDefault="00AC4F22">
    <w:pPr>
      <w:pStyle w:val="Footer"/>
    </w:pPr>
    <w:r w:rsidRPr="00CB64EC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08A7CE" wp14:editId="0B1A791C">
              <wp:simplePos x="0" y="0"/>
              <wp:positionH relativeFrom="column">
                <wp:posOffset>4533900</wp:posOffset>
              </wp:positionH>
              <wp:positionV relativeFrom="page">
                <wp:posOffset>9098915</wp:posOffset>
              </wp:positionV>
              <wp:extent cx="2203450" cy="40259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402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F22" w:rsidRPr="00293D56" w:rsidRDefault="00AC4F22" w:rsidP="00AC4F22">
                          <w:pPr>
                            <w:pStyle w:val="Footer"/>
                            <w:tabs>
                              <w:tab w:val="clear" w:pos="936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93D56">
                            <w:rPr>
                              <w:sz w:val="18"/>
                              <w:szCs w:val="18"/>
                            </w:rPr>
                            <w:t>AHRQ Publication No. 17-0003-9-EF</w:t>
                          </w:r>
                        </w:p>
                        <w:p w:rsidR="00AC4F22" w:rsidRPr="00293D56" w:rsidRDefault="00B618F4" w:rsidP="00AC4F22">
                          <w:pPr>
                            <w:pStyle w:val="Footer"/>
                            <w:tabs>
                              <w:tab w:val="clear" w:pos="936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May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pt;margin-top:716.45pt;width:173.5pt;height:3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" filled="f" stroked="f">
              <v:textbox style="mso-fit-shape-to-text:t">
                <w:txbxContent>
                  <w:p w:rsidR="00AC4F22" w:rsidRPr="00293D56" w:rsidRDefault="00AC4F22" w:rsidP="00AC4F22">
                    <w:pPr>
                      <w:pStyle w:val="Footer"/>
                      <w:tabs>
                        <w:tab w:val="clear" w:pos="9360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 w:rsidRPr="00293D56">
                      <w:rPr>
                        <w:sz w:val="18"/>
                        <w:szCs w:val="18"/>
                      </w:rPr>
                      <w:t>AHRQ Publication No. 17-0003-9-EF</w:t>
                    </w:r>
                  </w:p>
                  <w:p w:rsidR="00AC4F22" w:rsidRPr="00293D56" w:rsidRDefault="00B618F4" w:rsidP="00AC4F22">
                    <w:pPr>
                      <w:pStyle w:val="Footer"/>
                      <w:tabs>
                        <w:tab w:val="clear" w:pos="9360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May 2017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75" w:rsidRDefault="00136E75" w:rsidP="009D0579">
      <w:pPr>
        <w:spacing w:after="0"/>
      </w:pPr>
      <w:r>
        <w:separator/>
      </w:r>
    </w:p>
  </w:footnote>
  <w:footnote w:type="continuationSeparator" w:id="0">
    <w:p w:rsidR="00136E75" w:rsidRDefault="00136E75" w:rsidP="009D05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C3" w:rsidRPr="000F691A" w:rsidRDefault="00013EC3" w:rsidP="00AC4F22">
    <w:pPr>
      <w:pStyle w:val="Header"/>
      <w:spacing w:after="120"/>
      <w:ind w:left="-720"/>
      <w:jc w:val="center"/>
      <w:rPr>
        <w:rFonts w:ascii="Calibri" w:hAnsi="Calibri" w:cs="Arial"/>
        <w:b/>
        <w:color w:val="FFFFFF" w:themeColor="background1"/>
        <w:sz w:val="48"/>
        <w:szCs w:val="48"/>
      </w:rPr>
    </w:pPr>
    <w:r w:rsidRPr="000F691A">
      <w:rPr>
        <w:rFonts w:ascii="Calibri" w:hAnsi="Calibri" w:cs="Arial"/>
        <w:b/>
        <w:noProof/>
        <w:color w:val="FFFFFF" w:themeColor="background1"/>
        <w:sz w:val="48"/>
        <w:szCs w:val="48"/>
      </w:rPr>
      <w:drawing>
        <wp:anchor distT="0" distB="0" distL="114300" distR="114300" simplePos="0" relativeHeight="251662336" behindDoc="1" locked="0" layoutInCell="1" allowOverlap="1" wp14:anchorId="524D1DEC" wp14:editId="7381D1CE">
          <wp:simplePos x="0" y="0"/>
          <wp:positionH relativeFrom="column">
            <wp:posOffset>-904875</wp:posOffset>
          </wp:positionH>
          <wp:positionV relativeFrom="paragraph">
            <wp:posOffset>-445135</wp:posOffset>
          </wp:positionV>
          <wp:extent cx="7764598" cy="10058400"/>
          <wp:effectExtent l="0" t="0" r="8255" b="0"/>
          <wp:wrapNone/>
          <wp:docPr id="3" name="Picture 3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for Word 1_bet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" t="1148" r="7364" b="5364"/>
                  <a:stretch/>
                </pic:blipFill>
                <pic:spPr bwMode="auto">
                  <a:xfrm>
                    <a:off x="0" y="0"/>
                    <a:ext cx="7764598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F22" w:rsidRPr="000F691A">
      <w:rPr>
        <w:rFonts w:ascii="Calibri" w:hAnsi="Calibri" w:cs="Arial"/>
        <w:b/>
        <w:color w:val="FFFFFF" w:themeColor="background1"/>
        <w:sz w:val="48"/>
        <w:szCs w:val="48"/>
      </w:rPr>
      <w:t xml:space="preserve">AHRQ </w:t>
    </w:r>
    <w:r w:rsidRPr="000F691A">
      <w:rPr>
        <w:rFonts w:ascii="Calibri" w:hAnsi="Calibri" w:cs="Arial"/>
        <w:b/>
        <w:color w:val="FFFFFF" w:themeColor="background1"/>
        <w:sz w:val="48"/>
        <w:szCs w:val="48"/>
      </w:rPr>
      <w:t>Safety Program for Perinatal Care</w:t>
    </w:r>
  </w:p>
  <w:p w:rsidR="00013EC3" w:rsidRDefault="00013EC3" w:rsidP="00013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525"/>
    <w:multiLevelType w:val="hybridMultilevel"/>
    <w:tmpl w:val="2C10D7A6"/>
    <w:lvl w:ilvl="0" w:tplc="761804E2">
      <w:start w:val="1"/>
      <w:numFmt w:val="bullet"/>
      <w:pStyle w:val="ListParagraph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62A2E"/>
    <w:multiLevelType w:val="hybridMultilevel"/>
    <w:tmpl w:val="CF0E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9"/>
    <w:rsid w:val="00013EC3"/>
    <w:rsid w:val="000F691A"/>
    <w:rsid w:val="00136E75"/>
    <w:rsid w:val="00194A13"/>
    <w:rsid w:val="001A31B9"/>
    <w:rsid w:val="001B2202"/>
    <w:rsid w:val="001C0AAF"/>
    <w:rsid w:val="001C1526"/>
    <w:rsid w:val="00231C05"/>
    <w:rsid w:val="00293D56"/>
    <w:rsid w:val="00327693"/>
    <w:rsid w:val="003B53F1"/>
    <w:rsid w:val="005172DA"/>
    <w:rsid w:val="00716A4A"/>
    <w:rsid w:val="007652AC"/>
    <w:rsid w:val="007B5F71"/>
    <w:rsid w:val="008239DE"/>
    <w:rsid w:val="00854373"/>
    <w:rsid w:val="008E0C26"/>
    <w:rsid w:val="009D0579"/>
    <w:rsid w:val="00A02B89"/>
    <w:rsid w:val="00AC4F22"/>
    <w:rsid w:val="00B23C38"/>
    <w:rsid w:val="00B618F4"/>
    <w:rsid w:val="00B90975"/>
    <w:rsid w:val="00BD38C0"/>
    <w:rsid w:val="00BF4DD2"/>
    <w:rsid w:val="00C15209"/>
    <w:rsid w:val="00C35B3F"/>
    <w:rsid w:val="00C93C10"/>
    <w:rsid w:val="00C93F6A"/>
    <w:rsid w:val="00CE6459"/>
    <w:rsid w:val="00D01454"/>
    <w:rsid w:val="00D10ECE"/>
    <w:rsid w:val="00D7486B"/>
    <w:rsid w:val="00D92B21"/>
    <w:rsid w:val="00EA6D3D"/>
    <w:rsid w:val="00ED7818"/>
    <w:rsid w:val="00F23F3F"/>
    <w:rsid w:val="00F63D15"/>
    <w:rsid w:val="00F76C1B"/>
    <w:rsid w:val="00F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21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C38"/>
    <w:pPr>
      <w:keepNext/>
      <w:keepLines/>
      <w:spacing w:after="160" w:line="360" w:lineRule="exact"/>
      <w:outlineLvl w:val="0"/>
    </w:pPr>
    <w:rPr>
      <w:rFonts w:ascii="Rockwell" w:eastAsia="Times New Roman" w:hAnsi="Rockwell" w:cs="Times New Roman"/>
      <w:color w:val="00888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579"/>
  </w:style>
  <w:style w:type="paragraph" w:styleId="Footer">
    <w:name w:val="footer"/>
    <w:basedOn w:val="Normal"/>
    <w:link w:val="FooterChar"/>
    <w:uiPriority w:val="99"/>
    <w:unhideWhenUsed/>
    <w:rsid w:val="009D05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0579"/>
  </w:style>
  <w:style w:type="paragraph" w:styleId="BalloonText">
    <w:name w:val="Balloon Text"/>
    <w:basedOn w:val="Normal"/>
    <w:link w:val="BalloonTextChar"/>
    <w:uiPriority w:val="99"/>
    <w:semiHidden/>
    <w:unhideWhenUsed/>
    <w:rsid w:val="009D05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C38"/>
    <w:rPr>
      <w:rFonts w:ascii="Rockwell" w:eastAsia="Times New Roman" w:hAnsi="Rockwell" w:cs="Times New Roman"/>
      <w:color w:val="008886"/>
      <w:kern w:val="32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B23C38"/>
    <w:pPr>
      <w:numPr>
        <w:numId w:val="1"/>
      </w:numPr>
      <w:spacing w:after="100" w:line="320" w:lineRule="exact"/>
      <w:ind w:left="374" w:right="446" w:hanging="187"/>
    </w:pPr>
    <w:rPr>
      <w:rFonts w:ascii="Corbel" w:eastAsia="Times New Roman" w:hAnsi="Corbel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B23C38"/>
    <w:pPr>
      <w:spacing w:after="80" w:line="320" w:lineRule="exact"/>
    </w:pPr>
    <w:rPr>
      <w:rFonts w:ascii="Corbel" w:eastAsia="Times New Roman" w:hAnsi="Corbel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3C38"/>
    <w:rPr>
      <w:rFonts w:ascii="Corbel" w:eastAsia="Times New Roman" w:hAnsi="Corbel" w:cs="Times New Roman"/>
      <w:szCs w:val="24"/>
    </w:rPr>
  </w:style>
  <w:style w:type="paragraph" w:styleId="ListBullet">
    <w:name w:val="List Bullet"/>
    <w:basedOn w:val="ListParagraph"/>
    <w:uiPriority w:val="99"/>
    <w:unhideWhenUsed/>
    <w:rsid w:val="00B23C38"/>
  </w:style>
  <w:style w:type="character" w:customStyle="1" w:styleId="EmphasisinBullets">
    <w:name w:val="Emphasis in Bullets"/>
    <w:uiPriority w:val="1"/>
    <w:qFormat/>
    <w:rsid w:val="00B23C38"/>
    <w:rPr>
      <w:rFonts w:ascii="Rockwell" w:hAnsi="Rockwell"/>
      <w:b w:val="0"/>
      <w:color w:val="008886"/>
    </w:rPr>
  </w:style>
  <w:style w:type="character" w:styleId="CommentReference">
    <w:name w:val="annotation reference"/>
    <w:basedOn w:val="DefaultParagraphFont"/>
    <w:uiPriority w:val="99"/>
    <w:semiHidden/>
    <w:unhideWhenUsed/>
    <w:rsid w:val="00231C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0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05"/>
    <w:rPr>
      <w:rFonts w:ascii="Arial" w:hAnsi="Arial"/>
      <w:b/>
      <w:bCs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B90975"/>
    <w:pPr>
      <w:jc w:val="center"/>
    </w:pPr>
    <w:rPr>
      <w:rFonts w:ascii="Calibri" w:hAnsi="Calibri" w:cs="Arial"/>
      <w:b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0975"/>
    <w:rPr>
      <w:rFonts w:ascii="Calibri" w:eastAsia="Times New Roman" w:hAnsi="Calibri" w:cs="Arial"/>
      <w:b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21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C38"/>
    <w:pPr>
      <w:keepNext/>
      <w:keepLines/>
      <w:spacing w:after="160" w:line="360" w:lineRule="exact"/>
      <w:outlineLvl w:val="0"/>
    </w:pPr>
    <w:rPr>
      <w:rFonts w:ascii="Rockwell" w:eastAsia="Times New Roman" w:hAnsi="Rockwell" w:cs="Times New Roman"/>
      <w:color w:val="00888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579"/>
  </w:style>
  <w:style w:type="paragraph" w:styleId="Footer">
    <w:name w:val="footer"/>
    <w:basedOn w:val="Normal"/>
    <w:link w:val="FooterChar"/>
    <w:uiPriority w:val="99"/>
    <w:unhideWhenUsed/>
    <w:rsid w:val="009D05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0579"/>
  </w:style>
  <w:style w:type="paragraph" w:styleId="BalloonText">
    <w:name w:val="Balloon Text"/>
    <w:basedOn w:val="Normal"/>
    <w:link w:val="BalloonTextChar"/>
    <w:uiPriority w:val="99"/>
    <w:semiHidden/>
    <w:unhideWhenUsed/>
    <w:rsid w:val="009D05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C38"/>
    <w:rPr>
      <w:rFonts w:ascii="Rockwell" w:eastAsia="Times New Roman" w:hAnsi="Rockwell" w:cs="Times New Roman"/>
      <w:color w:val="008886"/>
      <w:kern w:val="32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B23C38"/>
    <w:pPr>
      <w:numPr>
        <w:numId w:val="1"/>
      </w:numPr>
      <w:spacing w:after="100" w:line="320" w:lineRule="exact"/>
      <w:ind w:left="374" w:right="446" w:hanging="187"/>
    </w:pPr>
    <w:rPr>
      <w:rFonts w:ascii="Corbel" w:eastAsia="Times New Roman" w:hAnsi="Corbel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B23C38"/>
    <w:pPr>
      <w:spacing w:after="80" w:line="320" w:lineRule="exact"/>
    </w:pPr>
    <w:rPr>
      <w:rFonts w:ascii="Corbel" w:eastAsia="Times New Roman" w:hAnsi="Corbel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3C38"/>
    <w:rPr>
      <w:rFonts w:ascii="Corbel" w:eastAsia="Times New Roman" w:hAnsi="Corbel" w:cs="Times New Roman"/>
      <w:szCs w:val="24"/>
    </w:rPr>
  </w:style>
  <w:style w:type="paragraph" w:styleId="ListBullet">
    <w:name w:val="List Bullet"/>
    <w:basedOn w:val="ListParagraph"/>
    <w:uiPriority w:val="99"/>
    <w:unhideWhenUsed/>
    <w:rsid w:val="00B23C38"/>
  </w:style>
  <w:style w:type="character" w:customStyle="1" w:styleId="EmphasisinBullets">
    <w:name w:val="Emphasis in Bullets"/>
    <w:uiPriority w:val="1"/>
    <w:qFormat/>
    <w:rsid w:val="00B23C38"/>
    <w:rPr>
      <w:rFonts w:ascii="Rockwell" w:hAnsi="Rockwell"/>
      <w:b w:val="0"/>
      <w:color w:val="008886"/>
    </w:rPr>
  </w:style>
  <w:style w:type="character" w:styleId="CommentReference">
    <w:name w:val="annotation reference"/>
    <w:basedOn w:val="DefaultParagraphFont"/>
    <w:uiPriority w:val="99"/>
    <w:semiHidden/>
    <w:unhideWhenUsed/>
    <w:rsid w:val="00231C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0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05"/>
    <w:rPr>
      <w:rFonts w:ascii="Arial" w:hAnsi="Arial"/>
      <w:b/>
      <w:bCs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B90975"/>
    <w:pPr>
      <w:jc w:val="center"/>
    </w:pPr>
    <w:rPr>
      <w:rFonts w:ascii="Calibri" w:hAnsi="Calibri" w:cs="Arial"/>
      <w:b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0975"/>
    <w:rPr>
      <w:rFonts w:ascii="Calibri" w:eastAsia="Times New Roman" w:hAnsi="Calibri" w:cs="Arial"/>
      <w:b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Safety Program for Perinatal Care: Be a Partner in Your Care</vt:lpstr>
    </vt:vector>
  </TitlesOfParts>
  <Company>DHHS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Safety Program for Perinatal Care: Be a Partner in Your Care</dc:title>
  <dc:subject>Be a Partner in Your Care</dc:subject>
  <dc:creator>Agency for Healthcare Research and Quality</dc:creator>
  <cp:keywords>L&amp;D,CUSP,perinatal care,just culture,perinatal safety</cp:keywords>
  <cp:lastModifiedBy>Windows User</cp:lastModifiedBy>
  <cp:revision>2</cp:revision>
  <cp:lastPrinted>2014-07-11T13:37:00Z</cp:lastPrinted>
  <dcterms:created xsi:type="dcterms:W3CDTF">2017-03-30T13:45:00Z</dcterms:created>
  <dcterms:modified xsi:type="dcterms:W3CDTF">2017-03-30T13:45:00Z</dcterms:modified>
</cp:coreProperties>
</file>