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26" w:rsidRDefault="00A7345B" w:rsidP="00443FD6">
      <w:pPr>
        <w:pStyle w:val="Title"/>
        <w:spacing w:after="120"/>
      </w:pPr>
      <w:r w:rsidRPr="001726F9">
        <w:t xml:space="preserve">Sharing </w:t>
      </w:r>
      <w:r>
        <w:t>My</w:t>
      </w:r>
      <w:r w:rsidRPr="001726F9">
        <w:t xml:space="preserve"> Story</w:t>
      </w:r>
      <w:r>
        <w:t>: A Planning Works</w:t>
      </w:r>
      <w:bookmarkStart w:id="0" w:name="_GoBack"/>
      <w:bookmarkEnd w:id="0"/>
      <w:r>
        <w:t>heet</w:t>
      </w:r>
    </w:p>
    <w:p w:rsidR="00A7345B" w:rsidRPr="00022008" w:rsidRDefault="00A7345B" w:rsidP="00022008">
      <w:pPr>
        <w:pStyle w:val="BodyText1"/>
      </w:pPr>
      <w:r w:rsidRPr="00022008">
        <w:t>Use this worksheet to help plan what you want to share about your hospital experience</w:t>
      </w:r>
      <w:r w:rsidR="00F577BA" w:rsidRPr="00022008">
        <w:t>s</w:t>
      </w:r>
      <w:r w:rsidR="00E20B01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9F7F8"/>
        <w:tblLook w:val="04A0" w:firstRow="1" w:lastRow="0" w:firstColumn="1" w:lastColumn="0" w:noHBand="0" w:noVBand="1"/>
        <w:tblCaption w:val="Background"/>
        <w:tblDescription w:val="&quot;&quot;"/>
      </w:tblPr>
      <w:tblGrid>
        <w:gridCol w:w="11362"/>
      </w:tblGrid>
      <w:tr w:rsidR="00E53395" w:rsidTr="00E53395">
        <w:trPr>
          <w:tblHeader/>
        </w:trPr>
        <w:tc>
          <w:tcPr>
            <w:tcW w:w="11369" w:type="dxa"/>
            <w:shd w:val="clear" w:color="auto" w:fill="E9F7F8"/>
          </w:tcPr>
          <w:p w:rsidR="00E53395" w:rsidRPr="00FE3C61" w:rsidRDefault="00E53395" w:rsidP="00FE3C61">
            <w:pPr>
              <w:pStyle w:val="Heading1"/>
            </w:pPr>
            <w:r w:rsidRPr="00FE3C61">
              <w:t>Key points about your hospital experiences</w:t>
            </w:r>
          </w:p>
        </w:tc>
      </w:tr>
      <w:tr w:rsidR="007B1B66" w:rsidTr="007B1B66">
        <w:tc>
          <w:tcPr>
            <w:tcW w:w="11369" w:type="dxa"/>
            <w:shd w:val="clear" w:color="auto" w:fill="E9F7F8"/>
          </w:tcPr>
          <w:p w:rsidR="007B1B66" w:rsidRPr="00085F9C" w:rsidRDefault="007B1B66" w:rsidP="00022008">
            <w:pPr>
              <w:pStyle w:val="BodyText1"/>
              <w:spacing w:after="2000"/>
              <w:rPr>
                <w:b/>
              </w:rPr>
            </w:pPr>
            <w:r w:rsidRPr="00085F9C">
              <w:rPr>
                <w:b/>
              </w:rPr>
              <w:t>When you or your family member w</w:t>
            </w:r>
            <w:r w:rsidR="00E55FF6">
              <w:rPr>
                <w:b/>
              </w:rPr>
              <w:t>as</w:t>
            </w:r>
            <w:r w:rsidRPr="00085F9C">
              <w:rPr>
                <w:b/>
              </w:rPr>
              <w:t xml:space="preserve"> in the h</w:t>
            </w:r>
            <w:r w:rsidR="00EA31B0">
              <w:rPr>
                <w:b/>
              </w:rPr>
              <w:t>ospital, what things went well?</w:t>
            </w:r>
            <w:r w:rsidRPr="00085F9C">
              <w:rPr>
                <w:b/>
              </w:rPr>
              <w:br/>
              <w:t>What things did people say or do that were helpful?</w:t>
            </w:r>
          </w:p>
          <w:p w:rsidR="007B1B66" w:rsidRPr="00085F9C" w:rsidRDefault="007B1B66" w:rsidP="00022008">
            <w:pPr>
              <w:pStyle w:val="BodyText1"/>
              <w:spacing w:after="2000"/>
              <w:rPr>
                <w:b/>
              </w:rPr>
            </w:pPr>
            <w:r w:rsidRPr="00085F9C">
              <w:rPr>
                <w:b/>
              </w:rPr>
              <w:t>When you or your family member w</w:t>
            </w:r>
            <w:r w:rsidR="00E55FF6">
              <w:rPr>
                <w:b/>
              </w:rPr>
              <w:t>as</w:t>
            </w:r>
            <w:r w:rsidRPr="00085F9C">
              <w:rPr>
                <w:b/>
              </w:rPr>
              <w:t xml:space="preserve"> in the hospita</w:t>
            </w:r>
            <w:r w:rsidR="00EA31B0">
              <w:rPr>
                <w:b/>
              </w:rPr>
              <w:t>l, what things did not go well?</w:t>
            </w:r>
            <w:r w:rsidRPr="00085F9C">
              <w:rPr>
                <w:b/>
              </w:rPr>
              <w:br/>
              <w:t>What things did people s</w:t>
            </w:r>
            <w:r w:rsidR="00EA31B0">
              <w:rPr>
                <w:b/>
              </w:rPr>
              <w:t>ay or do that were not helpful?</w:t>
            </w:r>
          </w:p>
          <w:p w:rsidR="007B1B66" w:rsidRPr="00085F9C" w:rsidRDefault="007B1B66" w:rsidP="00022008">
            <w:pPr>
              <w:pStyle w:val="BodyText1"/>
              <w:spacing w:after="2000"/>
              <w:rPr>
                <w:b/>
              </w:rPr>
            </w:pPr>
            <w:r w:rsidRPr="00085F9C">
              <w:rPr>
                <w:b/>
              </w:rPr>
              <w:t>What improvements would you suggest to make things better f</w:t>
            </w:r>
            <w:r w:rsidR="00EA31B0">
              <w:rPr>
                <w:b/>
              </w:rPr>
              <w:t>or other patients and families?</w:t>
            </w:r>
          </w:p>
          <w:p w:rsidR="007B1B66" w:rsidRDefault="007B1B66" w:rsidP="00A7345B"/>
        </w:tc>
      </w:tr>
    </w:tbl>
    <w:p w:rsidR="003E299C" w:rsidRPr="00320CD8" w:rsidRDefault="00B23D5C" w:rsidP="00320CD8">
      <w:pPr>
        <w:pStyle w:val="BodyText1"/>
        <w:rPr>
          <w:sz w:val="15"/>
          <w:szCs w:val="15"/>
        </w:rPr>
      </w:pPr>
      <w:r w:rsidRPr="00320CD8">
        <w:rPr>
          <w:sz w:val="15"/>
          <w:szCs w:val="15"/>
        </w:rPr>
        <w:t>Adapted from University of Washington Medical Center, Patient and Family Centered Care and Education Services, 1959 N.E. Pacific Street,</w:t>
      </w:r>
      <w:r w:rsidR="008A2990" w:rsidRPr="00320CD8">
        <w:rPr>
          <w:sz w:val="15"/>
          <w:szCs w:val="15"/>
        </w:rPr>
        <w:t xml:space="preserve"> </w:t>
      </w:r>
      <w:r w:rsidRPr="00320CD8">
        <w:rPr>
          <w:sz w:val="15"/>
          <w:szCs w:val="15"/>
        </w:rPr>
        <w:t>Box 358126 Seattle, WA 98195.</w:t>
      </w:r>
    </w:p>
    <w:p w:rsidR="004B43AA" w:rsidRPr="008A2990" w:rsidRDefault="00693D10" w:rsidP="00892ACE">
      <w:pPr>
        <w:pStyle w:val="footnotes"/>
        <w:tabs>
          <w:tab w:val="right" w:pos="11160"/>
        </w:tabs>
        <w:spacing w:before="1600"/>
        <w:rPr>
          <w:spacing w:val="-2"/>
          <w:szCs w:val="16"/>
        </w:rPr>
      </w:pPr>
      <w:r>
        <w:rPr>
          <w:noProof/>
          <w:spacing w:val="-2"/>
          <w:szCs w:val="16"/>
        </w:rPr>
        <w:drawing>
          <wp:inline distT="0" distB="0" distL="0" distR="0" wp14:anchorId="0E408774" wp14:editId="5C99367E">
            <wp:extent cx="2426335" cy="688975"/>
            <wp:effectExtent l="0" t="0" r="0" b="0"/>
            <wp:docPr id="3" name="Picture 2" descr="Logo of the U.S. Department of Health and Human Services and logo of the Agency for Healthcare Research and Quality (AHRQ):&#10;Advancing Excellence in Health Care. www.ahrq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7230">
        <w:rPr>
          <w:spacing w:val="-2"/>
          <w:szCs w:val="16"/>
        </w:rPr>
        <w:tab/>
      </w:r>
      <w:r w:rsidR="00767230" w:rsidRPr="00767230">
        <w:rPr>
          <w:b/>
          <w:spacing w:val="-2"/>
          <w:sz w:val="22"/>
          <w:szCs w:val="22"/>
        </w:rPr>
        <w:t>Guide to Patient and Family Engagement</w:t>
      </w:r>
    </w:p>
    <w:sectPr w:rsidR="004B43AA" w:rsidRPr="008A2990" w:rsidSect="00892AC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3240" w:right="547" w:bottom="302" w:left="547" w:header="51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E3" w:rsidRDefault="00F847E3" w:rsidP="003E3DAE">
      <w:r>
        <w:separator/>
      </w:r>
    </w:p>
  </w:endnote>
  <w:endnote w:type="continuationSeparator" w:id="0">
    <w:p w:rsidR="00F847E3" w:rsidRDefault="00F847E3" w:rsidP="003E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2" w:rsidRPr="00EE4676" w:rsidRDefault="00272F82" w:rsidP="00FC7A94">
    <w:pPr>
      <w:pStyle w:val="Footer"/>
      <w:tabs>
        <w:tab w:val="clear" w:pos="540"/>
        <w:tab w:val="right" w:pos="10260"/>
        <w:tab w:val="right" w:pos="1071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2" w:rsidRDefault="00272F82" w:rsidP="008B7AAA">
    <w:pPr>
      <w:pStyle w:val="Footer"/>
    </w:pPr>
    <w:r w:rsidRPr="0020447A">
      <w:rPr>
        <w:rFonts w:ascii="Rockwell" w:hAnsi="Rockwell"/>
        <w:sz w:val="36"/>
        <w:szCs w:val="36"/>
      </w:rPr>
      <w:t>O</w:t>
    </w:r>
    <w:r>
      <w:tab/>
    </w:r>
    <w:r w:rsidRPr="0020447A">
      <w:t>Guide to Patient and Family Engagement</w:t>
    </w:r>
    <w:r w:rsidRPr="0020447A">
      <w:tab/>
      <w:t>::</w:t>
    </w:r>
    <w:r>
      <w:t xml:space="preserve"> </w:t>
    </w:r>
    <w:r w:rsidR="009C3E24" w:rsidRPr="0020447A">
      <w:rPr>
        <w:rStyle w:val="PageNumber"/>
        <w:b/>
        <w:sz w:val="26"/>
        <w:szCs w:val="26"/>
      </w:rPr>
      <w:fldChar w:fldCharType="begin"/>
    </w:r>
    <w:r w:rsidRPr="0020447A">
      <w:rPr>
        <w:rStyle w:val="PageNumber"/>
        <w:b/>
        <w:sz w:val="26"/>
        <w:szCs w:val="26"/>
      </w:rPr>
      <w:instrText xml:space="preserve"> PAGE </w:instrText>
    </w:r>
    <w:r w:rsidR="009C3E24" w:rsidRPr="0020447A">
      <w:rPr>
        <w:rStyle w:val="PageNumber"/>
        <w:b/>
        <w:sz w:val="26"/>
        <w:szCs w:val="26"/>
      </w:rPr>
      <w:fldChar w:fldCharType="separate"/>
    </w:r>
    <w:r>
      <w:rPr>
        <w:rStyle w:val="PageNumber"/>
        <w:b/>
        <w:noProof/>
        <w:sz w:val="26"/>
        <w:szCs w:val="26"/>
      </w:rPr>
      <w:t>1</w:t>
    </w:r>
    <w:r w:rsidR="009C3E24" w:rsidRPr="0020447A">
      <w:rPr>
        <w:rStyle w:val="PageNumber"/>
        <w:b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E3" w:rsidRDefault="00F847E3" w:rsidP="003E3DAE">
      <w:r>
        <w:separator/>
      </w:r>
    </w:p>
  </w:footnote>
  <w:footnote w:type="continuationSeparator" w:id="0">
    <w:p w:rsidR="00F847E3" w:rsidRDefault="00F847E3" w:rsidP="003E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2" w:rsidRDefault="000C6BB5">
    <w:pPr>
      <w:pStyle w:val="Header"/>
    </w:pPr>
    <w:sdt>
      <w:sdtPr>
        <w:id w:val="-846478966"/>
        <w:placeholder>
          <w:docPart w:val="95EC5DF93B0C3646B2E6E997F230F854"/>
        </w:placeholder>
        <w:temporary/>
        <w:showingPlcHdr/>
      </w:sdtPr>
      <w:sdtEndPr/>
      <w:sdtContent>
        <w:r w:rsidR="00272F82">
          <w:t>[Type text]</w:t>
        </w:r>
      </w:sdtContent>
    </w:sdt>
    <w:r w:rsidR="00272F82">
      <w:ptab w:relativeTo="margin" w:alignment="center" w:leader="none"/>
    </w:r>
    <w:sdt>
      <w:sdtPr>
        <w:id w:val="607628656"/>
        <w:placeholder>
          <w:docPart w:val="87B478C818583E4BA75C0B58BD4275B4"/>
        </w:placeholder>
        <w:temporary/>
        <w:showingPlcHdr/>
      </w:sdtPr>
      <w:sdtEndPr/>
      <w:sdtContent>
        <w:r w:rsidR="00272F82">
          <w:t>[Type text]</w:t>
        </w:r>
      </w:sdtContent>
    </w:sdt>
    <w:r w:rsidR="00272F82">
      <w:ptab w:relativeTo="margin" w:alignment="right" w:leader="none"/>
    </w:r>
    <w:sdt>
      <w:sdtPr>
        <w:id w:val="-26641129"/>
        <w:placeholder>
          <w:docPart w:val="5828BE2C131ECC428DF85F45F78DF030"/>
        </w:placeholder>
        <w:temporary/>
        <w:showingPlcHdr/>
      </w:sdtPr>
      <w:sdtEndPr/>
      <w:sdtContent>
        <w:r w:rsidR="00272F82">
          <w:t>[Type text]</w:t>
        </w:r>
      </w:sdtContent>
    </w:sdt>
  </w:p>
  <w:p w:rsidR="00272F82" w:rsidRDefault="00272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86" w:rsidRDefault="00783B86" w:rsidP="00783B86">
    <w:pPr>
      <w:pStyle w:val="Header"/>
      <w:spacing w:before="240" w:after="0" w:line="240" w:lineRule="auto"/>
    </w:pPr>
    <w:r w:rsidRPr="004670EC">
      <w:rPr>
        <w:noProof/>
      </w:rPr>
      <w:drawing>
        <wp:inline distT="0" distB="0" distL="0" distR="0" wp14:anchorId="2924A666" wp14:editId="7E10693F">
          <wp:extent cx="7077456" cy="1106424"/>
          <wp:effectExtent l="0" t="0" r="0" b="0"/>
          <wp:docPr id="1" name="Picture 1" descr="Large decorative swir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2" r="4742"/>
                  <a:stretch/>
                </pic:blipFill>
                <pic:spPr bwMode="auto">
                  <a:xfrm>
                    <a:off x="0" y="0"/>
                    <a:ext cx="7077456" cy="1106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</w:p>
  <w:p w:rsidR="00272F82" w:rsidRPr="00783B86" w:rsidRDefault="00783B86" w:rsidP="00783B86">
    <w:pPr>
      <w:pStyle w:val="Header"/>
      <w:spacing w:after="0" w:line="240" w:lineRule="auto"/>
      <w:rPr>
        <w:vanish/>
      </w:rPr>
    </w:pPr>
    <w:r w:rsidRPr="00552647">
      <w:rPr>
        <w:rStyle w:val="HeaderStrong"/>
        <w:vanish/>
      </w:rPr>
      <w:t>Strategy 1:</w:t>
    </w:r>
    <w:r w:rsidRPr="00552647">
      <w:rPr>
        <w:vanish/>
      </w:rPr>
      <w:t xml:space="preserve"> Working With Patient</w:t>
    </w:r>
    <w:r>
      <w:rPr>
        <w:vanish/>
      </w:rPr>
      <w:t>s &amp; Families as Advisors (Tool 7</w:t>
    </w:r>
    <w:r w:rsidRPr="00552647">
      <w:rPr>
        <w:vanish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82" w:rsidRDefault="00272F82">
    <w:pPr>
      <w:pStyle w:val="Header"/>
    </w:pPr>
    <w:r>
      <w:t>Strategy 1: Working with Patients &amp; Families as Advisors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598F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102E4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E2ABF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E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13CD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7A57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8E85F3B"/>
    <w:multiLevelType w:val="hybridMultilevel"/>
    <w:tmpl w:val="3972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32A78"/>
    <w:multiLevelType w:val="hybridMultilevel"/>
    <w:tmpl w:val="DCDEEC86"/>
    <w:lvl w:ilvl="0" w:tplc="FB36D3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A6D33"/>
    <w:multiLevelType w:val="hybridMultilevel"/>
    <w:tmpl w:val="2F02C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175723"/>
    <w:multiLevelType w:val="multilevel"/>
    <w:tmpl w:val="F132B0A0"/>
    <w:lvl w:ilvl="0">
      <w:start w:val="1"/>
      <w:numFmt w:val="bullet"/>
      <w:lvlText w:val=""/>
      <w:lvlJc w:val="left"/>
      <w:pPr>
        <w:ind w:left="160" w:firstLine="2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980"/>
    <w:multiLevelType w:val="hybridMultilevel"/>
    <w:tmpl w:val="19505352"/>
    <w:lvl w:ilvl="0" w:tplc="45AC2F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B66"/>
    <w:multiLevelType w:val="hybridMultilevel"/>
    <w:tmpl w:val="02C23530"/>
    <w:lvl w:ilvl="0" w:tplc="BACE15FC">
      <w:start w:val="165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0C0525"/>
    <w:multiLevelType w:val="hybridMultilevel"/>
    <w:tmpl w:val="447CBE60"/>
    <w:lvl w:ilvl="0" w:tplc="06DC85E4">
      <w:start w:val="1"/>
      <w:numFmt w:val="bullet"/>
      <w:pStyle w:val="ListBullet"/>
      <w:lvlText w:val=""/>
      <w:lvlJc w:val="left"/>
      <w:pPr>
        <w:ind w:left="-13" w:firstLine="200"/>
      </w:pPr>
      <w:rPr>
        <w:rFonts w:ascii="Symbol" w:hAnsi="Symbol" w:hint="default"/>
        <w:color w:val="0088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701C1"/>
    <w:multiLevelType w:val="hybridMultilevel"/>
    <w:tmpl w:val="13E81BFE"/>
    <w:lvl w:ilvl="0" w:tplc="96886C22">
      <w:start w:val="1"/>
      <w:numFmt w:val="decimal"/>
      <w:pStyle w:val="appquestion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477F"/>
    <w:multiLevelType w:val="hybridMultilevel"/>
    <w:tmpl w:val="A31A96C6"/>
    <w:lvl w:ilvl="0" w:tplc="CFEC1B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B1E32"/>
    <w:multiLevelType w:val="hybridMultilevel"/>
    <w:tmpl w:val="55EE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32DF2"/>
    <w:multiLevelType w:val="hybridMultilevel"/>
    <w:tmpl w:val="24566DBA"/>
    <w:lvl w:ilvl="0" w:tplc="0EE60318">
      <w:start w:val="1"/>
      <w:numFmt w:val="bullet"/>
      <w:pStyle w:val="ListCheckbox"/>
      <w:lvlText w:val=""/>
      <w:lvlJc w:val="left"/>
      <w:pPr>
        <w:ind w:left="1080" w:hanging="360"/>
      </w:pPr>
      <w:rPr>
        <w:rFonts w:ascii="Wingdings" w:hAnsi="Wingdings" w:hint="default"/>
        <w:color w:val="008886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44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0"/>
  </w:docVars>
  <w:rsids>
    <w:rsidRoot w:val="003E3DAE"/>
    <w:rsid w:val="000010C1"/>
    <w:rsid w:val="00011816"/>
    <w:rsid w:val="0002004F"/>
    <w:rsid w:val="00022008"/>
    <w:rsid w:val="0004201F"/>
    <w:rsid w:val="00042FE6"/>
    <w:rsid w:val="000450A3"/>
    <w:rsid w:val="00084D36"/>
    <w:rsid w:val="00085F9C"/>
    <w:rsid w:val="000A217A"/>
    <w:rsid w:val="000A6CDC"/>
    <w:rsid w:val="000C6BB5"/>
    <w:rsid w:val="000D57C5"/>
    <w:rsid w:val="000E471E"/>
    <w:rsid w:val="000E4785"/>
    <w:rsid w:val="000F7089"/>
    <w:rsid w:val="00106B04"/>
    <w:rsid w:val="00115E7C"/>
    <w:rsid w:val="00116307"/>
    <w:rsid w:val="00126942"/>
    <w:rsid w:val="00153D40"/>
    <w:rsid w:val="001546F0"/>
    <w:rsid w:val="00182B00"/>
    <w:rsid w:val="001A2BE1"/>
    <w:rsid w:val="001B0910"/>
    <w:rsid w:val="001B29B8"/>
    <w:rsid w:val="001B4990"/>
    <w:rsid w:val="001B7EC7"/>
    <w:rsid w:val="001C3F09"/>
    <w:rsid w:val="001C597D"/>
    <w:rsid w:val="001D5314"/>
    <w:rsid w:val="001E4F93"/>
    <w:rsid w:val="0020447A"/>
    <w:rsid w:val="002077DF"/>
    <w:rsid w:val="002152AD"/>
    <w:rsid w:val="002641E3"/>
    <w:rsid w:val="00265C10"/>
    <w:rsid w:val="00272F82"/>
    <w:rsid w:val="0028345F"/>
    <w:rsid w:val="00283974"/>
    <w:rsid w:val="00296F6C"/>
    <w:rsid w:val="002A1CC2"/>
    <w:rsid w:val="002B6AD5"/>
    <w:rsid w:val="002B6C0A"/>
    <w:rsid w:val="002C2F73"/>
    <w:rsid w:val="002C429D"/>
    <w:rsid w:val="002C5B11"/>
    <w:rsid w:val="002E10C3"/>
    <w:rsid w:val="002E3B09"/>
    <w:rsid w:val="00320CD8"/>
    <w:rsid w:val="00324C48"/>
    <w:rsid w:val="00377FFD"/>
    <w:rsid w:val="003C0CC0"/>
    <w:rsid w:val="003D2A85"/>
    <w:rsid w:val="003E299C"/>
    <w:rsid w:val="003E3DAE"/>
    <w:rsid w:val="00402994"/>
    <w:rsid w:val="004075EC"/>
    <w:rsid w:val="00410BDC"/>
    <w:rsid w:val="00410BE7"/>
    <w:rsid w:val="00427AB0"/>
    <w:rsid w:val="00437AFE"/>
    <w:rsid w:val="00443FD6"/>
    <w:rsid w:val="004571E8"/>
    <w:rsid w:val="004670EC"/>
    <w:rsid w:val="004719F6"/>
    <w:rsid w:val="00471CB1"/>
    <w:rsid w:val="00472C28"/>
    <w:rsid w:val="00485A91"/>
    <w:rsid w:val="00494574"/>
    <w:rsid w:val="0049763F"/>
    <w:rsid w:val="004A6CCA"/>
    <w:rsid w:val="004B43AA"/>
    <w:rsid w:val="004D5CD0"/>
    <w:rsid w:val="00522919"/>
    <w:rsid w:val="00522D40"/>
    <w:rsid w:val="005335B1"/>
    <w:rsid w:val="00560529"/>
    <w:rsid w:val="00571F6B"/>
    <w:rsid w:val="00576521"/>
    <w:rsid w:val="005A04AF"/>
    <w:rsid w:val="005C7772"/>
    <w:rsid w:val="005D3EA3"/>
    <w:rsid w:val="0060091E"/>
    <w:rsid w:val="00605ECF"/>
    <w:rsid w:val="00624B51"/>
    <w:rsid w:val="00626076"/>
    <w:rsid w:val="00644495"/>
    <w:rsid w:val="00653F81"/>
    <w:rsid w:val="006619D2"/>
    <w:rsid w:val="00663A7A"/>
    <w:rsid w:val="00683282"/>
    <w:rsid w:val="00686EA6"/>
    <w:rsid w:val="0069328C"/>
    <w:rsid w:val="00693D10"/>
    <w:rsid w:val="00696685"/>
    <w:rsid w:val="006A4481"/>
    <w:rsid w:val="006E2E6B"/>
    <w:rsid w:val="006E7450"/>
    <w:rsid w:val="007044A4"/>
    <w:rsid w:val="00710C27"/>
    <w:rsid w:val="00723A7E"/>
    <w:rsid w:val="0074728B"/>
    <w:rsid w:val="00754ABB"/>
    <w:rsid w:val="0075575A"/>
    <w:rsid w:val="00756557"/>
    <w:rsid w:val="00767230"/>
    <w:rsid w:val="00773E5B"/>
    <w:rsid w:val="00783B86"/>
    <w:rsid w:val="00791047"/>
    <w:rsid w:val="007A6459"/>
    <w:rsid w:val="007B1B66"/>
    <w:rsid w:val="007D255C"/>
    <w:rsid w:val="007E7FD0"/>
    <w:rsid w:val="0080793A"/>
    <w:rsid w:val="00857081"/>
    <w:rsid w:val="00874D89"/>
    <w:rsid w:val="0088584C"/>
    <w:rsid w:val="00887896"/>
    <w:rsid w:val="00892ACE"/>
    <w:rsid w:val="008941E9"/>
    <w:rsid w:val="00896CD1"/>
    <w:rsid w:val="008A2990"/>
    <w:rsid w:val="008A6DD9"/>
    <w:rsid w:val="008B0F67"/>
    <w:rsid w:val="008B39B5"/>
    <w:rsid w:val="008B49DB"/>
    <w:rsid w:val="008B7AAA"/>
    <w:rsid w:val="008C0BB6"/>
    <w:rsid w:val="008D51AF"/>
    <w:rsid w:val="008E6561"/>
    <w:rsid w:val="00915E12"/>
    <w:rsid w:val="0092023E"/>
    <w:rsid w:val="00954C8F"/>
    <w:rsid w:val="009576D8"/>
    <w:rsid w:val="00977535"/>
    <w:rsid w:val="009964CB"/>
    <w:rsid w:val="009B0826"/>
    <w:rsid w:val="009C28F4"/>
    <w:rsid w:val="009C3E24"/>
    <w:rsid w:val="009D374B"/>
    <w:rsid w:val="009E5AE3"/>
    <w:rsid w:val="00A03B87"/>
    <w:rsid w:val="00A04FAB"/>
    <w:rsid w:val="00A057A4"/>
    <w:rsid w:val="00A07C04"/>
    <w:rsid w:val="00A1339B"/>
    <w:rsid w:val="00A60679"/>
    <w:rsid w:val="00A7345B"/>
    <w:rsid w:val="00A83F8B"/>
    <w:rsid w:val="00A97DE0"/>
    <w:rsid w:val="00AE5985"/>
    <w:rsid w:val="00AF4AFA"/>
    <w:rsid w:val="00B02F1E"/>
    <w:rsid w:val="00B129CF"/>
    <w:rsid w:val="00B23D5C"/>
    <w:rsid w:val="00B271D3"/>
    <w:rsid w:val="00B47C3D"/>
    <w:rsid w:val="00B507DC"/>
    <w:rsid w:val="00B67359"/>
    <w:rsid w:val="00B710AA"/>
    <w:rsid w:val="00BA214F"/>
    <w:rsid w:val="00BC43FE"/>
    <w:rsid w:val="00BE2F36"/>
    <w:rsid w:val="00BE6A28"/>
    <w:rsid w:val="00C02421"/>
    <w:rsid w:val="00C13D34"/>
    <w:rsid w:val="00C43D02"/>
    <w:rsid w:val="00C52467"/>
    <w:rsid w:val="00C57FF2"/>
    <w:rsid w:val="00C6115A"/>
    <w:rsid w:val="00C66A3D"/>
    <w:rsid w:val="00C93C69"/>
    <w:rsid w:val="00CB271D"/>
    <w:rsid w:val="00CB5CA9"/>
    <w:rsid w:val="00CC5D0D"/>
    <w:rsid w:val="00CD7613"/>
    <w:rsid w:val="00CF7BC6"/>
    <w:rsid w:val="00D01225"/>
    <w:rsid w:val="00D2782C"/>
    <w:rsid w:val="00D45C8C"/>
    <w:rsid w:val="00D54789"/>
    <w:rsid w:val="00D63E68"/>
    <w:rsid w:val="00D74DD9"/>
    <w:rsid w:val="00D84136"/>
    <w:rsid w:val="00D847CA"/>
    <w:rsid w:val="00D87439"/>
    <w:rsid w:val="00D937E0"/>
    <w:rsid w:val="00DA391F"/>
    <w:rsid w:val="00DB6204"/>
    <w:rsid w:val="00DB6800"/>
    <w:rsid w:val="00DC3370"/>
    <w:rsid w:val="00DD22C1"/>
    <w:rsid w:val="00DD788F"/>
    <w:rsid w:val="00DE756B"/>
    <w:rsid w:val="00DF6CCA"/>
    <w:rsid w:val="00DF72DA"/>
    <w:rsid w:val="00E00748"/>
    <w:rsid w:val="00E17459"/>
    <w:rsid w:val="00E208D9"/>
    <w:rsid w:val="00E20B01"/>
    <w:rsid w:val="00E51CB6"/>
    <w:rsid w:val="00E53395"/>
    <w:rsid w:val="00E545CF"/>
    <w:rsid w:val="00E55FF6"/>
    <w:rsid w:val="00E57632"/>
    <w:rsid w:val="00E65736"/>
    <w:rsid w:val="00E73764"/>
    <w:rsid w:val="00EA31B0"/>
    <w:rsid w:val="00ED2713"/>
    <w:rsid w:val="00ED720B"/>
    <w:rsid w:val="00F31962"/>
    <w:rsid w:val="00F33BED"/>
    <w:rsid w:val="00F42A36"/>
    <w:rsid w:val="00F47E4B"/>
    <w:rsid w:val="00F569D3"/>
    <w:rsid w:val="00F577BA"/>
    <w:rsid w:val="00F60489"/>
    <w:rsid w:val="00F847E3"/>
    <w:rsid w:val="00F934BB"/>
    <w:rsid w:val="00F93E76"/>
    <w:rsid w:val="00FB1021"/>
    <w:rsid w:val="00FC2C8C"/>
    <w:rsid w:val="00FC3A67"/>
    <w:rsid w:val="00FC7A76"/>
    <w:rsid w:val="00FC7A94"/>
    <w:rsid w:val="00FE2749"/>
    <w:rsid w:val="00FE3C61"/>
    <w:rsid w:val="00FE4A54"/>
    <w:rsid w:val="00FF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3E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964CB"/>
    <w:pPr>
      <w:numPr>
        <w:numId w:val="5"/>
      </w:numPr>
      <w:spacing w:after="180"/>
      <w:ind w:left="900" w:right="90"/>
    </w:pPr>
    <w:rPr>
      <w:szCs w:val="22"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9964CB"/>
    <w:pPr>
      <w:numPr>
        <w:numId w:val="2"/>
      </w:numPr>
      <w:spacing w:after="100"/>
      <w:ind w:left="374" w:right="446" w:hanging="187"/>
    </w:pPr>
    <w:rPr>
      <w:szCs w:val="22"/>
    </w:rPr>
  </w:style>
  <w:style w:type="character" w:styleId="FootnoteReference">
    <w:name w:val="footnote reference"/>
    <w:basedOn w:val="DefaultParagraphFont"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8A2990"/>
    <w:pPr>
      <w:spacing w:after="0" w:line="240" w:lineRule="exact"/>
    </w:pPr>
    <w:rPr>
      <w:sz w:val="16"/>
      <w:szCs w:val="18"/>
    </w:rPr>
  </w:style>
  <w:style w:type="paragraph" w:styleId="FootnoteText">
    <w:name w:val="footnote text"/>
    <w:basedOn w:val="Normal"/>
    <w:link w:val="FootnoteTextChar"/>
    <w:rsid w:val="003D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2A8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1">
    <w:name w:val="bodytext21"/>
    <w:basedOn w:val="DefaultParagraphFont"/>
    <w:rsid w:val="003D2A85"/>
    <w:rPr>
      <w:sz w:val="19"/>
      <w:szCs w:val="19"/>
    </w:rPr>
  </w:style>
  <w:style w:type="paragraph" w:styleId="ListParagraph">
    <w:name w:val="List Paragraph"/>
    <w:basedOn w:val="Normal"/>
    <w:uiPriority w:val="34"/>
    <w:rsid w:val="00B271D3"/>
    <w:pPr>
      <w:ind w:left="720"/>
      <w:contextualSpacing/>
    </w:pPr>
  </w:style>
  <w:style w:type="paragraph" w:customStyle="1" w:styleId="appquestions">
    <w:name w:val="app questions"/>
    <w:basedOn w:val="ListParagraph"/>
    <w:qFormat/>
    <w:rsid w:val="00CB5CA9"/>
    <w:pPr>
      <w:numPr>
        <w:numId w:val="15"/>
      </w:numPr>
      <w:tabs>
        <w:tab w:val="left" w:leader="underscore" w:pos="10800"/>
      </w:tabs>
      <w:spacing w:before="360"/>
      <w:contextualSpacing w:val="0"/>
    </w:pPr>
    <w:rPr>
      <w:b/>
      <w:color w:val="000000" w:themeColor="text1"/>
    </w:rPr>
  </w:style>
  <w:style w:type="paragraph" w:customStyle="1" w:styleId="answers">
    <w:name w:val="answers"/>
    <w:basedOn w:val="ListCheckbox"/>
    <w:qFormat/>
    <w:rsid w:val="00874D89"/>
    <w:pPr>
      <w:spacing w:line="280" w:lineRule="exact"/>
      <w:ind w:left="1080" w:right="86"/>
    </w:pPr>
  </w:style>
  <w:style w:type="paragraph" w:customStyle="1" w:styleId="sampleletter">
    <w:name w:val="sample letter"/>
    <w:basedOn w:val="Normal"/>
    <w:qFormat/>
    <w:rsid w:val="00663A7A"/>
    <w:pPr>
      <w:ind w:left="288" w:right="288"/>
    </w:pPr>
  </w:style>
  <w:style w:type="table" w:styleId="TableGrid">
    <w:name w:val="Table Grid"/>
    <w:basedOn w:val="TableNormal"/>
    <w:uiPriority w:val="59"/>
    <w:rsid w:val="0028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qFormat/>
    <w:rsid w:val="00022008"/>
  </w:style>
  <w:style w:type="character" w:styleId="CommentReference">
    <w:name w:val="annotation reference"/>
    <w:basedOn w:val="DefaultParagraphFont"/>
    <w:uiPriority w:val="99"/>
    <w:semiHidden/>
    <w:unhideWhenUsed/>
    <w:rsid w:val="00E55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FF6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F6"/>
    <w:rPr>
      <w:rFonts w:ascii="Corbel" w:hAnsi="Corbe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3E"/>
    <w:pPr>
      <w:spacing w:after="80" w:line="320" w:lineRule="exact"/>
    </w:pPr>
    <w:rPr>
      <w:rFonts w:ascii="Corbel" w:hAnsi="Corbe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48"/>
    <w:pPr>
      <w:keepNext/>
      <w:keepLines/>
      <w:spacing w:after="160" w:line="360" w:lineRule="exact"/>
      <w:outlineLvl w:val="0"/>
    </w:pPr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F70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E2749"/>
    <w:pPr>
      <w:tabs>
        <w:tab w:val="center" w:pos="4320"/>
        <w:tab w:val="right" w:pos="8640"/>
      </w:tabs>
    </w:pPr>
    <w:rPr>
      <w:color w:val="4D4D4D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2749"/>
    <w:rPr>
      <w:rFonts w:ascii="Corbel" w:hAnsi="Corbel"/>
      <w:color w:val="4D4D4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8B7AAA"/>
    <w:pPr>
      <w:tabs>
        <w:tab w:val="left" w:pos="540"/>
      </w:tabs>
    </w:pPr>
    <w:rPr>
      <w:rFonts w:ascii="Corbel Bold" w:hAnsi="Corbel Bold"/>
      <w:color w:val="8D8E8D"/>
      <w:position w:val="-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7AAA"/>
    <w:rPr>
      <w:rFonts w:ascii="Corbel Bold" w:hAnsi="Corbel Bold"/>
      <w:color w:val="8D8E8D"/>
      <w:position w:val="-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7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937E0"/>
  </w:style>
  <w:style w:type="paragraph" w:styleId="Title">
    <w:name w:val="Title"/>
    <w:basedOn w:val="Normal"/>
    <w:next w:val="Normal"/>
    <w:link w:val="TitleChar"/>
    <w:uiPriority w:val="10"/>
    <w:qFormat/>
    <w:rsid w:val="004670EC"/>
    <w:pPr>
      <w:spacing w:after="360" w:line="560" w:lineRule="exact"/>
      <w:contextualSpacing/>
    </w:pPr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70EC"/>
    <w:rPr>
      <w:rFonts w:ascii="Rockwell" w:eastAsiaTheme="majorEastAsia" w:hAnsi="Rockwell" w:cstheme="majorBidi"/>
      <w:color w:val="008886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24C48"/>
    <w:rPr>
      <w:rFonts w:ascii="Rockwell" w:eastAsiaTheme="majorEastAsia" w:hAnsi="Rockwell" w:cstheme="majorBidi"/>
      <w:color w:val="008886"/>
      <w:kern w:val="32"/>
      <w:sz w:val="32"/>
      <w:szCs w:val="32"/>
    </w:rPr>
  </w:style>
  <w:style w:type="paragraph" w:customStyle="1" w:styleId="ListCheckbox">
    <w:name w:val="List Checkbox"/>
    <w:basedOn w:val="Normal"/>
    <w:qFormat/>
    <w:rsid w:val="009964CB"/>
    <w:pPr>
      <w:numPr>
        <w:numId w:val="5"/>
      </w:numPr>
      <w:spacing w:after="180"/>
      <w:ind w:left="900" w:right="90"/>
    </w:pPr>
    <w:rPr>
      <w:szCs w:val="22"/>
    </w:rPr>
  </w:style>
  <w:style w:type="character" w:styleId="Emphasis">
    <w:name w:val="Emphasis"/>
    <w:basedOn w:val="DefaultParagraphFont"/>
    <w:uiPriority w:val="20"/>
    <w:qFormat/>
    <w:rsid w:val="00B507DC"/>
    <w:rPr>
      <w:i/>
      <w:iCs/>
    </w:rPr>
  </w:style>
  <w:style w:type="character" w:customStyle="1" w:styleId="Footerdots">
    <w:name w:val="Footer dots"/>
    <w:basedOn w:val="DefaultParagraphFont"/>
    <w:uiPriority w:val="1"/>
    <w:qFormat/>
    <w:rsid w:val="00D45C8C"/>
    <w:rPr>
      <w:rFonts w:ascii="Corbel" w:hAnsi="Corbel"/>
      <w:color w:val="008886"/>
    </w:rPr>
  </w:style>
  <w:style w:type="character" w:customStyle="1" w:styleId="HeaderStrong">
    <w:name w:val="Header Strong"/>
    <w:basedOn w:val="DefaultParagraphFont"/>
    <w:uiPriority w:val="1"/>
    <w:qFormat/>
    <w:rsid w:val="00FE2749"/>
    <w:rPr>
      <w:rFonts w:ascii="Rockwell" w:hAnsi="Rockwell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uiPriority w:val="99"/>
    <w:unhideWhenUsed/>
    <w:qFormat/>
    <w:rsid w:val="009964CB"/>
    <w:pPr>
      <w:numPr>
        <w:numId w:val="2"/>
      </w:numPr>
      <w:spacing w:after="100"/>
      <w:ind w:left="374" w:right="446" w:hanging="187"/>
    </w:pPr>
    <w:rPr>
      <w:szCs w:val="22"/>
    </w:rPr>
  </w:style>
  <w:style w:type="character" w:styleId="FootnoteReference">
    <w:name w:val="footnote reference"/>
    <w:basedOn w:val="DefaultParagraphFont"/>
    <w:rsid w:val="00011816"/>
    <w:rPr>
      <w:vertAlign w:val="superscript"/>
    </w:rPr>
  </w:style>
  <w:style w:type="paragraph" w:customStyle="1" w:styleId="footnotes">
    <w:name w:val="footnotes"/>
    <w:basedOn w:val="Normal"/>
    <w:qFormat/>
    <w:rsid w:val="008A2990"/>
    <w:pPr>
      <w:spacing w:after="0" w:line="240" w:lineRule="exact"/>
    </w:pPr>
    <w:rPr>
      <w:sz w:val="16"/>
      <w:szCs w:val="18"/>
    </w:rPr>
  </w:style>
  <w:style w:type="paragraph" w:styleId="FootnoteText">
    <w:name w:val="footnote text"/>
    <w:basedOn w:val="Normal"/>
    <w:link w:val="FootnoteTextChar"/>
    <w:rsid w:val="003D2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D2A8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1">
    <w:name w:val="bodytext21"/>
    <w:basedOn w:val="DefaultParagraphFont"/>
    <w:rsid w:val="003D2A85"/>
    <w:rPr>
      <w:sz w:val="19"/>
      <w:szCs w:val="19"/>
    </w:rPr>
  </w:style>
  <w:style w:type="paragraph" w:styleId="ListParagraph">
    <w:name w:val="List Paragraph"/>
    <w:basedOn w:val="Normal"/>
    <w:uiPriority w:val="34"/>
    <w:rsid w:val="00B271D3"/>
    <w:pPr>
      <w:ind w:left="720"/>
      <w:contextualSpacing/>
    </w:pPr>
  </w:style>
  <w:style w:type="paragraph" w:customStyle="1" w:styleId="appquestions">
    <w:name w:val="app questions"/>
    <w:basedOn w:val="ListParagraph"/>
    <w:qFormat/>
    <w:rsid w:val="00CB5CA9"/>
    <w:pPr>
      <w:numPr>
        <w:numId w:val="15"/>
      </w:numPr>
      <w:tabs>
        <w:tab w:val="left" w:leader="underscore" w:pos="10800"/>
      </w:tabs>
      <w:spacing w:before="360"/>
      <w:contextualSpacing w:val="0"/>
    </w:pPr>
    <w:rPr>
      <w:b/>
      <w:color w:val="000000" w:themeColor="text1"/>
    </w:rPr>
  </w:style>
  <w:style w:type="paragraph" w:customStyle="1" w:styleId="answers">
    <w:name w:val="answers"/>
    <w:basedOn w:val="ListCheckbox"/>
    <w:qFormat/>
    <w:rsid w:val="00874D89"/>
    <w:pPr>
      <w:spacing w:line="280" w:lineRule="exact"/>
      <w:ind w:left="1080" w:right="86"/>
    </w:pPr>
  </w:style>
  <w:style w:type="paragraph" w:customStyle="1" w:styleId="sampleletter">
    <w:name w:val="sample letter"/>
    <w:basedOn w:val="Normal"/>
    <w:qFormat/>
    <w:rsid w:val="00663A7A"/>
    <w:pPr>
      <w:ind w:left="288" w:right="288"/>
    </w:pPr>
  </w:style>
  <w:style w:type="table" w:styleId="TableGrid">
    <w:name w:val="Table Grid"/>
    <w:basedOn w:val="TableNormal"/>
    <w:uiPriority w:val="59"/>
    <w:rsid w:val="00283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qFormat/>
    <w:rsid w:val="00022008"/>
  </w:style>
  <w:style w:type="character" w:styleId="CommentReference">
    <w:name w:val="annotation reference"/>
    <w:basedOn w:val="DefaultParagraphFont"/>
    <w:uiPriority w:val="99"/>
    <w:semiHidden/>
    <w:unhideWhenUsed/>
    <w:rsid w:val="00E55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FF6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F6"/>
    <w:rPr>
      <w:rFonts w:ascii="Corbel" w:hAnsi="Corbe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EC5DF93B0C3646B2E6E997F230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84A0-631D-0042-BD33-BBEF8034C897}"/>
      </w:docPartPr>
      <w:docPartBody>
        <w:p w:rsidR="006F0EDF" w:rsidRDefault="006F0EDF" w:rsidP="006F0EDF">
          <w:pPr>
            <w:pStyle w:val="95EC5DF93B0C3646B2E6E997F230F854"/>
          </w:pPr>
          <w:r>
            <w:t>[Type text]</w:t>
          </w:r>
        </w:p>
      </w:docPartBody>
    </w:docPart>
    <w:docPart>
      <w:docPartPr>
        <w:name w:val="87B478C818583E4BA75C0B58BD42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2A7BE-9C81-F942-81AC-D1B8E0312A01}"/>
      </w:docPartPr>
      <w:docPartBody>
        <w:p w:rsidR="006F0EDF" w:rsidRDefault="006F0EDF" w:rsidP="006F0EDF">
          <w:pPr>
            <w:pStyle w:val="87B478C818583E4BA75C0B58BD4275B4"/>
          </w:pPr>
          <w:r>
            <w:t>[Type text]</w:t>
          </w:r>
        </w:p>
      </w:docPartBody>
    </w:docPart>
    <w:docPart>
      <w:docPartPr>
        <w:name w:val="5828BE2C131ECC428DF85F45F78D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157F-A4E7-4245-A734-A4254BF7C8B4}"/>
      </w:docPartPr>
      <w:docPartBody>
        <w:p w:rsidR="006F0EDF" w:rsidRDefault="006F0EDF" w:rsidP="006F0EDF">
          <w:pPr>
            <w:pStyle w:val="5828BE2C131ECC428DF85F45F78DF03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 Bold">
    <w:panose1 w:val="020B0703020204020204"/>
    <w:charset w:val="00"/>
    <w:family w:val="auto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0EDF"/>
    <w:rsid w:val="00001D1D"/>
    <w:rsid w:val="000C5F82"/>
    <w:rsid w:val="000E2E78"/>
    <w:rsid w:val="00112EA8"/>
    <w:rsid w:val="001B3EC3"/>
    <w:rsid w:val="00377285"/>
    <w:rsid w:val="00421D5E"/>
    <w:rsid w:val="005F04CD"/>
    <w:rsid w:val="006921A8"/>
    <w:rsid w:val="006F0EDF"/>
    <w:rsid w:val="00704C79"/>
    <w:rsid w:val="007A6F87"/>
    <w:rsid w:val="007B3F27"/>
    <w:rsid w:val="008821D2"/>
    <w:rsid w:val="00934D5F"/>
    <w:rsid w:val="00A97032"/>
    <w:rsid w:val="00B31DF2"/>
    <w:rsid w:val="00B85A28"/>
    <w:rsid w:val="00C07AE9"/>
    <w:rsid w:val="00D47F65"/>
    <w:rsid w:val="00DF1803"/>
    <w:rsid w:val="00E761AB"/>
    <w:rsid w:val="00FA2187"/>
    <w:rsid w:val="00F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C5DF93B0C3646B2E6E997F230F854">
    <w:name w:val="95EC5DF93B0C3646B2E6E997F230F854"/>
    <w:rsid w:val="006F0EDF"/>
  </w:style>
  <w:style w:type="paragraph" w:customStyle="1" w:styleId="87B478C818583E4BA75C0B58BD4275B4">
    <w:name w:val="87B478C818583E4BA75C0B58BD4275B4"/>
    <w:rsid w:val="006F0EDF"/>
  </w:style>
  <w:style w:type="paragraph" w:customStyle="1" w:styleId="5828BE2C131ECC428DF85F45F78DF030">
    <w:name w:val="5828BE2C131ECC428DF85F45F78DF030"/>
    <w:rsid w:val="006F0EDF"/>
  </w:style>
  <w:style w:type="paragraph" w:customStyle="1" w:styleId="32FB7DADE43BF14EB69AA13E8DDF7147">
    <w:name w:val="32FB7DADE43BF14EB69AA13E8DDF7147"/>
    <w:rsid w:val="006F0EDF"/>
  </w:style>
  <w:style w:type="paragraph" w:customStyle="1" w:styleId="F408EB807FB74E4A8B2F6E8FA1389DF8">
    <w:name w:val="F408EB807FB74E4A8B2F6E8FA1389DF8"/>
    <w:rsid w:val="006F0EDF"/>
  </w:style>
  <w:style w:type="paragraph" w:customStyle="1" w:styleId="F98FF933929AEC4D8D962D932A032544">
    <w:name w:val="F98FF933929AEC4D8D962D932A032544"/>
    <w:rsid w:val="006F0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32618-9A0A-46FA-8493-F221FC99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1: Working with Patients &amp; Families as Advisors (Tool 7)</vt:lpstr>
    </vt:vector>
  </TitlesOfParts>
  <Company>United States Department of Health and Human Services</Company>
  <LinksUpToDate>false</LinksUpToDate>
  <CharactersWithSpaces>735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1: Working with Patients &amp; Families as Advisors (Tool 7)</dc:title>
  <dc:subject>Sharing My Story: A Planning Worksheet</dc:subject>
  <dc:creator>Agency for Healthcare Research and Quality</dc:creator>
  <cp:keywords>worksheet, hospital experience, patients, families</cp:keywords>
  <cp:lastModifiedBy>M W Rollins</cp:lastModifiedBy>
  <cp:revision>4</cp:revision>
  <cp:lastPrinted>2011-07-28T14:30:00Z</cp:lastPrinted>
  <dcterms:created xsi:type="dcterms:W3CDTF">2013-05-17T20:50:00Z</dcterms:created>
  <dcterms:modified xsi:type="dcterms:W3CDTF">2013-05-17T20:53:00Z</dcterms:modified>
  <cp:category>Guide to Patient and Family Engagement</cp:category>
</cp:coreProperties>
</file>