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4437" w14:textId="77777777" w:rsidR="00B23828" w:rsidRPr="003245C5" w:rsidRDefault="00B23828" w:rsidP="00B23828">
      <w:pPr>
        <w:pStyle w:val="Title"/>
        <w:rPr>
          <w:color w:val="1B1B1B"/>
        </w:rPr>
      </w:pPr>
      <w:bookmarkStart w:id="0" w:name="_Toc410220660"/>
      <w:bookmarkStart w:id="1" w:name="_Hlk160054724"/>
      <w:r w:rsidRPr="004C485A">
        <w:rPr>
          <w:rStyle w:val="TitleChar"/>
          <w:b/>
        </w:rPr>
        <w:t>Primary</w:t>
      </w:r>
      <w:r w:rsidRPr="004C485A">
        <w:rPr>
          <w:rStyle w:val="TitleChar"/>
        </w:rPr>
        <w:t xml:space="preserve"> </w:t>
      </w:r>
      <w:r w:rsidRPr="004C485A">
        <w:rPr>
          <w:rStyle w:val="TitleChar"/>
          <w:b/>
        </w:rPr>
        <w:t>Care</w:t>
      </w:r>
      <w:bookmarkStart w:id="2" w:name="_Toc410220661"/>
      <w:bookmarkEnd w:id="0"/>
      <w:r w:rsidRPr="004C485A">
        <w:rPr>
          <w:rStyle w:val="TitleChar"/>
        </w:rPr>
        <w:t xml:space="preserve"> </w:t>
      </w:r>
      <w:r w:rsidRPr="004C485A">
        <w:rPr>
          <w:rStyle w:val="TitleChar"/>
          <w:b/>
        </w:rPr>
        <w:t>Health</w:t>
      </w:r>
      <w:r w:rsidRPr="004C485A">
        <w:rPr>
          <w:rStyle w:val="TitleChar"/>
        </w:rPr>
        <w:t xml:space="preserve"> </w:t>
      </w:r>
      <w:r w:rsidRPr="004C485A">
        <w:rPr>
          <w:rStyle w:val="TitleChar"/>
          <w:b/>
        </w:rPr>
        <w:t>Literacy</w:t>
      </w:r>
      <w:r w:rsidRPr="004C485A">
        <w:rPr>
          <w:rStyle w:val="TitleChar"/>
        </w:rPr>
        <w:t xml:space="preserve"> </w:t>
      </w:r>
      <w:r w:rsidRPr="004C485A">
        <w:rPr>
          <w:rStyle w:val="TitleChar"/>
          <w:b/>
        </w:rPr>
        <w:t>Assessment</w:t>
      </w:r>
      <w:bookmarkEnd w:id="2"/>
      <w:r w:rsidRPr="003245C5">
        <w:t xml:space="preserve"> </w:t>
      </w:r>
      <w:r>
        <w:pict w14:anchorId="021583F0">
          <v:rect id="_x0000_i1025" style="width:373.5pt;height:6pt" o:hralign="center" o:hrstd="t" o:hrnoshade="t" o:hr="t" fillcolor="#a0a0a0" stroked="f"/>
        </w:pict>
      </w: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1"/>
        <w:gridCol w:w="6349"/>
      </w:tblGrid>
      <w:tr w:rsidR="00B23828" w:rsidRPr="003245C5" w14:paraId="3CB6D2C7" w14:textId="77777777" w:rsidTr="000714EF">
        <w:trPr>
          <w:jc w:val="center"/>
        </w:trPr>
        <w:tc>
          <w:tcPr>
            <w:tcW w:w="9288" w:type="dxa"/>
            <w:gridSpan w:val="2"/>
          </w:tcPr>
          <w:p w14:paraId="770CAF87" w14:textId="77777777" w:rsidR="00B23828" w:rsidRPr="003245C5" w:rsidRDefault="00B23828" w:rsidP="000714EF">
            <w:r w:rsidRPr="003245C5">
              <w:t xml:space="preserve">Please select </w:t>
            </w:r>
            <w:r w:rsidRPr="003245C5">
              <w:rPr>
                <w:b/>
              </w:rPr>
              <w:t>one answer</w:t>
            </w:r>
            <w:r w:rsidRPr="003245C5">
              <w:t xml:space="preserve"> that most accurately describes your practice:</w:t>
            </w:r>
          </w:p>
        </w:tc>
      </w:tr>
      <w:tr w:rsidR="00B23828" w:rsidRPr="003245C5" w14:paraId="0779A40C" w14:textId="77777777" w:rsidTr="000714EF">
        <w:trPr>
          <w:jc w:val="center"/>
        </w:trPr>
        <w:tc>
          <w:tcPr>
            <w:tcW w:w="2988" w:type="dxa"/>
          </w:tcPr>
          <w:p w14:paraId="4CC100C5" w14:textId="77777777" w:rsidR="00B23828" w:rsidRPr="003245C5" w:rsidRDefault="00B23828" w:rsidP="000714EF">
            <w:pPr>
              <w:rPr>
                <w:b/>
              </w:rPr>
            </w:pPr>
          </w:p>
        </w:tc>
        <w:tc>
          <w:tcPr>
            <w:tcW w:w="6300" w:type="dxa"/>
          </w:tcPr>
          <w:p w14:paraId="234775A9" w14:textId="77777777" w:rsidR="00B23828" w:rsidRPr="003245C5" w:rsidRDefault="00B23828" w:rsidP="000714EF"/>
        </w:tc>
      </w:tr>
      <w:tr w:rsidR="00B23828" w:rsidRPr="003245C5" w14:paraId="3695E732" w14:textId="77777777" w:rsidTr="000714EF">
        <w:trPr>
          <w:jc w:val="center"/>
        </w:trPr>
        <w:tc>
          <w:tcPr>
            <w:tcW w:w="2988" w:type="dxa"/>
          </w:tcPr>
          <w:p w14:paraId="6097170E" w14:textId="77777777" w:rsidR="00B23828" w:rsidRPr="003245C5" w:rsidRDefault="00B23828" w:rsidP="000714EF">
            <w:r w:rsidRPr="003245C5">
              <w:rPr>
                <w:b/>
              </w:rPr>
              <w:t>Doing Well</w:t>
            </w:r>
            <w:r w:rsidRPr="003245C5">
              <w:t xml:space="preserve"> </w:t>
            </w:r>
          </w:p>
        </w:tc>
        <w:tc>
          <w:tcPr>
            <w:tcW w:w="6300" w:type="dxa"/>
          </w:tcPr>
          <w:p w14:paraId="1F5C64DB" w14:textId="77777777" w:rsidR="00B23828" w:rsidRPr="003245C5" w:rsidRDefault="00B23828" w:rsidP="000714EF">
            <w:r w:rsidRPr="003245C5">
              <w:tab/>
              <w:t>Our practice is doing this well</w:t>
            </w:r>
          </w:p>
        </w:tc>
      </w:tr>
      <w:tr w:rsidR="00B23828" w:rsidRPr="003245C5" w14:paraId="366BB71A" w14:textId="77777777" w:rsidTr="000714EF">
        <w:trPr>
          <w:jc w:val="center"/>
        </w:trPr>
        <w:tc>
          <w:tcPr>
            <w:tcW w:w="2988" w:type="dxa"/>
          </w:tcPr>
          <w:p w14:paraId="2FD34780" w14:textId="77777777" w:rsidR="00B23828" w:rsidRPr="003245C5" w:rsidRDefault="00B23828" w:rsidP="000714EF">
            <w:r w:rsidRPr="003245C5">
              <w:rPr>
                <w:b/>
              </w:rPr>
              <w:t>Needs Improvement</w:t>
            </w:r>
            <w:r w:rsidRPr="003245C5">
              <w:t xml:space="preserve"> </w:t>
            </w:r>
          </w:p>
        </w:tc>
        <w:tc>
          <w:tcPr>
            <w:tcW w:w="6300" w:type="dxa"/>
          </w:tcPr>
          <w:p w14:paraId="576AC746" w14:textId="77777777" w:rsidR="00B23828" w:rsidRPr="003245C5" w:rsidRDefault="00B23828" w:rsidP="000714EF">
            <w:pPr>
              <w:rPr>
                <w:b/>
              </w:rPr>
            </w:pPr>
            <w:r w:rsidRPr="003245C5">
              <w:tab/>
              <w:t>Our practice is doing this, but could do it better</w:t>
            </w:r>
          </w:p>
        </w:tc>
      </w:tr>
      <w:tr w:rsidR="00B23828" w:rsidRPr="003245C5" w14:paraId="0CCB6752" w14:textId="77777777" w:rsidTr="000714EF">
        <w:trPr>
          <w:jc w:val="center"/>
        </w:trPr>
        <w:tc>
          <w:tcPr>
            <w:tcW w:w="2988" w:type="dxa"/>
          </w:tcPr>
          <w:p w14:paraId="5D5C1EC9" w14:textId="77777777" w:rsidR="00B23828" w:rsidRPr="003245C5" w:rsidRDefault="00B23828" w:rsidP="000714EF">
            <w:r w:rsidRPr="003245C5">
              <w:rPr>
                <w:b/>
              </w:rPr>
              <w:t>Not Doing</w:t>
            </w:r>
            <w:r w:rsidRPr="003245C5">
              <w:t xml:space="preserve"> </w:t>
            </w:r>
          </w:p>
        </w:tc>
        <w:tc>
          <w:tcPr>
            <w:tcW w:w="6300" w:type="dxa"/>
          </w:tcPr>
          <w:p w14:paraId="3215E3A8" w14:textId="77777777" w:rsidR="00B23828" w:rsidRPr="003245C5" w:rsidRDefault="00B23828" w:rsidP="000714EF">
            <w:r w:rsidRPr="003245C5">
              <w:tab/>
              <w:t>Our practice is not doing this</w:t>
            </w:r>
          </w:p>
        </w:tc>
      </w:tr>
      <w:tr w:rsidR="00B23828" w:rsidRPr="003245C5" w14:paraId="628F9BEC" w14:textId="77777777" w:rsidTr="000714EF">
        <w:trPr>
          <w:jc w:val="center"/>
        </w:trPr>
        <w:tc>
          <w:tcPr>
            <w:tcW w:w="2988" w:type="dxa"/>
          </w:tcPr>
          <w:p w14:paraId="72476C9C" w14:textId="77777777" w:rsidR="00B23828" w:rsidRPr="003245C5" w:rsidRDefault="00B23828" w:rsidP="000714EF">
            <w:pPr>
              <w:rPr>
                <w:b/>
              </w:rPr>
            </w:pPr>
            <w:r w:rsidRPr="003245C5">
              <w:rPr>
                <w:b/>
              </w:rPr>
              <w:t xml:space="preserve">Not Sure or N/A </w:t>
            </w:r>
          </w:p>
        </w:tc>
        <w:tc>
          <w:tcPr>
            <w:tcW w:w="6300" w:type="dxa"/>
          </w:tcPr>
          <w:p w14:paraId="391E82E0" w14:textId="77777777" w:rsidR="00B23828" w:rsidRPr="003245C5" w:rsidRDefault="00B23828" w:rsidP="000714EF">
            <w:pPr>
              <w:rPr>
                <w:b/>
                <w:u w:val="single"/>
              </w:rPr>
            </w:pPr>
            <w:r w:rsidRPr="003245C5">
              <w:tab/>
              <w:t xml:space="preserve">I don’t know the answer to this question </w:t>
            </w:r>
            <w:r w:rsidRPr="003245C5">
              <w:rPr>
                <w:b/>
              </w:rPr>
              <w:t>OR</w:t>
            </w:r>
          </w:p>
        </w:tc>
      </w:tr>
      <w:tr w:rsidR="00B23828" w:rsidRPr="003245C5" w14:paraId="236C9489" w14:textId="77777777" w:rsidTr="000714EF">
        <w:trPr>
          <w:jc w:val="center"/>
        </w:trPr>
        <w:tc>
          <w:tcPr>
            <w:tcW w:w="2988" w:type="dxa"/>
          </w:tcPr>
          <w:p w14:paraId="3A5D90B0" w14:textId="77777777" w:rsidR="00B23828" w:rsidRPr="003245C5" w:rsidRDefault="00B23828" w:rsidP="000714EF">
            <w:pPr>
              <w:rPr>
                <w:b/>
              </w:rPr>
            </w:pPr>
          </w:p>
        </w:tc>
        <w:tc>
          <w:tcPr>
            <w:tcW w:w="6300" w:type="dxa"/>
          </w:tcPr>
          <w:p w14:paraId="3284959E" w14:textId="77777777" w:rsidR="00B23828" w:rsidRPr="003245C5" w:rsidRDefault="00B23828" w:rsidP="000714EF">
            <w:r w:rsidRPr="003245C5">
              <w:tab/>
              <w:t>This is</w:t>
            </w:r>
            <w:r w:rsidRPr="003245C5">
              <w:rPr>
                <w:b/>
              </w:rPr>
              <w:t xml:space="preserve"> </w:t>
            </w:r>
            <w:r w:rsidRPr="003245C5">
              <w:t>not applicable to our practice</w:t>
            </w:r>
          </w:p>
        </w:tc>
      </w:tr>
    </w:tbl>
    <w:p w14:paraId="178AFFD9" w14:textId="77777777" w:rsidR="00B23828" w:rsidRDefault="00B23828" w:rsidP="00B23828"/>
    <w:tbl>
      <w:tblPr>
        <w:tblW w:w="936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3"/>
        <w:gridCol w:w="1079"/>
        <w:gridCol w:w="1083"/>
        <w:gridCol w:w="1079"/>
        <w:gridCol w:w="1079"/>
        <w:gridCol w:w="1354"/>
      </w:tblGrid>
      <w:tr w:rsidR="00B23828" w:rsidRPr="00F56419" w14:paraId="0D9CC778" w14:textId="77777777" w:rsidTr="000714EF">
        <w:trPr>
          <w:cantSplit/>
          <w:tblHeader/>
          <w:jc w:val="center"/>
        </w:trPr>
        <w:tc>
          <w:tcPr>
            <w:tcW w:w="5000" w:type="pct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4A85E486" w14:textId="77777777" w:rsidR="00B23828" w:rsidRPr="005D0F92" w:rsidRDefault="00B23828" w:rsidP="000714EF">
            <w:pPr>
              <w:shd w:val="clear" w:color="auto" w:fill="606060"/>
              <w:autoSpaceDE w:val="0"/>
              <w:autoSpaceDN w:val="0"/>
              <w:adjustRightInd w:val="0"/>
              <w:ind w:left="-91" w:right="-720"/>
              <w:rPr>
                <w:rFonts w:eastAsia="Times New Roman"/>
                <w:b/>
                <w:color w:val="FFFFFF"/>
                <w:sz w:val="36"/>
                <w:szCs w:val="36"/>
              </w:rPr>
            </w:pPr>
            <w:r w:rsidRPr="005D0F92"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1.  </w:t>
            </w:r>
            <w:r w:rsidRPr="005D0F92">
              <w:rPr>
                <w:rFonts w:eastAsia="Times New Roman"/>
                <w:b/>
                <w:color w:val="FFFFFF"/>
                <w:sz w:val="44"/>
                <w:szCs w:val="44"/>
              </w:rPr>
              <w:t>Prepare for Practice Change</w:t>
            </w:r>
          </w:p>
        </w:tc>
      </w:tr>
      <w:tr w:rsidR="00B23828" w:rsidRPr="00F56419" w14:paraId="2FA42C22" w14:textId="77777777" w:rsidTr="000714EF">
        <w:trPr>
          <w:cantSplit/>
          <w:tblHeader/>
          <w:jc w:val="center"/>
        </w:trPr>
        <w:tc>
          <w:tcPr>
            <w:tcW w:w="1971" w:type="pct"/>
            <w:tcBorders>
              <w:bottom w:val="single" w:sz="24" w:space="0" w:color="auto"/>
            </w:tcBorders>
          </w:tcPr>
          <w:p w14:paraId="529CF174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bottom w:val="single" w:sz="24" w:space="0" w:color="auto"/>
            </w:tcBorders>
            <w:vAlign w:val="center"/>
          </w:tcPr>
          <w:p w14:paraId="69E7C515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Doing Well</w:t>
            </w:r>
          </w:p>
        </w:tc>
        <w:tc>
          <w:tcPr>
            <w:tcW w:w="578" w:type="pct"/>
            <w:tcBorders>
              <w:bottom w:val="single" w:sz="24" w:space="0" w:color="auto"/>
            </w:tcBorders>
            <w:vAlign w:val="center"/>
          </w:tcPr>
          <w:p w14:paraId="7B809D94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Needs Improve</w:t>
            </w: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softHyphen/>
              <w:t>ment</w:t>
            </w:r>
          </w:p>
        </w:tc>
        <w:tc>
          <w:tcPr>
            <w:tcW w:w="576" w:type="pct"/>
            <w:tcBorders>
              <w:bottom w:val="single" w:sz="24" w:space="0" w:color="auto"/>
            </w:tcBorders>
            <w:vAlign w:val="center"/>
          </w:tcPr>
          <w:p w14:paraId="102A26A3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Doing</w:t>
            </w:r>
          </w:p>
        </w:tc>
        <w:tc>
          <w:tcPr>
            <w:tcW w:w="576" w:type="pct"/>
            <w:tcBorders>
              <w:bottom w:val="single" w:sz="24" w:space="0" w:color="auto"/>
            </w:tcBorders>
            <w:vAlign w:val="center"/>
          </w:tcPr>
          <w:p w14:paraId="3C18F609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Sure</w:t>
            </w: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or N/A</w:t>
            </w:r>
          </w:p>
        </w:tc>
        <w:tc>
          <w:tcPr>
            <w:tcW w:w="723" w:type="pct"/>
            <w:tcBorders>
              <w:bottom w:val="single" w:sz="24" w:space="0" w:color="auto"/>
            </w:tcBorders>
            <w:vAlign w:val="center"/>
          </w:tcPr>
          <w:p w14:paraId="24A3814D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Tools to Help</w:t>
            </w:r>
          </w:p>
        </w:tc>
      </w:tr>
      <w:tr w:rsidR="00B23828" w:rsidRPr="00F56419" w14:paraId="3D88FF6F" w14:textId="77777777" w:rsidTr="000714EF">
        <w:trPr>
          <w:cantSplit/>
          <w:jc w:val="center"/>
        </w:trPr>
        <w:tc>
          <w:tcPr>
            <w:tcW w:w="1971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83DE0EE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8" w:hanging="418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1.</w:t>
            </w:r>
            <w:r w:rsidRPr="00F56419">
              <w:rPr>
                <w:rFonts w:eastAsia="Times New Roman" w:cs="Times New Roman"/>
                <w:sz w:val="22"/>
              </w:rPr>
              <w:tab/>
              <w:t>Our health literacy team meets regularly</w:t>
            </w:r>
            <w:r>
              <w:rPr>
                <w:rFonts w:eastAsia="Times New Roman" w:cs="Times New Roman"/>
                <w:sz w:val="22"/>
              </w:rPr>
              <w:t>.</w:t>
            </w:r>
            <w:r w:rsidRPr="00F5641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8EAD65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42E87B3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818B6A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7249363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1373215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1-Form Team</w:t>
            </w:r>
          </w:p>
        </w:tc>
      </w:tr>
      <w:tr w:rsidR="00B23828" w:rsidRPr="00F56419" w14:paraId="7AD65BF1" w14:textId="77777777" w:rsidTr="000714EF">
        <w:trPr>
          <w:cantSplit/>
          <w:jc w:val="center"/>
        </w:trPr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BC1AD1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8" w:hanging="418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2.</w:t>
            </w:r>
            <w:r w:rsidRPr="00F56419">
              <w:rPr>
                <w:rFonts w:eastAsia="Times New Roman" w:cs="Times New Roman"/>
                <w:sz w:val="22"/>
              </w:rPr>
              <w:tab/>
              <w:t>Our practice regularly reassesses our health literacy environment and updates our health literacy improvement goals.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DB2E6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4D56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BC4E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EC99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935C6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2-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Assess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OHL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&amp;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Create Plan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>13-Welcome Patients</w:t>
            </w:r>
          </w:p>
          <w:p w14:paraId="75C0A712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17-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Patient Feedback</w:t>
            </w:r>
          </w:p>
        </w:tc>
      </w:tr>
      <w:tr w:rsidR="00B23828" w:rsidRPr="00F56419" w14:paraId="1D9E3412" w14:textId="77777777" w:rsidTr="000714EF">
        <w:trPr>
          <w:cantSplit/>
          <w:jc w:val="center"/>
        </w:trPr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0C9216E1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8" w:hanging="418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3.</w:t>
            </w:r>
            <w:r w:rsidRPr="00F56419">
              <w:rPr>
                <w:rFonts w:eastAsia="Times New Roman" w:cs="Times New Roman"/>
                <w:sz w:val="22"/>
              </w:rPr>
              <w:tab/>
              <w:t>Our practice has a written Health Literacy Improvement Plan and collects data to see if objectives are being met.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B845F9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0554536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4CD20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82327B9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7B7B4C1" w14:textId="77777777" w:rsidR="00B23828" w:rsidRPr="00F56419" w:rsidDel="0050707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2-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Assess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OHL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&amp;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Create Plan </w:t>
            </w:r>
          </w:p>
        </w:tc>
      </w:tr>
      <w:tr w:rsidR="00B23828" w:rsidRPr="00F56419" w14:paraId="7CBA3595" w14:textId="77777777" w:rsidTr="000714EF">
        <w:trPr>
          <w:cantSplit/>
          <w:jc w:val="center"/>
        </w:trPr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4055DA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8" w:hanging="418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4.</w:t>
            </w:r>
            <w:r w:rsidRPr="00F56419">
              <w:rPr>
                <w:rFonts w:eastAsia="Times New Roman" w:cs="Times New Roman"/>
                <w:sz w:val="22"/>
              </w:rPr>
              <w:tab/>
              <w:t>All staff members have received health literacy education.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A78B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4F8B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74DB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D444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0B5E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3-Raise Awareness</w:t>
            </w:r>
          </w:p>
          <w:p w14:paraId="3A201B0B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23828" w:rsidRPr="00F56419" w14:paraId="2B99988B" w14:textId="77777777" w:rsidTr="000714EF">
        <w:trPr>
          <w:cantSplit/>
          <w:jc w:val="center"/>
        </w:trPr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0EA68500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8" w:hanging="418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5.</w:t>
            </w:r>
            <w:r w:rsidRPr="00F56419">
              <w:rPr>
                <w:rFonts w:eastAsia="Times New Roman" w:cs="Times New Roman"/>
                <w:sz w:val="22"/>
              </w:rPr>
              <w:tab/>
              <w:t>All levels of practice staff have agreed to support changes to make it easier for patients to navigate, understand, and use health information and services.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490BD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E57415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471ABF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7DE55E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7935E68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3-Raise Awareness</w:t>
            </w:r>
          </w:p>
        </w:tc>
      </w:tr>
      <w:tr w:rsidR="00B23828" w:rsidRPr="00F56419" w14:paraId="7A2E7669" w14:textId="77777777" w:rsidTr="000714EF">
        <w:trPr>
          <w:cantSplit/>
          <w:jc w:val="center"/>
        </w:trPr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7DE164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8" w:hanging="418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6.</w:t>
            </w:r>
            <w:r w:rsidRPr="00F56419">
              <w:rPr>
                <w:rFonts w:eastAsia="Times New Roman" w:cs="Times New Roman"/>
                <w:sz w:val="22"/>
              </w:rPr>
              <w:tab/>
              <w:t xml:space="preserve">All staff members </w:t>
            </w:r>
            <w:r>
              <w:rPr>
                <w:rFonts w:eastAsia="Times New Roman" w:cs="Times New Roman"/>
                <w:sz w:val="22"/>
              </w:rPr>
              <w:t>appreciate that we have a responsibility to make sure that patients can understand and act on health information and services</w:t>
            </w:r>
            <w:r w:rsidRPr="00F56419">
              <w:rPr>
                <w:rFonts w:eastAsia="Times New Roman" w:cs="Times New Roman"/>
                <w:sz w:val="22"/>
              </w:rPr>
              <w:t xml:space="preserve">. 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C8B7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E979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B3DF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54E8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164A2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3-Raise Awareness</w:t>
            </w:r>
          </w:p>
        </w:tc>
      </w:tr>
      <w:tr w:rsidR="00B23828" w:rsidRPr="00F56419" w14:paraId="6E112B10" w14:textId="77777777" w:rsidTr="000714EF">
        <w:trPr>
          <w:cantSplit/>
          <w:jc w:val="center"/>
        </w:trPr>
        <w:tc>
          <w:tcPr>
            <w:tcW w:w="1971" w:type="pc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638198FF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8" w:hanging="418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lastRenderedPageBreak/>
              <w:t>7.</w:t>
            </w:r>
            <w:r w:rsidRPr="00F56419">
              <w:rPr>
                <w:rFonts w:eastAsia="Times New Roman" w:cs="Times New Roman"/>
                <w:sz w:val="22"/>
              </w:rPr>
              <w:tab/>
              <w:t>Our Health Literacy Team understands how to implement and test changes designed to improve performance</w:t>
            </w:r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DD75C6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A00DF97" w14:textId="77777777" w:rsidR="00B23828" w:rsidRPr="0020043F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MS Mincho" w:eastAsia="MS Mincho" w:hAnsi="MS Mincho" w:cs="MS Mincho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E8E8D9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DDA4BE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A9F5874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2-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Assess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OHL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&amp;</w:t>
            </w:r>
            <w:r w:rsidRPr="004C619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Create Plan</w:t>
            </w:r>
          </w:p>
        </w:tc>
      </w:tr>
    </w:tbl>
    <w:p w14:paraId="23ADE53F" w14:textId="77777777" w:rsidR="00B23828" w:rsidRDefault="00B23828" w:rsidP="00B23828"/>
    <w:tbl>
      <w:tblPr>
        <w:tblW w:w="9367" w:type="dxa"/>
        <w:jc w:val="center"/>
        <w:tblLayout w:type="fixed"/>
        <w:tblLook w:val="01E0" w:firstRow="1" w:lastRow="1" w:firstColumn="1" w:lastColumn="1" w:noHBand="0" w:noVBand="0"/>
      </w:tblPr>
      <w:tblGrid>
        <w:gridCol w:w="8"/>
        <w:gridCol w:w="3685"/>
        <w:gridCol w:w="1079"/>
        <w:gridCol w:w="1075"/>
        <w:gridCol w:w="7"/>
        <w:gridCol w:w="1079"/>
        <w:gridCol w:w="1079"/>
        <w:gridCol w:w="1349"/>
        <w:gridCol w:w="6"/>
      </w:tblGrid>
      <w:tr w:rsidR="00B23828" w:rsidRPr="00F56419" w14:paraId="0089EF40" w14:textId="77777777" w:rsidTr="000714EF">
        <w:trPr>
          <w:gridBefore w:val="1"/>
          <w:wBefore w:w="4" w:type="pct"/>
          <w:cantSplit/>
          <w:tblHeader/>
          <w:jc w:val="center"/>
        </w:trPr>
        <w:tc>
          <w:tcPr>
            <w:tcW w:w="4996" w:type="pct"/>
            <w:gridSpan w:val="8"/>
            <w:tcBorders>
              <w:bottom w:val="single" w:sz="24" w:space="0" w:color="auto"/>
            </w:tcBorders>
            <w:shd w:val="clear" w:color="auto" w:fill="auto"/>
          </w:tcPr>
          <w:p w14:paraId="61407308" w14:textId="77777777" w:rsidR="00B23828" w:rsidRPr="005D0F92" w:rsidRDefault="00B23828" w:rsidP="000714EF">
            <w:pPr>
              <w:shd w:val="clear" w:color="auto" w:fill="606060"/>
              <w:autoSpaceDE w:val="0"/>
              <w:autoSpaceDN w:val="0"/>
              <w:adjustRightInd w:val="0"/>
              <w:ind w:left="-91" w:right="-720"/>
              <w:rPr>
                <w:rFonts w:eastAsia="Times New Roman"/>
                <w:b/>
                <w:color w:val="FFFFFF"/>
                <w:sz w:val="44"/>
                <w:szCs w:val="44"/>
              </w:rPr>
            </w:pPr>
            <w:r w:rsidRPr="005D0F92">
              <w:rPr>
                <w:rFonts w:eastAsia="Times New Roman"/>
                <w:b/>
                <w:color w:val="FFFFFF"/>
                <w:sz w:val="44"/>
                <w:szCs w:val="44"/>
              </w:rPr>
              <w:t>2.  Improve Spoken Communication</w:t>
            </w:r>
          </w:p>
        </w:tc>
      </w:tr>
      <w:tr w:rsidR="00B23828" w:rsidRPr="00F56419" w14:paraId="75B01B4E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tblHeader/>
          <w:jc w:val="center"/>
        </w:trPr>
        <w:tc>
          <w:tcPr>
            <w:tcW w:w="1971" w:type="pct"/>
            <w:gridSpan w:val="2"/>
            <w:tcBorders>
              <w:bottom w:val="single" w:sz="24" w:space="0" w:color="auto"/>
            </w:tcBorders>
          </w:tcPr>
          <w:p w14:paraId="46AC0899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50D29EB6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Doing Well</w:t>
            </w:r>
          </w:p>
        </w:tc>
        <w:tc>
          <w:tcPr>
            <w:tcW w:w="578" w:type="pct"/>
            <w:gridSpan w:val="2"/>
            <w:tcBorders>
              <w:bottom w:val="single" w:sz="24" w:space="0" w:color="auto"/>
            </w:tcBorders>
          </w:tcPr>
          <w:p w14:paraId="3B1F9C36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Needs Improve</w:t>
            </w: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softHyphen/>
              <w:t>ment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46B89344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Doing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31F674C4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Sure</w:t>
            </w: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or N/A</w:t>
            </w:r>
          </w:p>
        </w:tc>
        <w:tc>
          <w:tcPr>
            <w:tcW w:w="723" w:type="pct"/>
            <w:gridSpan w:val="2"/>
            <w:tcBorders>
              <w:bottom w:val="single" w:sz="24" w:space="0" w:color="auto"/>
            </w:tcBorders>
          </w:tcPr>
          <w:p w14:paraId="56EA4D9B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Tools to Help</w:t>
            </w:r>
          </w:p>
        </w:tc>
      </w:tr>
      <w:tr w:rsidR="00B23828" w:rsidRPr="00F56419" w14:paraId="09A9EDCE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14840A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8.</w:t>
            </w:r>
            <w:r w:rsidRPr="00F56419">
              <w:rPr>
                <w:rFonts w:eastAsia="Times New Roman" w:cs="Times New Roman"/>
                <w:sz w:val="22"/>
              </w:rPr>
              <w:tab/>
              <w:t>All staff members speak clearly (e.g., use plain, everyday words and speak at a moderate pace).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A1B1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F438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ECCF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AE72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32D9F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4-Commun. Clearly</w:t>
            </w:r>
          </w:p>
        </w:tc>
      </w:tr>
      <w:tr w:rsidR="00B23828" w:rsidRPr="00F56419" w14:paraId="06AA885E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57149E6C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9.</w:t>
            </w:r>
            <w:r w:rsidRPr="00F56419">
              <w:rPr>
                <w:rFonts w:eastAsia="Times New Roman" w:cs="Times New Roman"/>
                <w:sz w:val="22"/>
              </w:rPr>
              <w:tab/>
              <w:t>All staff members listen carefully to patients without interrupting.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D0E83F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0E9F97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B153149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710A78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4F85A3C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4-Commun. Clearly</w:t>
            </w:r>
          </w:p>
        </w:tc>
      </w:tr>
      <w:tr w:rsidR="00B23828" w:rsidRPr="00F56419" w14:paraId="76DC4915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3E2616" w14:textId="77777777" w:rsidR="00B23828" w:rsidRPr="00F56419" w:rsidRDefault="00B23828" w:rsidP="000714EF">
            <w:pPr>
              <w:tabs>
                <w:tab w:val="left" w:pos="360"/>
                <w:tab w:val="left" w:pos="524"/>
              </w:tabs>
              <w:autoSpaceDE w:val="0"/>
              <w:autoSpaceDN w:val="0"/>
              <w:adjustRightInd w:val="0"/>
              <w:spacing w:before="60" w:after="60"/>
              <w:ind w:left="418" w:hanging="360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 xml:space="preserve">10.  All staff members limit themselves to </w:t>
            </w:r>
            <w:r>
              <w:rPr>
                <w:rFonts w:eastAsia="Times New Roman" w:cs="Times New Roman"/>
                <w:sz w:val="22"/>
              </w:rPr>
              <w:t>1-3</w:t>
            </w:r>
            <w:r w:rsidRPr="00F56419">
              <w:rPr>
                <w:rFonts w:eastAsia="Times New Roman" w:cs="Times New Roman"/>
                <w:sz w:val="22"/>
              </w:rPr>
              <w:t xml:space="preserve"> key points and </w:t>
            </w:r>
            <w:r>
              <w:rPr>
                <w:rFonts w:eastAsia="Times New Roman" w:cs="Times New Roman"/>
                <w:sz w:val="22"/>
              </w:rPr>
              <w:t>reinforce</w:t>
            </w:r>
            <w:r w:rsidRPr="00F56419">
              <w:rPr>
                <w:rFonts w:eastAsia="Times New Roman" w:cs="Times New Roman"/>
                <w:sz w:val="22"/>
              </w:rPr>
              <w:t xml:space="preserve"> those points</w:t>
            </w:r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7ECB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0F05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0F48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0A37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D268A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4-Commun. Clearly</w:t>
            </w:r>
          </w:p>
        </w:tc>
      </w:tr>
      <w:tr w:rsidR="00B23828" w:rsidRPr="00F56419" w14:paraId="01DD4C04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7BEC995F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spacing w:before="60" w:after="60"/>
              <w:ind w:left="418" w:hanging="360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11.</w:t>
            </w:r>
            <w:r w:rsidRPr="00F56419">
              <w:rPr>
                <w:rFonts w:eastAsia="Times New Roman" w:cs="Times New Roman"/>
                <w:sz w:val="22"/>
              </w:rPr>
              <w:tab/>
              <w:t xml:space="preserve"> All staff members use </w:t>
            </w:r>
            <w:r>
              <w:rPr>
                <w:rFonts w:eastAsia="Times New Roman" w:cs="Times New Roman"/>
                <w:sz w:val="22"/>
              </w:rPr>
              <w:t xml:space="preserve">simple pictures and models and </w:t>
            </w:r>
            <w:r w:rsidRPr="00F56419">
              <w:rPr>
                <w:rFonts w:eastAsia="Times New Roman" w:cs="Times New Roman"/>
                <w:sz w:val="22"/>
              </w:rPr>
              <w:t>audio/video materials to promote better understanding.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EC4BD5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CA04E6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CECAE2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EE27EE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2BA1F0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4-Commun. Clearly</w:t>
            </w:r>
          </w:p>
          <w:p w14:paraId="1EF0403E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12-Use Health Ed. Material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Effectively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</w:tr>
      <w:tr w:rsidR="00B23828" w:rsidRPr="00F56419" w14:paraId="003E89A3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B9DF7D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spacing w:before="60" w:after="60"/>
              <w:ind w:left="418" w:hanging="360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12.  Our practice ensures patients have the equipment and know-how to use recommended audio-visual materials and</w:t>
            </w:r>
            <w:r>
              <w:rPr>
                <w:rFonts w:eastAsia="Times New Roman" w:cs="Times New Roman"/>
                <w:sz w:val="22"/>
              </w:rPr>
              <w:t xml:space="preserve"> i</w:t>
            </w:r>
            <w:r w:rsidRPr="00F56419">
              <w:rPr>
                <w:rFonts w:eastAsia="Times New Roman" w:cs="Times New Roman"/>
                <w:sz w:val="22"/>
              </w:rPr>
              <w:t>nternet resources.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F946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E1E8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5B726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FF6A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7752A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12-Use Health Ed. Material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Effectively</w:t>
            </w:r>
          </w:p>
          <w:p w14:paraId="15267AB7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</w:tr>
      <w:tr w:rsidR="00B23828" w:rsidRPr="00F56419" w14:paraId="0255F36D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7A32ECCE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spacing w:before="60" w:after="60"/>
              <w:ind w:left="418" w:hanging="360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13.</w:t>
            </w:r>
            <w:r w:rsidRPr="00F56419">
              <w:rPr>
                <w:rFonts w:eastAsia="Times New Roman" w:cs="Times New Roman"/>
                <w:sz w:val="22"/>
              </w:rPr>
              <w:tab/>
              <w:t xml:space="preserve"> All staff members </w:t>
            </w:r>
            <w:r>
              <w:rPr>
                <w:rFonts w:eastAsia="Times New Roman" w:cs="Times New Roman"/>
                <w:sz w:val="22"/>
              </w:rPr>
              <w:t xml:space="preserve">review </w:t>
            </w:r>
            <w:r w:rsidRPr="00F56419">
              <w:rPr>
                <w:rFonts w:eastAsia="Times New Roman" w:cs="Times New Roman"/>
                <w:sz w:val="22"/>
              </w:rPr>
              <w:t xml:space="preserve">educational materials they </w:t>
            </w:r>
            <w:r>
              <w:rPr>
                <w:rFonts w:eastAsia="Times New Roman" w:cs="Times New Roman"/>
                <w:sz w:val="22"/>
              </w:rPr>
              <w:t>hand out</w:t>
            </w:r>
            <w:r w:rsidRPr="00F5641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to patients</w:t>
            </w:r>
            <w:r w:rsidRPr="00F56419">
              <w:rPr>
                <w:rFonts w:eastAsia="Times New Roman" w:cs="Times New Roman"/>
                <w:sz w:val="22"/>
              </w:rPr>
              <w:t xml:space="preserve"> and emphasize the important information.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EB39CB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B8EEBE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4FD8A5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DB1CC2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8F1E11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12-Use Health Ed. Material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Effectively</w:t>
            </w:r>
          </w:p>
        </w:tc>
      </w:tr>
      <w:tr w:rsidR="00B23828" w:rsidRPr="00F56419" w14:paraId="6B7EA8B4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684090" w14:textId="77777777" w:rsidR="00B23828" w:rsidRPr="00F56419" w:rsidRDefault="00B23828" w:rsidP="000714EF">
            <w:pPr>
              <w:tabs>
                <w:tab w:val="left" w:pos="360"/>
                <w:tab w:val="left" w:pos="524"/>
              </w:tabs>
              <w:autoSpaceDE w:val="0"/>
              <w:autoSpaceDN w:val="0"/>
              <w:adjustRightInd w:val="0"/>
              <w:spacing w:before="60" w:after="60"/>
              <w:ind w:left="418" w:hanging="360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lastRenderedPageBreak/>
              <w:t xml:space="preserve">14. All staff members ask patients to state key points in their own words (i.e., use the teach-back method) to assess </w:t>
            </w:r>
            <w:r>
              <w:rPr>
                <w:rFonts w:eastAsia="Times New Roman" w:cs="Times New Roman"/>
                <w:sz w:val="22"/>
              </w:rPr>
              <w:t>whether they have been clear enough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1B559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6EA6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C424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2A4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A3638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5-Teach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Back Method</w:t>
            </w:r>
          </w:p>
        </w:tc>
      </w:tr>
      <w:tr w:rsidR="00B23828" w:rsidRPr="00F56419" w14:paraId="12B802DA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751B0197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341" w:hanging="341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15. Clinicians routinely review with patients all the medicines they take, including over-the-counter medicines and supplements, and ask patients to demonstrate how to take them.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819018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5B913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DE0007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57FBD1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086C532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5D47E9D3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5-Teach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Back Method</w:t>
            </w:r>
          </w:p>
          <w:p w14:paraId="2AE23B9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8-Brown Bag Review</w:t>
            </w:r>
          </w:p>
          <w:p w14:paraId="4415C875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23828" w:rsidRPr="00F56419" w14:paraId="201AA264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523093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rPr>
                <w:rFonts w:ascii="Palatino Linotype" w:eastAsia="Times New Roman" w:hAnsi="Palatino Linotype" w:cs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1E46E7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92DB0B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A07A5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3405D4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D07B64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B23828" w:rsidRPr="00F56419" w14:paraId="689D8E8B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D4A1E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 xml:space="preserve">16.  Our practice routinely provides patients with updated medicine lists that describe in easy-to-understand language what medicines the patient is to take and how to take them. 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50BD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5066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3BDE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996B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6F898" w14:textId="77777777" w:rsidR="00B23828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8-Brown Bag Review</w:t>
            </w:r>
          </w:p>
          <w:p w14:paraId="78AB8F1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16-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Help Patients Take Medicine Correctly</w:t>
            </w:r>
          </w:p>
        </w:tc>
      </w:tr>
      <w:tr w:rsidR="00B23828" w:rsidRPr="00F56419" w14:paraId="159D2EFF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7F724A0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17.  Our practice trains patients to use our patient portal.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E8EDF1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A11223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E5B506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02976B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1BCDDF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12-Use Health Ed. Material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Effectively</w:t>
            </w:r>
          </w:p>
        </w:tc>
      </w:tr>
      <w:tr w:rsidR="00B23828" w:rsidRPr="00F56419" w14:paraId="35BD2B04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209852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18 Our practice contact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F56419">
              <w:rPr>
                <w:rFonts w:eastAsia="Times New Roman" w:cs="Times New Roman"/>
                <w:sz w:val="22"/>
              </w:rPr>
              <w:t xml:space="preserve"> patients between office visits to ensure understanding or to follow up on plans made during the visit.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057A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FA803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D6F1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B32F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04D95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6-Follow up</w:t>
            </w:r>
          </w:p>
        </w:tc>
      </w:tr>
      <w:tr w:rsidR="00B23828" w:rsidRPr="00F56419" w14:paraId="2AC96199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52802C8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 xml:space="preserve">19.  Our practice assess patients’ language preferences and record them in the medical record. 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AFF93B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9D1A96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B5C551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039458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02DDEC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9-Language Differences 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 xml:space="preserve">13-Welcome Patients </w:t>
            </w:r>
          </w:p>
        </w:tc>
      </w:tr>
      <w:tr w:rsidR="00B23828" w:rsidRPr="00F56419" w14:paraId="71B9385E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B1FFA1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20.</w:t>
            </w:r>
            <w:r w:rsidRPr="00F56419">
              <w:rPr>
                <w:rFonts w:eastAsia="Times New Roman" w:cs="Times New Roman"/>
                <w:sz w:val="22"/>
              </w:rPr>
              <w:tab/>
              <w:t xml:space="preserve">Our practice always uses </w:t>
            </w:r>
            <w:r>
              <w:rPr>
                <w:rFonts w:eastAsia="Times New Roman" w:cs="Times New Roman"/>
                <w:sz w:val="22"/>
              </w:rPr>
              <w:t>acceptable</w:t>
            </w:r>
            <w:r w:rsidRPr="00F56419">
              <w:rPr>
                <w:rFonts w:eastAsia="Times New Roman" w:cs="Times New Roman"/>
                <w:sz w:val="22"/>
              </w:rPr>
              <w:t xml:space="preserve"> language </w:t>
            </w:r>
            <w:r>
              <w:rPr>
                <w:rFonts w:eastAsia="Times New Roman" w:cs="Times New Roman"/>
                <w:sz w:val="22"/>
              </w:rPr>
              <w:t xml:space="preserve">access </w:t>
            </w:r>
            <w:r w:rsidRPr="00F56419">
              <w:rPr>
                <w:rFonts w:eastAsia="Times New Roman" w:cs="Times New Roman"/>
                <w:sz w:val="22"/>
              </w:rPr>
              <w:t xml:space="preserve">services </w:t>
            </w:r>
            <w:r w:rsidRPr="00596BE8">
              <w:rPr>
                <w:rFonts w:eastAsia="Times New Roman" w:cs="Times New Roman"/>
                <w:sz w:val="22"/>
              </w:rPr>
              <w:t>if patients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596BE8">
              <w:rPr>
                <w:rFonts w:eastAsia="Times New Roman" w:cs="Times New Roman"/>
                <w:sz w:val="22"/>
              </w:rPr>
              <w:t xml:space="preserve"> or companions </w:t>
            </w:r>
            <w:r>
              <w:rPr>
                <w:rFonts w:eastAsia="Times New Roman" w:cs="Times New Roman"/>
                <w:sz w:val="22"/>
              </w:rPr>
              <w:t>who</w:t>
            </w:r>
            <w:r w:rsidRPr="00596BE8">
              <w:rPr>
                <w:rFonts w:eastAsia="Times New Roman" w:cs="Times New Roman"/>
                <w:sz w:val="22"/>
              </w:rPr>
              <w:t xml:space="preserve"> are participating in the visit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596BE8">
              <w:rPr>
                <w:rFonts w:eastAsia="Times New Roman" w:cs="Times New Roman"/>
                <w:sz w:val="22"/>
              </w:rPr>
              <w:t xml:space="preserve"> want to use a language other than English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87D2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748A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BA4B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B874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0A2FA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9-Language Differences</w:t>
            </w:r>
          </w:p>
        </w:tc>
      </w:tr>
      <w:tr w:rsidR="00B23828" w:rsidRPr="00F56419" w14:paraId="2865B41B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69B46F66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lastRenderedPageBreak/>
              <w:t>21.</w:t>
            </w:r>
            <w:r w:rsidRPr="00F56419">
              <w:rPr>
                <w:rFonts w:eastAsia="Times New Roman" w:cs="Times New Roman"/>
                <w:sz w:val="22"/>
              </w:rPr>
              <w:tab/>
              <w:t>When staff members give directions for finding the office, they refer to familiar landmarks and public transportation routes as needed.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A2282A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8FA4DE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8A801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D60B38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1D4B663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7-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Be </w:t>
            </w:r>
            <w:r w:rsidRPr="00A8191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Easy to Reach</w:t>
            </w:r>
          </w:p>
        </w:tc>
      </w:tr>
      <w:tr w:rsidR="00B23828" w:rsidRPr="00F56419" w14:paraId="67CBF0AD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BB35D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22.</w:t>
            </w:r>
            <w:r w:rsidRPr="00F56419">
              <w:rPr>
                <w:rFonts w:eastAsia="Times New Roman" w:cs="Times New Roman"/>
                <w:sz w:val="22"/>
              </w:rPr>
              <w:tab/>
              <w:t>If there is an automated phone system, one option is to speak with a person.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E591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DBB1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EA65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F1FC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40C63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7-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Be </w:t>
            </w:r>
            <w:r w:rsidRPr="00A8191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Easy to Reach</w:t>
            </w:r>
          </w:p>
        </w:tc>
      </w:tr>
      <w:tr w:rsidR="00B23828" w:rsidRPr="00F56419" w14:paraId="64940B42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15DD1E5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23.</w:t>
            </w:r>
            <w:r w:rsidRPr="00F56419">
              <w:rPr>
                <w:rFonts w:eastAsia="Times New Roman" w:cs="Times New Roman"/>
                <w:sz w:val="22"/>
              </w:rPr>
              <w:tab/>
              <w:t>Our practice can respond to phone calls in the main languages spoken by our patients.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EE1399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16AE46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CC8B34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A93B58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FA769D6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7-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Be </w:t>
            </w:r>
            <w:r w:rsidRPr="00A8191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Easy to Reach</w:t>
            </w:r>
          </w:p>
        </w:tc>
      </w:tr>
      <w:tr w:rsidR="00B23828" w:rsidRPr="00F56419" w14:paraId="2A302E7D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0DEFC" w14:textId="77777777" w:rsidR="00B23828" w:rsidRPr="00F56419" w:rsidRDefault="00B23828" w:rsidP="000714EF">
            <w:pPr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24.</w:t>
            </w:r>
            <w:r w:rsidRPr="00F56419">
              <w:rPr>
                <w:rFonts w:eastAsia="Times New Roman" w:cs="Times New Roman"/>
                <w:sz w:val="22"/>
              </w:rPr>
              <w:tab/>
            </w:r>
            <w:r>
              <w:rPr>
                <w:rFonts w:eastAsia="Times New Roman" w:cs="Times New Roman"/>
                <w:sz w:val="22"/>
              </w:rPr>
              <w:t>All s</w:t>
            </w:r>
            <w:r w:rsidRPr="00F56419">
              <w:rPr>
                <w:rFonts w:eastAsia="Times New Roman" w:cs="Times New Roman"/>
                <w:sz w:val="22"/>
              </w:rPr>
              <w:t>taff members offer everyone help (e.g., filling out forms, using patient portal)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56419">
              <w:rPr>
                <w:rFonts w:eastAsia="Times New Roman" w:cs="Times New Roman"/>
                <w:sz w:val="22"/>
              </w:rPr>
              <w:t xml:space="preserve">regardless of appearance. 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734A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AB81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6102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62C9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96BD5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12-Use Health Ed. Material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Effectively</w:t>
            </w:r>
            <w:r w:rsidRPr="00F56419" w:rsidDel="001F78B1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215A8F17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13-Welcome Patients</w:t>
            </w:r>
          </w:p>
        </w:tc>
      </w:tr>
      <w:tr w:rsidR="00B23828" w:rsidRPr="00F56419" w14:paraId="05A09814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157446AE" w14:textId="77777777" w:rsidR="00B23828" w:rsidRPr="00B94E0F" w:rsidRDefault="00B23828" w:rsidP="000714EF">
            <w:pPr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  <w:sz w:val="22"/>
              </w:rPr>
            </w:pPr>
            <w:r w:rsidRPr="00F56419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5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  <w:r w:rsidRPr="00F56419">
              <w:rPr>
                <w:rFonts w:eastAsia="Times New Roman" w:cs="Times New Roman"/>
                <w:sz w:val="22"/>
              </w:rPr>
              <w:tab/>
              <w:t xml:space="preserve">Our practice </w:t>
            </w:r>
            <w:r>
              <w:rPr>
                <w:rFonts w:eastAsia="Times New Roman" w:cs="Times New Roman"/>
                <w:sz w:val="22"/>
              </w:rPr>
              <w:t>welcomes family and friends and includes them in visits as much as patients want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8C84FD0" w14:textId="77777777" w:rsidR="00B23828" w:rsidRPr="00B94E0F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MS Mincho" w:eastAsia="MS Mincho" w:hAnsi="MS Mincho" w:cs="MS Mincho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7AAA6CC" w14:textId="77777777" w:rsidR="00B23828" w:rsidRPr="00B94E0F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MS Mincho" w:eastAsia="MS Mincho" w:hAnsi="MS Mincho" w:cs="MS Mincho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CD977B" w14:textId="77777777" w:rsidR="00B23828" w:rsidRPr="00B94E0F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MS Mincho" w:eastAsia="MS Mincho" w:hAnsi="MS Mincho" w:cs="MS Mincho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392C70" w14:textId="77777777" w:rsidR="00B23828" w:rsidRPr="00B94E0F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MS Mincho" w:eastAsia="MS Mincho" w:hAnsi="MS Mincho" w:cs="MS Mincho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66AADF6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22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Include Family and Friends</w:t>
            </w:r>
          </w:p>
        </w:tc>
      </w:tr>
    </w:tbl>
    <w:p w14:paraId="7CF6E558" w14:textId="77777777" w:rsidR="00B23828" w:rsidRDefault="00B23828" w:rsidP="00B23828"/>
    <w:tbl>
      <w:tblPr>
        <w:tblW w:w="9367" w:type="dxa"/>
        <w:jc w:val="center"/>
        <w:tblLayout w:type="fixed"/>
        <w:tblLook w:val="01E0" w:firstRow="1" w:lastRow="1" w:firstColumn="1" w:lastColumn="1" w:noHBand="0" w:noVBand="0"/>
      </w:tblPr>
      <w:tblGrid>
        <w:gridCol w:w="7"/>
        <w:gridCol w:w="3691"/>
        <w:gridCol w:w="1079"/>
        <w:gridCol w:w="1079"/>
        <w:gridCol w:w="1077"/>
        <w:gridCol w:w="1079"/>
        <w:gridCol w:w="1291"/>
        <w:gridCol w:w="64"/>
      </w:tblGrid>
      <w:tr w:rsidR="00B23828" w:rsidRPr="00F56419" w14:paraId="14F55A14" w14:textId="77777777" w:rsidTr="000714EF">
        <w:trPr>
          <w:gridBefore w:val="1"/>
          <w:wBefore w:w="4" w:type="pct"/>
          <w:cantSplit/>
          <w:tblHeader/>
          <w:jc w:val="center"/>
        </w:trPr>
        <w:tc>
          <w:tcPr>
            <w:tcW w:w="4996" w:type="pct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6C95602" w14:textId="77777777" w:rsidR="00B23828" w:rsidRPr="005D0F92" w:rsidRDefault="00B23828" w:rsidP="000714EF">
            <w:pPr>
              <w:keepNext/>
              <w:keepLines/>
              <w:shd w:val="clear" w:color="auto" w:fill="606060"/>
              <w:autoSpaceDE w:val="0"/>
              <w:autoSpaceDN w:val="0"/>
              <w:adjustRightInd w:val="0"/>
              <w:ind w:left="-91" w:right="-720"/>
              <w:rPr>
                <w:rFonts w:eastAsia="Times New Roman"/>
                <w:b/>
                <w:color w:val="FFFFFF"/>
                <w:sz w:val="44"/>
                <w:szCs w:val="44"/>
              </w:rPr>
            </w:pPr>
            <w:r w:rsidRPr="005D0F92">
              <w:rPr>
                <w:rFonts w:eastAsia="Times New Roman"/>
                <w:b/>
                <w:color w:val="FFFFFF"/>
                <w:sz w:val="44"/>
                <w:szCs w:val="44"/>
              </w:rPr>
              <w:lastRenderedPageBreak/>
              <w:t>3.  Improve Written Communication</w:t>
            </w:r>
          </w:p>
        </w:tc>
      </w:tr>
      <w:tr w:rsidR="00B23828" w:rsidRPr="00F56419" w14:paraId="41079B11" w14:textId="77777777" w:rsidTr="000714EF">
        <w:tblPrEx>
          <w:tblCellMar>
            <w:left w:w="115" w:type="dxa"/>
            <w:right w:w="115" w:type="dxa"/>
          </w:tblCellMar>
        </w:tblPrEx>
        <w:trPr>
          <w:gridAfter w:val="1"/>
          <w:wAfter w:w="34" w:type="pct"/>
          <w:cantSplit/>
          <w:tblHeader/>
          <w:jc w:val="center"/>
        </w:trPr>
        <w:tc>
          <w:tcPr>
            <w:tcW w:w="1974" w:type="pct"/>
            <w:gridSpan w:val="2"/>
            <w:tcBorders>
              <w:bottom w:val="single" w:sz="24" w:space="0" w:color="auto"/>
            </w:tcBorders>
          </w:tcPr>
          <w:p w14:paraId="238D7275" w14:textId="77777777" w:rsidR="00B23828" w:rsidRPr="00F56419" w:rsidRDefault="00B23828" w:rsidP="000714EF">
            <w:pPr>
              <w:keepNext/>
              <w:keepLines/>
              <w:tabs>
                <w:tab w:val="left" w:pos="359"/>
                <w:tab w:val="left" w:pos="524"/>
              </w:tabs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19"/>
                <w:szCs w:val="19"/>
              </w:rPr>
            </w:pP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046CA708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Doing Well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57509E0B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Needs Improve</w:t>
            </w: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softHyphen/>
              <w:t>ment</w:t>
            </w:r>
          </w:p>
        </w:tc>
        <w:tc>
          <w:tcPr>
            <w:tcW w:w="575" w:type="pct"/>
            <w:tcBorders>
              <w:bottom w:val="single" w:sz="24" w:space="0" w:color="auto"/>
            </w:tcBorders>
          </w:tcPr>
          <w:p w14:paraId="4ACBF86B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Doing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0E05F458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Sure</w:t>
            </w: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or N/A</w:t>
            </w:r>
          </w:p>
        </w:tc>
        <w:tc>
          <w:tcPr>
            <w:tcW w:w="689" w:type="pct"/>
            <w:tcBorders>
              <w:bottom w:val="single" w:sz="24" w:space="0" w:color="auto"/>
            </w:tcBorders>
          </w:tcPr>
          <w:p w14:paraId="157B94C9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Tools to Help</w:t>
            </w:r>
          </w:p>
        </w:tc>
      </w:tr>
      <w:tr w:rsidR="00B23828" w:rsidRPr="00F56419" w14:paraId="3C1B13B4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4AFEB" w14:textId="77777777" w:rsidR="00B23828" w:rsidRPr="00F56419" w:rsidRDefault="00B23828" w:rsidP="000714EF">
            <w:pPr>
              <w:keepNext/>
              <w:keepLines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6</w:t>
            </w:r>
            <w:r w:rsidRPr="00F56419">
              <w:rPr>
                <w:rFonts w:eastAsia="Times New Roman" w:cs="Times New Roman"/>
                <w:sz w:val="22"/>
              </w:rPr>
              <w:t xml:space="preserve">.  At least </w:t>
            </w:r>
            <w:r>
              <w:rPr>
                <w:rFonts w:eastAsia="Times New Roman" w:cs="Times New Roman"/>
                <w:sz w:val="22"/>
              </w:rPr>
              <w:t>one</w:t>
            </w:r>
            <w:r w:rsidRPr="00F56419">
              <w:rPr>
                <w:rFonts w:eastAsia="Times New Roman" w:cs="Times New Roman"/>
                <w:sz w:val="22"/>
              </w:rPr>
              <w:t xml:space="preserve"> staff member knows how to assess, </w:t>
            </w:r>
            <w:r>
              <w:rPr>
                <w:rFonts w:eastAsia="Times New Roman" w:cs="Times New Roman"/>
                <w:sz w:val="22"/>
              </w:rPr>
              <w:t>select</w:t>
            </w:r>
            <w:r w:rsidRPr="00F56419">
              <w:rPr>
                <w:rFonts w:eastAsia="Times New Roman" w:cs="Times New Roman"/>
                <w:sz w:val="22"/>
              </w:rPr>
              <w:t xml:space="preserve">, and </w:t>
            </w:r>
            <w:r>
              <w:rPr>
                <w:rFonts w:eastAsia="Times New Roman" w:cs="Times New Roman"/>
                <w:sz w:val="22"/>
              </w:rPr>
              <w:t>create</w:t>
            </w:r>
            <w:r w:rsidRPr="00F56419">
              <w:rPr>
                <w:rFonts w:eastAsia="Times New Roman" w:cs="Times New Roman"/>
                <w:sz w:val="22"/>
              </w:rPr>
              <w:t xml:space="preserve"> written materials </w:t>
            </w:r>
            <w:r>
              <w:rPr>
                <w:rFonts w:eastAsia="Times New Roman" w:cs="Times New Roman"/>
                <w:sz w:val="22"/>
              </w:rPr>
              <w:t>that</w:t>
            </w:r>
            <w:r w:rsidRPr="00F56419">
              <w:rPr>
                <w:rFonts w:eastAsia="Times New Roman" w:cs="Times New Roman"/>
                <w:sz w:val="22"/>
              </w:rPr>
              <w:t xml:space="preserve"> are eas</w:t>
            </w:r>
            <w:r>
              <w:rPr>
                <w:rFonts w:eastAsia="Times New Roman" w:cs="Times New Roman"/>
                <w:sz w:val="22"/>
              </w:rPr>
              <w:t>y</w:t>
            </w:r>
            <w:r w:rsidRPr="00F56419">
              <w:rPr>
                <w:rFonts w:eastAsia="Times New Roman" w:cs="Times New Roman"/>
                <w:sz w:val="22"/>
              </w:rPr>
              <w:t xml:space="preserve"> to </w:t>
            </w:r>
            <w:r>
              <w:rPr>
                <w:rFonts w:eastAsia="Times New Roman" w:cs="Times New Roman"/>
                <w:sz w:val="22"/>
              </w:rPr>
              <w:t>understand and act on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DB4E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8073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696E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77DD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4B41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11-Assess, Select, and Create Easy-to-Understand Materials</w:t>
            </w:r>
          </w:p>
          <w:p w14:paraId="003CEB4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23828" w:rsidRPr="00F56419" w14:paraId="4DC8910D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75CFC578" w14:textId="77777777" w:rsidR="00B23828" w:rsidRPr="00F56419" w:rsidRDefault="00B23828" w:rsidP="000714EF">
            <w:pPr>
              <w:keepNext/>
              <w:keepLines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F56419">
              <w:rPr>
                <w:rFonts w:eastAsia="Times New Roman" w:cs="Times New Roman"/>
                <w:sz w:val="22"/>
              </w:rPr>
              <w:t>.  Our practice gets patient feedback on written materials.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ED7761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ADA46F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2E1602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B336E4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F1B2C2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11-Assess, Select, and Create Easy-to-Understand Materials</w:t>
            </w:r>
            <w:r w:rsidRPr="00F56419" w:rsidDel="00FF7700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07AC0F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17-Patient Feedback</w:t>
            </w:r>
          </w:p>
          <w:p w14:paraId="004AB9D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23828" w:rsidRPr="00F56419" w14:paraId="0BC82F6E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16F2F" w14:textId="77777777" w:rsidR="00B23828" w:rsidRPr="00F56419" w:rsidRDefault="00B23828" w:rsidP="000714EF">
            <w:pPr>
              <w:spacing w:before="60" w:after="60"/>
              <w:ind w:left="330" w:hanging="330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8</w:t>
            </w:r>
            <w:r w:rsidRPr="00F56419">
              <w:rPr>
                <w:rFonts w:eastAsia="Times New Roman" w:cs="Times New Roman"/>
                <w:sz w:val="22"/>
              </w:rPr>
              <w:t>. Our practice assesses whether written materials are easy to understand.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328C6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037C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9A7A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2DA4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D0A13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11-Assess, Select, and Create Easy-to-Understand Materials</w:t>
            </w:r>
          </w:p>
        </w:tc>
      </w:tr>
      <w:tr w:rsidR="00B23828" w:rsidRPr="00F56419" w14:paraId="71DF5898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19D04F1A" w14:textId="77777777" w:rsidR="00B23828" w:rsidRPr="00F56419" w:rsidRDefault="00B23828" w:rsidP="000714EF">
            <w:pPr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9</w:t>
            </w:r>
            <w:r w:rsidRPr="00F56419">
              <w:rPr>
                <w:rFonts w:eastAsia="Times New Roman" w:cs="Times New Roman"/>
                <w:sz w:val="22"/>
              </w:rPr>
              <w:t>.  Our practice’s patient education materials are concise, use plain language, and are organized and formatted to make them easy to read and understand.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7775E8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9714E5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AD6FA0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443C97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795E1E2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11-Assess, Select, and Create Easy-to-Understand Materials </w:t>
            </w:r>
          </w:p>
          <w:p w14:paraId="6C075F49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23828" w:rsidRPr="00F56419" w14:paraId="0D9B6E3E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6C0C6" w14:textId="77777777" w:rsidR="00B23828" w:rsidRPr="00F56419" w:rsidRDefault="00B23828" w:rsidP="000714EF">
            <w:pPr>
              <w:spacing w:before="60" w:after="60"/>
              <w:ind w:left="412" w:hanging="4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  <w:r w:rsidRPr="00F56419">
              <w:rPr>
                <w:rFonts w:eastAsia="Times New Roman" w:cs="Times New Roman"/>
                <w:sz w:val="22"/>
              </w:rPr>
              <w:t>.  If appropriate, our written materials are available in languages other than English.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E21A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DE69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3664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67EC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AE78C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9-Language Differences</w:t>
            </w:r>
          </w:p>
          <w:p w14:paraId="3111A95F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23828" w:rsidRPr="00F56419" w14:paraId="3A0ADC3F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1EE0F400" w14:textId="77777777" w:rsidR="00B23828" w:rsidRPr="00F56419" w:rsidRDefault="00B23828" w:rsidP="000714EF">
            <w:pPr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F56419">
              <w:rPr>
                <w:rFonts w:eastAsia="Times New Roman" w:cs="Times New Roman"/>
                <w:sz w:val="22"/>
              </w:rPr>
              <w:t>.  Our practice’s forms are easy to understand and fill out, collect only necessary information</w:t>
            </w:r>
            <w:r>
              <w:rPr>
                <w:rFonts w:eastAsia="Times New Roman" w:cs="Times New Roman"/>
                <w:sz w:val="22"/>
              </w:rPr>
              <w:t>, and use inclusive language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6FD75A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49820E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B31FF9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2782B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ECDD900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11-Assess, Select, and Create Easy-to-Understand Materials</w:t>
            </w:r>
          </w:p>
        </w:tc>
      </w:tr>
      <w:tr w:rsidR="00B23828" w:rsidRPr="00F56419" w14:paraId="70C7058A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0317B" w14:textId="77777777" w:rsidR="00B23828" w:rsidRPr="00F56419" w:rsidRDefault="00B23828" w:rsidP="000714EF">
            <w:pPr>
              <w:keepNext/>
              <w:keepLines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lastRenderedPageBreak/>
              <w:t>3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F56419">
              <w:rPr>
                <w:rFonts w:eastAsia="Times New Roman" w:cs="Times New Roman"/>
                <w:sz w:val="22"/>
              </w:rPr>
              <w:t>.  Lab and test results letters are concise, use plain language, and are organized and formatted to make them easy to read and understand</w:t>
            </w:r>
            <w:r w:rsidRPr="00F56419" w:rsidDel="00832E95">
              <w:rPr>
                <w:rFonts w:eastAsia="Times New Roman" w:cs="Times New Roman"/>
                <w:sz w:val="22"/>
              </w:rPr>
              <w:t xml:space="preserve"> </w:t>
            </w:r>
            <w:r w:rsidRPr="00F56419">
              <w:rPr>
                <w:rFonts w:eastAsia="Times New Roman" w:cs="Times New Roman"/>
                <w:sz w:val="22"/>
              </w:rPr>
              <w:t>(e.g., avoid the use of “positive” or “negative” results).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184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BE29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FAF1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DCE9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B55C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11-Assess, Select, and Create Easy-to-Understand Materials</w:t>
            </w:r>
          </w:p>
        </w:tc>
      </w:tr>
      <w:tr w:rsidR="00B23828" w:rsidRPr="00F56419" w14:paraId="5A940187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1E2C7333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3</w:t>
            </w:r>
            <w:r w:rsidRPr="00F56419">
              <w:rPr>
                <w:rFonts w:eastAsia="Times New Roman" w:cs="Times New Roman"/>
                <w:sz w:val="22"/>
              </w:rPr>
              <w:t>.  The name of the practice is clearly displayed on the outside of the building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F56419">
              <w:rPr>
                <w:rFonts w:eastAsia="Times New Roman" w:cs="Times New Roman"/>
                <w:sz w:val="22"/>
              </w:rPr>
              <w:t xml:space="preserve"> and signs are posted throughout the office to direct patients to appropriate locations (e.g., practice entrance, restrooms, check-in, check-out, lab, etc.).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A4C2CF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764E2F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464915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127E456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26F8027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13-Welcome Patients</w:t>
            </w:r>
          </w:p>
        </w:tc>
      </w:tr>
      <w:tr w:rsidR="00B23828" w:rsidRPr="00F56419" w14:paraId="6D9B8791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B7C12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F56419">
              <w:rPr>
                <w:rFonts w:eastAsia="Times New Roman" w:cs="Times New Roman"/>
                <w:sz w:val="22"/>
              </w:rPr>
              <w:t xml:space="preserve">.  </w:t>
            </w:r>
            <w:r>
              <w:rPr>
                <w:rFonts w:eastAsia="Times New Roman" w:cs="Times New Roman"/>
                <w:sz w:val="22"/>
              </w:rPr>
              <w:t>Our practice selects easy-to-understand and relevant materials for the waiting room and ensures that we do not to overwhelm patients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5641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3AB3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B1299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5605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D8B2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0FF35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13-Welcome Patients</w:t>
            </w:r>
          </w:p>
        </w:tc>
      </w:tr>
      <w:tr w:rsidR="00B23828" w:rsidRPr="00F56419" w14:paraId="1B7D586A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02ACB480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5</w:t>
            </w:r>
            <w:r w:rsidRPr="00F56419">
              <w:rPr>
                <w:rFonts w:eastAsia="Times New Roman" w:cs="Times New Roman"/>
                <w:sz w:val="22"/>
              </w:rPr>
              <w:t>.  Office signs use large, clearly visible lettering and plain, everyday words such as “Walk</w:t>
            </w:r>
            <w:r w:rsidRPr="00F56419">
              <w:rPr>
                <w:rFonts w:ascii="Cambria Math" w:eastAsia="Times New Roman" w:hAnsi="Cambria Math" w:cs="Cambria Math"/>
                <w:sz w:val="22"/>
              </w:rPr>
              <w:t>‐</w:t>
            </w:r>
            <w:r w:rsidRPr="00F56419">
              <w:rPr>
                <w:rFonts w:eastAsia="Times New Roman" w:cs="Times New Roman"/>
                <w:sz w:val="22"/>
              </w:rPr>
              <w:t>In” and “Health Center” rather than formal words such as “Ambulatory Care” or “Primary Care Practice.”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695387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5A4F0C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3B5B2D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C9AFD49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0F393E5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13-Welcome Patients</w:t>
            </w:r>
          </w:p>
        </w:tc>
      </w:tr>
      <w:tr w:rsidR="00B23828" w:rsidRPr="00F56419" w14:paraId="5B7AC4A3" w14:textId="77777777" w:rsidTr="000714EF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59208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7" w:hanging="417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6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56419">
              <w:rPr>
                <w:rFonts w:eastAsia="Times New Roman" w:cs="Times New Roman"/>
                <w:sz w:val="22"/>
              </w:rPr>
              <w:t xml:space="preserve"> Office signs are written in English and in the </w:t>
            </w:r>
            <w:r>
              <w:rPr>
                <w:rFonts w:eastAsia="Times New Roman" w:cs="Times New Roman"/>
                <w:sz w:val="22"/>
              </w:rPr>
              <w:t>preferred</w:t>
            </w:r>
            <w:r w:rsidRPr="00F56419">
              <w:rPr>
                <w:rFonts w:eastAsia="Times New Roman" w:cs="Times New Roman"/>
                <w:sz w:val="22"/>
              </w:rPr>
              <w:t xml:space="preserve"> languages of </w:t>
            </w:r>
            <w:r>
              <w:rPr>
                <w:rFonts w:eastAsia="Times New Roman" w:cs="Times New Roman"/>
                <w:sz w:val="22"/>
              </w:rPr>
              <w:t>our patients</w:t>
            </w:r>
            <w:r w:rsidRPr="00F56419">
              <w:rPr>
                <w:rFonts w:eastAsia="Times New Roman" w:cs="Times New Roman"/>
                <w:sz w:val="22"/>
              </w:rPr>
              <w:t xml:space="preserve"> (e.g., if most of the patients </w:t>
            </w:r>
            <w:r>
              <w:rPr>
                <w:rFonts w:eastAsia="Times New Roman" w:cs="Times New Roman"/>
                <w:sz w:val="22"/>
              </w:rPr>
              <w:t>read</w:t>
            </w:r>
            <w:r w:rsidRPr="00F56419">
              <w:rPr>
                <w:rFonts w:eastAsia="Times New Roman" w:cs="Times New Roman"/>
                <w:sz w:val="22"/>
              </w:rPr>
              <w:t xml:space="preserve"> English or Spanish, signs are written in English and Spanish).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12B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BA5F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B4AC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1724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A563B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13-Welcome Patients    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</w:tr>
    </w:tbl>
    <w:p w14:paraId="0FD68BB1" w14:textId="77777777" w:rsidR="00B23828" w:rsidRDefault="00B23828" w:rsidP="00B23828"/>
    <w:tbl>
      <w:tblPr>
        <w:tblW w:w="9453" w:type="dxa"/>
        <w:jc w:val="center"/>
        <w:tblLayout w:type="fixed"/>
        <w:tblLook w:val="01E0" w:firstRow="1" w:lastRow="1" w:firstColumn="1" w:lastColumn="1" w:noHBand="0" w:noVBand="0"/>
      </w:tblPr>
      <w:tblGrid>
        <w:gridCol w:w="3737"/>
        <w:gridCol w:w="1079"/>
        <w:gridCol w:w="1080"/>
        <w:gridCol w:w="1080"/>
        <w:gridCol w:w="1080"/>
        <w:gridCol w:w="1397"/>
      </w:tblGrid>
      <w:tr w:rsidR="00B23828" w:rsidRPr="00F56419" w14:paraId="54965498" w14:textId="77777777" w:rsidTr="000714EF">
        <w:trPr>
          <w:cantSplit/>
          <w:tblHeader/>
          <w:jc w:val="center"/>
        </w:trPr>
        <w:tc>
          <w:tcPr>
            <w:tcW w:w="5000" w:type="pct"/>
            <w:gridSpan w:val="6"/>
            <w:tcBorders>
              <w:bottom w:val="single" w:sz="24" w:space="0" w:color="auto"/>
            </w:tcBorders>
          </w:tcPr>
          <w:p w14:paraId="34B9BD0C" w14:textId="77777777" w:rsidR="00B23828" w:rsidRPr="00F56419" w:rsidRDefault="00B23828" w:rsidP="000714EF">
            <w:pPr>
              <w:keepNext/>
              <w:keepLines/>
              <w:shd w:val="clear" w:color="auto" w:fill="606060"/>
              <w:autoSpaceDE w:val="0"/>
              <w:autoSpaceDN w:val="0"/>
              <w:adjustRightInd w:val="0"/>
              <w:ind w:left="-91" w:right="-720"/>
              <w:rPr>
                <w:rFonts w:eastAsia="Times New Roman" w:cs="Times New Roman"/>
                <w:b/>
                <w:color w:val="FFFFFF"/>
                <w:sz w:val="44"/>
                <w:szCs w:val="44"/>
              </w:rPr>
            </w:pPr>
            <w:r w:rsidRPr="005D0F92">
              <w:rPr>
                <w:rFonts w:eastAsia="Times New Roman"/>
                <w:b/>
                <w:color w:val="FFFFFF"/>
                <w:sz w:val="44"/>
                <w:szCs w:val="44"/>
              </w:rPr>
              <w:lastRenderedPageBreak/>
              <w:t>4.  Improve Self-Management and Empowerment</w:t>
            </w:r>
          </w:p>
        </w:tc>
      </w:tr>
      <w:tr w:rsidR="00B23828" w:rsidRPr="00F56419" w14:paraId="0D9E0C0E" w14:textId="77777777" w:rsidTr="000714EF">
        <w:trPr>
          <w:cantSplit/>
          <w:tblHeader/>
          <w:jc w:val="center"/>
        </w:trPr>
        <w:tc>
          <w:tcPr>
            <w:tcW w:w="1977" w:type="pct"/>
            <w:tcBorders>
              <w:bottom w:val="single" w:sz="4" w:space="0" w:color="auto"/>
            </w:tcBorders>
          </w:tcPr>
          <w:p w14:paraId="26381FE4" w14:textId="77777777" w:rsidR="00B23828" w:rsidRPr="00F5641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522C2B0B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Doing Well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037C2E33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Needs Improve</w:t>
            </w: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softHyphen/>
              <w:t>ment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E050EE7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Doing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33198C7C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Sure or N/A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762F3F58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Tools to Help</w:t>
            </w:r>
          </w:p>
        </w:tc>
      </w:tr>
      <w:tr w:rsidR="00B23828" w:rsidRPr="00F56419" w14:paraId="7B8B164F" w14:textId="77777777" w:rsidTr="000714EF">
        <w:trPr>
          <w:cantSplit/>
          <w:jc w:val="center"/>
        </w:trPr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03413CF2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F56419">
              <w:rPr>
                <w:rFonts w:eastAsia="Times New Roman" w:cs="Times New Roman"/>
                <w:sz w:val="22"/>
              </w:rPr>
              <w:t>.  Our practice creates an environment that encourages patients to ask questions (e.g., asking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F56419">
              <w:rPr>
                <w:rFonts w:eastAsia="Times New Roman" w:cs="Times New Roman"/>
                <w:sz w:val="22"/>
              </w:rPr>
              <w:t xml:space="preserve"> “What questions do you have?” instead of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F56419">
              <w:rPr>
                <w:rFonts w:eastAsia="Times New Roman" w:cs="Times New Roman"/>
                <w:sz w:val="22"/>
              </w:rPr>
              <w:t xml:space="preserve"> “Do you have any questions?”) and get involved with their care.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8CBCACE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D303833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E8D49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82FA8E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7705575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Enc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ourage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Questions</w:t>
            </w:r>
          </w:p>
        </w:tc>
      </w:tr>
      <w:tr w:rsidR="00B23828" w:rsidRPr="00F56419" w14:paraId="390491A3" w14:textId="77777777" w:rsidTr="000714EF">
        <w:trPr>
          <w:cantSplit/>
          <w:jc w:val="center"/>
        </w:trPr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3C65E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8</w:t>
            </w:r>
            <w:r w:rsidRPr="00F56419">
              <w:rPr>
                <w:rFonts w:eastAsia="Times New Roman" w:cs="Times New Roman"/>
                <w:sz w:val="22"/>
              </w:rPr>
              <w:t>.  Our practice help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F56419">
              <w:rPr>
                <w:rFonts w:eastAsia="Times New Roman" w:cs="Times New Roman"/>
                <w:sz w:val="22"/>
              </w:rPr>
              <w:t xml:space="preserve"> patients choose health goals and develop action plans to take manageable steps toward goals.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CCC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4E253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B7EA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72AF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8B641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15-Make Action Plans</w:t>
            </w:r>
          </w:p>
        </w:tc>
      </w:tr>
      <w:tr w:rsidR="00B23828" w:rsidRPr="00F56419" w14:paraId="243EFC5F" w14:textId="77777777" w:rsidTr="000714EF">
        <w:trPr>
          <w:cantSplit/>
          <w:jc w:val="center"/>
        </w:trPr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7F53F2A0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9</w:t>
            </w:r>
            <w:r w:rsidRPr="00F56419">
              <w:rPr>
                <w:rFonts w:eastAsia="Times New Roman" w:cs="Times New Roman"/>
                <w:sz w:val="22"/>
              </w:rPr>
              <w:t>.  Our practice follows up with patients to determine if their action plan goals have been met.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28FF13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725A60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A5EDBE3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4269E29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88E46C2" w14:textId="77777777" w:rsidR="00B23828" w:rsidRDefault="00B23828" w:rsidP="000714EF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6-Follow up </w:t>
            </w:r>
          </w:p>
          <w:p w14:paraId="053D85B4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15-Make Action Plans</w:t>
            </w:r>
          </w:p>
        </w:tc>
      </w:tr>
      <w:tr w:rsidR="00B23828" w:rsidRPr="00F56419" w14:paraId="6339003A" w14:textId="77777777" w:rsidTr="000714EF">
        <w:trPr>
          <w:cantSplit/>
          <w:jc w:val="center"/>
        </w:trPr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481E9" w14:textId="77777777" w:rsidR="00B23828" w:rsidRPr="00F56419" w:rsidRDefault="00B23828" w:rsidP="000714EF">
            <w:pPr>
              <w:keepNext/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40</w:t>
            </w:r>
            <w:r w:rsidRPr="00F56419">
              <w:rPr>
                <w:rFonts w:eastAsia="Times New Roman" w:cs="Times New Roman"/>
                <w:sz w:val="22"/>
              </w:rPr>
              <w:t xml:space="preserve">. </w:t>
            </w:r>
            <w:r>
              <w:rPr>
                <w:rFonts w:eastAsia="Times New Roman" w:cs="Times New Roman"/>
                <w:sz w:val="22"/>
              </w:rPr>
              <w:t xml:space="preserve"> All c</w:t>
            </w:r>
            <w:r w:rsidRPr="00F56419">
              <w:rPr>
                <w:rFonts w:eastAsia="Times New Roman" w:cs="Times New Roman"/>
                <w:sz w:val="22"/>
              </w:rPr>
              <w:t xml:space="preserve">linicians </w:t>
            </w:r>
            <w:r>
              <w:rPr>
                <w:rFonts w:eastAsia="Times New Roman" w:cs="Times New Roman"/>
                <w:sz w:val="22"/>
              </w:rPr>
              <w:t>consider</w:t>
            </w:r>
            <w:r w:rsidRPr="00F56419">
              <w:rPr>
                <w:rFonts w:eastAsia="Times New Roman" w:cs="Times New Roman"/>
                <w:sz w:val="22"/>
              </w:rPr>
              <w:t xml:space="preserve"> patients’ </w:t>
            </w:r>
            <w:r w:rsidRPr="00F56419">
              <w:rPr>
                <w:rFonts w:eastAsia="Times New Roman" w:cs="Times New Roman"/>
                <w:bCs/>
                <w:sz w:val="22"/>
              </w:rPr>
              <w:t>culture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7135CE">
              <w:rPr>
                <w:rFonts w:eastAsia="Times New Roman" w:cs="Times New Roman"/>
                <w:bCs/>
                <w:sz w:val="22"/>
              </w:rPr>
              <w:t>– including customs, beliefs, and values –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F56419">
              <w:rPr>
                <w:rFonts w:eastAsia="Times New Roman" w:cs="Times New Roman"/>
                <w:bCs/>
                <w:sz w:val="22"/>
              </w:rPr>
              <w:t>when devising treatment options.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8805D" w14:textId="77777777" w:rsidR="00B23828" w:rsidRPr="00F56419" w:rsidRDefault="00B23828" w:rsidP="000714E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15CE2" w14:textId="77777777" w:rsidR="00B23828" w:rsidRPr="00F56419" w:rsidRDefault="00B23828" w:rsidP="000714E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50F90" w14:textId="77777777" w:rsidR="00B23828" w:rsidRPr="00F56419" w:rsidRDefault="00B23828" w:rsidP="000714E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2C966" w14:textId="77777777" w:rsidR="00B23828" w:rsidRPr="00F56419" w:rsidRDefault="00B23828" w:rsidP="000714E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52FD7" w14:textId="77777777" w:rsidR="00B23828" w:rsidRPr="00F56419" w:rsidRDefault="00B23828" w:rsidP="000714EF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10-Consider Culture</w:t>
            </w:r>
          </w:p>
        </w:tc>
      </w:tr>
      <w:tr w:rsidR="00B23828" w:rsidRPr="00F56419" w14:paraId="2F05E6F0" w14:textId="77777777" w:rsidTr="000714EF">
        <w:trPr>
          <w:cantSplit/>
          <w:jc w:val="center"/>
        </w:trPr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1CCAA8F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F56419">
              <w:rPr>
                <w:rFonts w:eastAsia="Times New Roman" w:cs="Times New Roman"/>
                <w:sz w:val="22"/>
              </w:rPr>
              <w:t xml:space="preserve">.  </w:t>
            </w:r>
            <w:r>
              <w:rPr>
                <w:rFonts w:eastAsia="Times New Roman" w:cs="Times New Roman"/>
                <w:sz w:val="22"/>
              </w:rPr>
              <w:t>All c</w:t>
            </w:r>
            <w:r w:rsidRPr="00F56419">
              <w:rPr>
                <w:rFonts w:eastAsia="Times New Roman" w:cs="Times New Roman"/>
                <w:sz w:val="22"/>
              </w:rPr>
              <w:t>linicians write precise instructions for taking medicine that are easy-to-understand (e.g., “take 1 pill in the morning and 1 pill at bedtime” instead of “take twice daily”).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C08A7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68C80F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73C9B76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B24D0E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E6E783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16-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Help Patients Take Medicine Correctly</w:t>
            </w:r>
          </w:p>
        </w:tc>
      </w:tr>
      <w:tr w:rsidR="00B23828" w:rsidRPr="00F56419" w14:paraId="399470CB" w14:textId="77777777" w:rsidTr="000714EF">
        <w:trPr>
          <w:cantSplit/>
          <w:jc w:val="center"/>
        </w:trPr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957B0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41" w:hanging="441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F56419">
              <w:rPr>
                <w:rFonts w:eastAsia="Times New Roman" w:cs="Times New Roman"/>
                <w:sz w:val="22"/>
              </w:rPr>
              <w:t xml:space="preserve">.  Staff members discuss different methods for remembering to take medicines correctly and offer patients assistance setting up a system (e.g., pill </w:t>
            </w:r>
            <w:r>
              <w:rPr>
                <w:rFonts w:eastAsia="Times New Roman" w:cs="Times New Roman"/>
                <w:sz w:val="22"/>
              </w:rPr>
              <w:t>organizers</w:t>
            </w:r>
            <w:r w:rsidRPr="00F56419">
              <w:rPr>
                <w:rFonts w:eastAsia="Times New Roman" w:cs="Times New Roman"/>
                <w:sz w:val="22"/>
              </w:rPr>
              <w:t xml:space="preserve">, </w:t>
            </w:r>
            <w:r>
              <w:rPr>
                <w:rFonts w:eastAsia="Times New Roman" w:cs="Times New Roman"/>
                <w:sz w:val="22"/>
              </w:rPr>
              <w:t>electronic reminders</w:t>
            </w:r>
            <w:r w:rsidRPr="00F56419">
              <w:rPr>
                <w:rFonts w:eastAsia="Times New Roman" w:cs="Times New Roman"/>
                <w:sz w:val="22"/>
              </w:rPr>
              <w:t>).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5ADE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CCB16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DAD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4424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E75A7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16-</w:t>
            </w:r>
            <w:r>
              <w:t xml:space="preserve"> 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Help Patients Take Medicine Correctly</w:t>
            </w:r>
          </w:p>
        </w:tc>
      </w:tr>
      <w:tr w:rsidR="00B23828" w:rsidRPr="00F56419" w14:paraId="2EF78146" w14:textId="77777777" w:rsidTr="000714EF">
        <w:trPr>
          <w:cantSplit/>
          <w:jc w:val="center"/>
        </w:trPr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0EB7EF8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3</w:t>
            </w:r>
            <w:r w:rsidRPr="00F56419">
              <w:rPr>
                <w:rFonts w:eastAsia="Times New Roman" w:cs="Times New Roman"/>
                <w:sz w:val="22"/>
              </w:rPr>
              <w:t>.  Our practice requests feedback from patients.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16C77A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9369C8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F1ED71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D2F0359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FA02D5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11-Assess, Select, and Create Easy-to-Understand Materials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>17-Patient Feedback</w:t>
            </w:r>
          </w:p>
        </w:tc>
      </w:tr>
    </w:tbl>
    <w:p w14:paraId="68273624" w14:textId="77777777" w:rsidR="00B23828" w:rsidRDefault="00B23828" w:rsidP="00B23828"/>
    <w:tbl>
      <w:tblPr>
        <w:tblW w:w="936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3691"/>
        <w:gridCol w:w="1079"/>
        <w:gridCol w:w="1079"/>
        <w:gridCol w:w="1079"/>
        <w:gridCol w:w="1079"/>
        <w:gridCol w:w="1353"/>
      </w:tblGrid>
      <w:tr w:rsidR="00B23828" w:rsidRPr="00F56419" w14:paraId="2B8EDF51" w14:textId="77777777" w:rsidTr="000714EF">
        <w:trPr>
          <w:cantSplit/>
          <w:tblHeader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</w:tcPr>
          <w:p w14:paraId="4354E981" w14:textId="77777777" w:rsidR="00B23828" w:rsidRPr="00F56419" w:rsidRDefault="00B23828" w:rsidP="000714EF">
            <w:pPr>
              <w:keepNext/>
              <w:keepLines/>
              <w:shd w:val="clear" w:color="auto" w:fill="606060"/>
              <w:autoSpaceDE w:val="0"/>
              <w:autoSpaceDN w:val="0"/>
              <w:adjustRightInd w:val="0"/>
              <w:ind w:left="-91" w:right="-720"/>
              <w:rPr>
                <w:rFonts w:eastAsia="Times New Roman" w:cs="Times New Roman"/>
                <w:b/>
                <w:color w:val="FFFFFF"/>
                <w:sz w:val="44"/>
                <w:szCs w:val="44"/>
              </w:rPr>
            </w:pPr>
            <w:r w:rsidRPr="005D0F92">
              <w:rPr>
                <w:rFonts w:eastAsia="Times New Roman"/>
                <w:b/>
                <w:color w:val="FFFFFF"/>
                <w:sz w:val="44"/>
                <w:szCs w:val="44"/>
              </w:rPr>
              <w:lastRenderedPageBreak/>
              <w:t>5.  Improve Supportive Systems</w:t>
            </w:r>
          </w:p>
        </w:tc>
      </w:tr>
      <w:tr w:rsidR="00B23828" w:rsidRPr="00F56419" w14:paraId="2079CA42" w14:textId="77777777" w:rsidTr="000714EF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tblHeader/>
          <w:jc w:val="center"/>
        </w:trPr>
        <w:tc>
          <w:tcPr>
            <w:tcW w:w="1970" w:type="pct"/>
            <w:tcBorders>
              <w:bottom w:val="single" w:sz="24" w:space="0" w:color="auto"/>
            </w:tcBorders>
            <w:vAlign w:val="bottom"/>
          </w:tcPr>
          <w:p w14:paraId="2319FE05" w14:textId="77777777" w:rsidR="00B23828" w:rsidRPr="00F5641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</w:rPr>
            </w:pP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3732C641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Doing Well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31EC8D8C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Needs Improve</w:t>
            </w: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softHyphen/>
              <w:t>ment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5AFEF6D8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Not Doing 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14:paraId="0250A526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Not Sure or N/A</w:t>
            </w:r>
          </w:p>
        </w:tc>
        <w:tc>
          <w:tcPr>
            <w:tcW w:w="722" w:type="pct"/>
            <w:tcBorders>
              <w:bottom w:val="single" w:sz="24" w:space="0" w:color="auto"/>
            </w:tcBorders>
          </w:tcPr>
          <w:p w14:paraId="6ADC4CC3" w14:textId="77777777" w:rsidR="00B23828" w:rsidRPr="009309D9" w:rsidRDefault="00B23828" w:rsidP="000714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309D9">
              <w:rPr>
                <w:rFonts w:eastAsia="Times New Roman"/>
                <w:b/>
                <w:color w:val="000000"/>
                <w:sz w:val="18"/>
                <w:szCs w:val="18"/>
              </w:rPr>
              <w:t>Tools to Help</w:t>
            </w:r>
          </w:p>
        </w:tc>
      </w:tr>
      <w:tr w:rsidR="00B23828" w:rsidRPr="00F56419" w14:paraId="6269FC37" w14:textId="77777777" w:rsidTr="000714EF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jc w:val="center"/>
        </w:trPr>
        <w:tc>
          <w:tcPr>
            <w:tcW w:w="1970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51024A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4</w:t>
            </w:r>
            <w:r w:rsidRPr="00F56419">
              <w:rPr>
                <w:rFonts w:eastAsia="Times New Roman" w:cs="Times New Roman"/>
                <w:sz w:val="22"/>
              </w:rPr>
              <w:t xml:space="preserve">.  </w:t>
            </w:r>
            <w:r>
              <w:rPr>
                <w:rFonts w:eastAsia="Times New Roman" w:cs="Times New Roman"/>
                <w:sz w:val="22"/>
              </w:rPr>
              <w:t>Our practice</w:t>
            </w:r>
            <w:r w:rsidRPr="00F56419">
              <w:rPr>
                <w:rFonts w:eastAsia="Times New Roman" w:cs="Times New Roman"/>
                <w:sz w:val="22"/>
              </w:rPr>
              <w:t xml:space="preserve"> assess</w:t>
            </w:r>
            <w:r>
              <w:rPr>
                <w:rFonts w:eastAsia="Times New Roman" w:cs="Times New Roman"/>
                <w:sz w:val="22"/>
              </w:rPr>
              <w:t>es</w:t>
            </w:r>
            <w:r w:rsidRPr="00F56419">
              <w:rPr>
                <w:rFonts w:eastAsia="Times New Roman" w:cs="Times New Roman"/>
                <w:sz w:val="22"/>
              </w:rPr>
              <w:t xml:space="preserve"> patients’ </w:t>
            </w:r>
            <w:r>
              <w:rPr>
                <w:rFonts w:eastAsia="Times New Roman" w:cs="Times New Roman"/>
                <w:sz w:val="22"/>
              </w:rPr>
              <w:t>social needs, including their</w:t>
            </w:r>
            <w:r w:rsidRPr="00F56419">
              <w:rPr>
                <w:rFonts w:eastAsia="Times New Roman" w:cs="Times New Roman"/>
                <w:sz w:val="22"/>
              </w:rPr>
              <w:t xml:space="preserve"> ability to pay for medicines.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1D98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3DC0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DB2DF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3C7D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5563F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18-Attend to Social Needs</w:t>
            </w:r>
          </w:p>
          <w:p w14:paraId="498A8701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19-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Pay Less for Medicine</w:t>
            </w:r>
          </w:p>
        </w:tc>
      </w:tr>
      <w:tr w:rsidR="00B23828" w:rsidRPr="00F56419" w14:paraId="2510EE10" w14:textId="77777777" w:rsidTr="000714EF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jc w:val="center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16FDB56E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5</w:t>
            </w:r>
            <w:r w:rsidRPr="00F56419">
              <w:rPr>
                <w:rFonts w:eastAsia="Times New Roman" w:cs="Times New Roman"/>
                <w:sz w:val="22"/>
              </w:rPr>
              <w:t xml:space="preserve">.  </w:t>
            </w:r>
            <w:r>
              <w:rPr>
                <w:rFonts w:eastAsia="Times New Roman" w:cs="Times New Roman"/>
                <w:sz w:val="22"/>
              </w:rPr>
              <w:t>Our practice</w:t>
            </w:r>
            <w:r w:rsidRPr="00F56419">
              <w:rPr>
                <w:rFonts w:eastAsia="Times New Roman" w:cs="Times New Roman"/>
                <w:sz w:val="22"/>
              </w:rPr>
              <w:t xml:space="preserve"> ask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F56419">
              <w:rPr>
                <w:rFonts w:eastAsia="Times New Roman" w:cs="Times New Roman"/>
                <w:sz w:val="22"/>
              </w:rPr>
              <w:t xml:space="preserve"> patients if they </w:t>
            </w:r>
            <w:r>
              <w:rPr>
                <w:rFonts w:eastAsia="Times New Roman" w:cs="Times New Roman"/>
                <w:sz w:val="22"/>
              </w:rPr>
              <w:t>are interested in improving their reading or math skills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E26029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33D6B1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6411E5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B363ED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B164170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6FD90C0C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20-Literacy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and Math 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Resources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74B0288F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23828" w:rsidRPr="00F56419" w14:paraId="010F29A4" w14:textId="77777777" w:rsidTr="000714EF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jc w:val="center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995E3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  <w:sz w:val="22"/>
              </w:rPr>
            </w:pPr>
          </w:p>
          <w:p w14:paraId="5A47D02C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6</w:t>
            </w:r>
            <w:r w:rsidRPr="00F56419">
              <w:rPr>
                <w:rFonts w:eastAsia="Times New Roman" w:cs="Times New Roman"/>
                <w:sz w:val="22"/>
              </w:rPr>
              <w:t>.  Our practice maintains an up-to-date list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F56419">
              <w:rPr>
                <w:rFonts w:eastAsia="Times New Roman" w:cs="Times New Roman"/>
                <w:sz w:val="22"/>
              </w:rPr>
              <w:t xml:space="preserve"> of </w:t>
            </w:r>
            <w:r>
              <w:rPr>
                <w:rFonts w:eastAsia="Times New Roman" w:cs="Times New Roman"/>
                <w:sz w:val="22"/>
              </w:rPr>
              <w:t xml:space="preserve">community </w:t>
            </w:r>
            <w:r w:rsidRPr="00F56419">
              <w:rPr>
                <w:rFonts w:eastAsia="Times New Roman" w:cs="Times New Roman"/>
                <w:sz w:val="22"/>
              </w:rPr>
              <w:t>resources</w:t>
            </w:r>
            <w:r>
              <w:rPr>
                <w:rFonts w:eastAsia="Times New Roman" w:cs="Times New Roman"/>
                <w:sz w:val="22"/>
              </w:rPr>
              <w:t xml:space="preserve"> and assistance programs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A165B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869E3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1895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2F45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513EF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18- Attend to Social Needs</w:t>
            </w:r>
          </w:p>
          <w:p w14:paraId="4C1A9F99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19-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ay Less for Medicine</w:t>
            </w:r>
          </w:p>
          <w:p w14:paraId="3469A060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20-Literacy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and Math 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Resources</w:t>
            </w:r>
          </w:p>
          <w:p w14:paraId="533A5D03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23-Talk About Costs</w:t>
            </w:r>
          </w:p>
        </w:tc>
      </w:tr>
      <w:tr w:rsidR="00B23828" w:rsidRPr="00F56419" w14:paraId="5E8C6A55" w14:textId="77777777" w:rsidTr="000714EF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jc w:val="center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3DBD1B1F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  <w:sz w:val="22"/>
              </w:rPr>
            </w:pPr>
          </w:p>
          <w:p w14:paraId="1AC643F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F56419">
              <w:rPr>
                <w:rFonts w:eastAsia="Times New Roman" w:cs="Times New Roman"/>
                <w:sz w:val="22"/>
              </w:rPr>
              <w:t>.  Our practice connect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F56419">
              <w:rPr>
                <w:rFonts w:eastAsia="Times New Roman" w:cs="Times New Roman"/>
                <w:sz w:val="22"/>
              </w:rPr>
              <w:t xml:space="preserve"> patients with</w:t>
            </w:r>
            <w:r>
              <w:rPr>
                <w:rFonts w:eastAsia="Times New Roman" w:cs="Times New Roman"/>
                <w:sz w:val="22"/>
              </w:rPr>
              <w:t xml:space="preserve"> community resources and</w:t>
            </w:r>
            <w:r w:rsidRPr="00F56419">
              <w:rPr>
                <w:rFonts w:eastAsia="Times New Roman" w:cs="Times New Roman"/>
                <w:sz w:val="22"/>
              </w:rPr>
              <w:t xml:space="preserve"> assistance programs </w:t>
            </w:r>
            <w:r>
              <w:rPr>
                <w:rFonts w:eastAsia="Times New Roman" w:cs="Times New Roman"/>
                <w:sz w:val="22"/>
              </w:rPr>
              <w:t>and</w:t>
            </w:r>
            <w:r w:rsidRPr="00F5641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gets patients </w:t>
            </w:r>
            <w:r w:rsidRPr="00F56419">
              <w:rPr>
                <w:rFonts w:eastAsia="Times New Roman" w:cs="Times New Roman"/>
                <w:sz w:val="22"/>
              </w:rPr>
              <w:t>help fill</w:t>
            </w:r>
            <w:r>
              <w:rPr>
                <w:rFonts w:eastAsia="Times New Roman" w:cs="Times New Roman"/>
                <w:sz w:val="22"/>
              </w:rPr>
              <w:t>ing</w:t>
            </w:r>
            <w:r w:rsidRPr="00F56419">
              <w:rPr>
                <w:rFonts w:eastAsia="Times New Roman" w:cs="Times New Roman"/>
                <w:sz w:val="22"/>
              </w:rPr>
              <w:t xml:space="preserve"> out applications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F56419">
              <w:rPr>
                <w:rFonts w:eastAsia="Times New Roman" w:cs="Times New Roman"/>
                <w:sz w:val="22"/>
              </w:rPr>
              <w:t xml:space="preserve"> as needed.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32B0A0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52D064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B56100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FB0E42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02CCA29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18- Attend to Social Needs</w:t>
            </w:r>
          </w:p>
          <w:p w14:paraId="1154709F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19-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ay Less for Medicine</w:t>
            </w:r>
          </w:p>
          <w:p w14:paraId="6F71428D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20-Literacy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and Math 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Resources</w:t>
            </w:r>
          </w:p>
          <w:p w14:paraId="6712FD4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23-Talk About Costs</w:t>
            </w:r>
          </w:p>
        </w:tc>
      </w:tr>
      <w:tr w:rsidR="00B23828" w:rsidRPr="00F56419" w14:paraId="19613120" w14:textId="77777777" w:rsidTr="000714EF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jc w:val="center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82648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8</w:t>
            </w:r>
            <w:r w:rsidRPr="00F56419">
              <w:rPr>
                <w:rFonts w:eastAsia="Times New Roman" w:cs="Times New Roman"/>
                <w:sz w:val="22"/>
              </w:rPr>
              <w:t>.  Our practice offer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F56419">
              <w:rPr>
                <w:rFonts w:eastAsia="Times New Roman" w:cs="Times New Roman"/>
                <w:sz w:val="22"/>
              </w:rPr>
              <w:t xml:space="preserve"> patients help with referrals, such as making appointment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1651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0AB8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BE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ACAC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2255B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18-</w:t>
            </w:r>
            <w:r w:rsidRPr="009F33E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Attend to Social Needs</w:t>
            </w:r>
          </w:p>
          <w:p w14:paraId="139017EF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19-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ay Less for Medicine</w:t>
            </w:r>
          </w:p>
          <w:p w14:paraId="19F2F9A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20-Literacy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and Math </w:t>
            </w: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Resources </w:t>
            </w:r>
          </w:p>
        </w:tc>
      </w:tr>
      <w:tr w:rsidR="00B23828" w:rsidRPr="00F56419" w14:paraId="4B3155F8" w14:textId="77777777" w:rsidTr="000714EF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jc w:val="center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40A652D8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412" w:hanging="412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lastRenderedPageBreak/>
              <w:t>4</w:t>
            </w:r>
            <w:r>
              <w:rPr>
                <w:rFonts w:eastAsia="Times New Roman" w:cs="Times New Roman"/>
                <w:sz w:val="22"/>
              </w:rPr>
              <w:t>9</w:t>
            </w:r>
            <w:r w:rsidRPr="00F56419">
              <w:rPr>
                <w:rFonts w:eastAsia="Times New Roman" w:cs="Times New Roman"/>
                <w:sz w:val="22"/>
              </w:rPr>
              <w:t xml:space="preserve">.  Our practice shares important referral information (e.g., reason for referral, pertinent medical history, test results) directly with </w:t>
            </w:r>
            <w:r>
              <w:rPr>
                <w:rFonts w:eastAsia="Times New Roman" w:cs="Times New Roman"/>
                <w:sz w:val="22"/>
              </w:rPr>
              <w:t>the organization we are referring the patient to</w:t>
            </w:r>
            <w:r w:rsidRPr="00F5641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7C5077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CBCB97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F233A5C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829D49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ED8C666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18- Attend to Social Needs</w:t>
            </w:r>
          </w:p>
          <w:p w14:paraId="7D3FF877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19-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Pay Less for Medicine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A2BDD07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21- Referrals</w:t>
            </w:r>
          </w:p>
          <w:p w14:paraId="1FCB095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23-Talk About Costs</w:t>
            </w:r>
          </w:p>
        </w:tc>
      </w:tr>
      <w:tr w:rsidR="00B23828" w:rsidRPr="00F56419" w14:paraId="42D840D6" w14:textId="77777777" w:rsidTr="000714EF">
        <w:tblPrEx>
          <w:tblCellMar>
            <w:left w:w="108" w:type="dxa"/>
            <w:right w:w="108" w:type="dxa"/>
          </w:tblCellMar>
        </w:tblPrEx>
        <w:trPr>
          <w:cantSplit/>
          <w:trHeight w:val="863"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BFA5D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341" w:hanging="34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50</w:t>
            </w:r>
            <w:r w:rsidRPr="00F56419">
              <w:rPr>
                <w:rFonts w:eastAsia="Times New Roman" w:cs="Times New Roman"/>
                <w:sz w:val="22"/>
              </w:rPr>
              <w:t xml:space="preserve">. Our practice </w:t>
            </w:r>
            <w:r>
              <w:rPr>
                <w:rFonts w:eastAsia="Times New Roman" w:cs="Times New Roman"/>
                <w:sz w:val="22"/>
              </w:rPr>
              <w:t xml:space="preserve">follows up to </w:t>
            </w:r>
            <w:r w:rsidRPr="00F56419">
              <w:rPr>
                <w:rFonts w:eastAsia="Times New Roman" w:cs="Times New Roman"/>
                <w:sz w:val="22"/>
              </w:rPr>
              <w:t>confirm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F5641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that</w:t>
            </w:r>
            <w:r w:rsidRPr="00F56419">
              <w:rPr>
                <w:rFonts w:eastAsia="Times New Roman" w:cs="Times New Roman"/>
                <w:sz w:val="22"/>
              </w:rPr>
              <w:t xml:space="preserve"> a referral </w:t>
            </w:r>
            <w:r>
              <w:rPr>
                <w:rFonts w:eastAsia="Times New Roman" w:cs="Times New Roman"/>
                <w:sz w:val="22"/>
              </w:rPr>
              <w:t>has been completed.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0918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B0C41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2064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6FA8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4E954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6-Follow up </w:t>
            </w:r>
          </w:p>
          <w:p w14:paraId="3817F36A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18- Attend to Social Needs</w:t>
            </w:r>
          </w:p>
          <w:p w14:paraId="09E1F052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19-</w:t>
            </w:r>
            <w:r w:rsidRPr="003C5AD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Pay Less for Medicine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3BCD1FDA" w14:textId="77777777" w:rsidR="00B23828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564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21- Referrals</w:t>
            </w:r>
          </w:p>
          <w:p w14:paraId="474BD286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23-Talk About Costs</w:t>
            </w:r>
          </w:p>
        </w:tc>
      </w:tr>
      <w:tr w:rsidR="00B23828" w:rsidRPr="00F56419" w14:paraId="393B2BA1" w14:textId="77777777" w:rsidTr="000714EF">
        <w:tblPrEx>
          <w:tblCellMar>
            <w:left w:w="108" w:type="dxa"/>
            <w:right w:w="108" w:type="dxa"/>
          </w:tblCellMar>
        </w:tblPrEx>
        <w:trPr>
          <w:cantSplit/>
          <w:trHeight w:val="863"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3C29A1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ind w:left="341" w:hanging="341"/>
              <w:rPr>
                <w:rFonts w:eastAsia="Times New Roman" w:cs="Times New Roman"/>
              </w:rPr>
            </w:pPr>
            <w:r w:rsidRPr="00F56419">
              <w:rPr>
                <w:rFonts w:eastAsia="Times New Roman" w:cs="Times New Roman"/>
                <w:sz w:val="22"/>
              </w:rPr>
              <w:t>5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F56419">
              <w:rPr>
                <w:rFonts w:eastAsia="Times New Roman" w:cs="Times New Roman"/>
                <w:sz w:val="22"/>
              </w:rPr>
              <w:t xml:space="preserve">.  </w:t>
            </w:r>
            <w:r>
              <w:rPr>
                <w:rFonts w:eastAsia="Times New Roman" w:cs="Times New Roman"/>
                <w:sz w:val="22"/>
              </w:rPr>
              <w:t>Our practice</w:t>
            </w:r>
            <w:r w:rsidRPr="00F5641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welcome questions about healthcare costs.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816082B" w14:textId="77777777" w:rsidR="00B23828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MS Mincho" w:eastAsia="MS Mincho" w:hAnsi="MS Mincho" w:cs="MS Mincho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  <w:p w14:paraId="504404B4" w14:textId="77777777" w:rsidR="00B23828" w:rsidRPr="00D82089" w:rsidRDefault="00B23828" w:rsidP="000714EF">
            <w:pPr>
              <w:rPr>
                <w:rFonts w:ascii="Palatino Linotype" w:eastAsia="Times New Roman" w:hAnsi="Palatino Linotype" w:cs="Palatino Linotype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C75583D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CC6F6C0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7F4EE6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A69D5C8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23-Talk About Costs</w:t>
            </w:r>
          </w:p>
        </w:tc>
      </w:tr>
      <w:tr w:rsidR="00B23828" w:rsidRPr="00F56419" w14:paraId="1DC1AAE6" w14:textId="77777777" w:rsidTr="000714EF">
        <w:tblPrEx>
          <w:tblCellMar>
            <w:left w:w="108" w:type="dxa"/>
            <w:right w:w="108" w:type="dxa"/>
          </w:tblCellMar>
        </w:tblPrEx>
        <w:trPr>
          <w:cantSplit/>
          <w:trHeight w:val="863"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58E64" w14:textId="77777777" w:rsidR="00B23828" w:rsidRPr="00E872F8" w:rsidRDefault="00B23828" w:rsidP="000714EF">
            <w:pPr>
              <w:autoSpaceDE w:val="0"/>
              <w:autoSpaceDN w:val="0"/>
              <w:adjustRightInd w:val="0"/>
              <w:spacing w:after="60"/>
              <w:ind w:left="341" w:hanging="341"/>
              <w:rPr>
                <w:rFonts w:eastAsia="Times New Roman" w:cs="Times New Roman"/>
                <w:sz w:val="22"/>
              </w:rPr>
            </w:pPr>
            <w:r w:rsidRPr="00F56419">
              <w:rPr>
                <w:rFonts w:eastAsia="Times New Roman" w:cs="Times New Roman"/>
                <w:sz w:val="22"/>
              </w:rPr>
              <w:t>5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F56419">
              <w:rPr>
                <w:rFonts w:eastAsia="Times New Roman" w:cs="Times New Roman"/>
                <w:sz w:val="22"/>
              </w:rPr>
              <w:t xml:space="preserve">. </w:t>
            </w:r>
            <w:r>
              <w:rPr>
                <w:rFonts w:eastAsia="Times New Roman" w:cs="Times New Roman"/>
                <w:sz w:val="22"/>
              </w:rPr>
              <w:t xml:space="preserve">Our practice gives patients </w:t>
            </w:r>
            <w:r w:rsidRPr="0098069A">
              <w:rPr>
                <w:rFonts w:eastAsia="Times New Roman" w:cs="Times New Roman"/>
                <w:sz w:val="22"/>
              </w:rPr>
              <w:t>accurate, understandable information</w:t>
            </w:r>
            <w:r w:rsidRPr="00F56419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about their share of costs before they make treatment decisions.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45012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08FCA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91CA4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7467" w14:textId="77777777" w:rsidR="00B23828" w:rsidRPr="00F56419" w:rsidRDefault="00B23828" w:rsidP="000714EF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eastAsia="Times New Roman" w:hAnsi="Palatino Linotype" w:cs="Palatino Linotype"/>
                <w:b/>
                <w:color w:val="000000"/>
                <w:sz w:val="32"/>
                <w:szCs w:val="32"/>
              </w:rPr>
            </w:pPr>
            <w:r w:rsidRPr="00F56419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A6F6E" w14:textId="77777777" w:rsidR="00B23828" w:rsidRPr="00F56419" w:rsidRDefault="00B23828" w:rsidP="000714E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23-Talk About Costs</w:t>
            </w:r>
          </w:p>
        </w:tc>
      </w:tr>
    </w:tbl>
    <w:p w14:paraId="29C60E86" w14:textId="77777777" w:rsidR="00B23828" w:rsidRDefault="00B23828" w:rsidP="00B23828"/>
    <w:bookmarkEnd w:id="1"/>
    <w:p w14:paraId="26A0E4CB" w14:textId="77777777" w:rsidR="00FF6BD4" w:rsidRDefault="00FF6BD4"/>
    <w:sectPr w:rsidR="00FF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28"/>
    <w:rsid w:val="001F3D3B"/>
    <w:rsid w:val="00B23828"/>
    <w:rsid w:val="00FE261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8466"/>
  <w15:chartTrackingRefBased/>
  <w15:docId w15:val="{3370136A-AC86-44E3-A686-7FD53718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28"/>
    <w:pPr>
      <w:spacing w:after="0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3828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828"/>
    <w:rPr>
      <w:rFonts w:ascii="Calibri" w:eastAsiaTheme="majorEastAsia" w:hAnsi="Calibr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1600</Words>
  <Characters>8356</Characters>
  <Application>Microsoft Office Word</Application>
  <DocSecurity>0</DocSecurity>
  <Lines>278</Lines>
  <Paragraphs>163</Paragraphs>
  <ScaleCrop>false</ScaleCrop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2024-03-01T05:34:00Z</dcterms:created>
  <dcterms:modified xsi:type="dcterms:W3CDTF">2024-03-01T05:35:00Z</dcterms:modified>
</cp:coreProperties>
</file>