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834C9D" w14:textId="77777777" w:rsidR="0080001D" w:rsidRDefault="0080001D" w:rsidP="0080001D">
      <w:pPr>
        <w:ind w:firstLine="720"/>
      </w:pPr>
    </w:p>
    <w:p w14:paraId="0FFBF41E" w14:textId="77777777" w:rsidR="0080001D" w:rsidRDefault="0080001D" w:rsidP="001C6FB0">
      <w:pPr>
        <w:pStyle w:val="SlideNumbers"/>
      </w:pPr>
    </w:p>
    <w:tbl>
      <w:tblPr>
        <w:tblStyle w:val="TableGrid"/>
        <w:tblW w:w="9576" w:type="dxa"/>
        <w:tblLayout w:type="fixed"/>
        <w:tblCellMar>
          <w:left w:w="115" w:type="dxa"/>
          <w:right w:w="115" w:type="dxa"/>
        </w:tblCellMar>
        <w:tblLook w:val="04A0" w:firstRow="1" w:lastRow="0" w:firstColumn="1" w:lastColumn="0" w:noHBand="0" w:noVBand="1"/>
      </w:tblPr>
      <w:tblGrid>
        <w:gridCol w:w="6138"/>
        <w:gridCol w:w="3438"/>
      </w:tblGrid>
      <w:tr w:rsidR="00613FF4" w14:paraId="2A2469D2" w14:textId="77777777" w:rsidTr="007F0680">
        <w:tc>
          <w:tcPr>
            <w:tcW w:w="6138" w:type="dxa"/>
          </w:tcPr>
          <w:p w14:paraId="361F959D" w14:textId="77777777" w:rsidR="00613FF4" w:rsidRPr="00E67EA1" w:rsidRDefault="00613FF4" w:rsidP="004F6EFA">
            <w:pPr>
              <w:spacing w:after="0"/>
              <w:contextualSpacing/>
              <w:rPr>
                <w:rFonts w:eastAsia="Times New Roman" w:cs="Arial"/>
                <w:szCs w:val="24"/>
                <w:lang w:bidi="ar-SA"/>
              </w:rPr>
            </w:pPr>
            <w:r w:rsidRPr="00E67EA1">
              <w:rPr>
                <w:rFonts w:eastAsia="Times New Roman" w:cs="Arial"/>
                <w:szCs w:val="24"/>
                <w:lang w:bidi="ar-SA"/>
              </w:rPr>
              <w:t xml:space="preserve">SAY: </w:t>
            </w:r>
          </w:p>
          <w:p w14:paraId="74BB7283" w14:textId="77777777" w:rsidR="00613FF4" w:rsidRPr="00E67EA1" w:rsidRDefault="00613FF4" w:rsidP="004F6EFA">
            <w:pPr>
              <w:spacing w:after="0"/>
              <w:contextualSpacing/>
              <w:rPr>
                <w:rFonts w:eastAsia="Times New Roman" w:cs="Arial"/>
                <w:szCs w:val="24"/>
                <w:lang w:bidi="ar-SA"/>
              </w:rPr>
            </w:pPr>
          </w:p>
          <w:p w14:paraId="5624FA8F" w14:textId="2514F76A" w:rsidR="00613FF4" w:rsidRPr="00EE728F" w:rsidRDefault="00613FF4" w:rsidP="00A77354">
            <w:pPr>
              <w:spacing w:after="0"/>
              <w:contextualSpacing/>
            </w:pPr>
            <w:r w:rsidRPr="00E67EA1">
              <w:rPr>
                <w:rFonts w:eastAsia="Times New Roman" w:cs="Arial"/>
                <w:szCs w:val="24"/>
                <w:lang w:bidi="ar-SA"/>
              </w:rPr>
              <w:t xml:space="preserve">The </w:t>
            </w:r>
            <w:r>
              <w:rPr>
                <w:rFonts w:eastAsia="Times New Roman" w:cs="Arial"/>
                <w:szCs w:val="24"/>
                <w:lang w:bidi="ar-SA"/>
              </w:rPr>
              <w:t>Coaching Clinical Teams</w:t>
            </w:r>
            <w:r w:rsidRPr="00E67EA1">
              <w:rPr>
                <w:rFonts w:eastAsia="Times New Roman" w:cs="Arial"/>
                <w:szCs w:val="24"/>
                <w:lang w:bidi="ar-SA"/>
              </w:rPr>
              <w:t xml:space="preserve"> module </w:t>
            </w:r>
            <w:r>
              <w:rPr>
                <w:rFonts w:eastAsia="Times New Roman" w:cs="Arial"/>
                <w:szCs w:val="24"/>
                <w:lang w:bidi="ar-SA"/>
              </w:rPr>
              <w:t xml:space="preserve">helps </w:t>
            </w:r>
            <w:r w:rsidRPr="00E67EA1">
              <w:rPr>
                <w:rFonts w:eastAsia="Times New Roman" w:cs="Arial"/>
                <w:szCs w:val="24"/>
                <w:lang w:bidi="ar-SA"/>
              </w:rPr>
              <w:t xml:space="preserve">an organization </w:t>
            </w:r>
            <w:r>
              <w:rPr>
                <w:rFonts w:eastAsia="Times New Roman" w:cs="Arial"/>
                <w:szCs w:val="24"/>
                <w:lang w:bidi="ar-SA"/>
              </w:rPr>
              <w:t>implement a process for coaching teams as a unit</w:t>
            </w:r>
            <w:r w:rsidRPr="00E67EA1">
              <w:rPr>
                <w:rFonts w:eastAsia="Times New Roman" w:cs="Arial"/>
                <w:szCs w:val="24"/>
                <w:lang w:bidi="ar-SA"/>
              </w:rPr>
              <w:t xml:space="preserve">. This module is meant to augment the existing </w:t>
            </w:r>
            <w:r>
              <w:rPr>
                <w:rFonts w:eastAsia="Times New Roman" w:cs="Arial"/>
                <w:szCs w:val="24"/>
                <w:lang w:bidi="ar-SA"/>
              </w:rPr>
              <w:t>teamwork and communication tools and individual coaching modules</w:t>
            </w:r>
            <w:r w:rsidRPr="00E67EA1">
              <w:rPr>
                <w:rFonts w:eastAsia="Times New Roman" w:cs="Arial"/>
                <w:szCs w:val="24"/>
                <w:lang w:bidi="ar-SA"/>
              </w:rPr>
              <w:t xml:space="preserve"> of </w:t>
            </w:r>
            <w:r>
              <w:rPr>
                <w:rFonts w:eastAsia="Times New Roman" w:cs="Arial"/>
                <w:szCs w:val="24"/>
                <w:lang w:bidi="ar-SA"/>
              </w:rPr>
              <w:t xml:space="preserve">the </w:t>
            </w:r>
            <w:r w:rsidRPr="00E67EA1">
              <w:rPr>
                <w:rFonts w:eastAsia="Times New Roman" w:cs="Arial"/>
                <w:szCs w:val="24"/>
                <w:lang w:bidi="ar-SA"/>
              </w:rPr>
              <w:t xml:space="preserve">CUSP toolkit while offering </w:t>
            </w:r>
            <w:r>
              <w:rPr>
                <w:rFonts w:eastAsia="Times New Roman" w:cs="Arial"/>
                <w:szCs w:val="24"/>
                <w:lang w:bidi="ar-SA"/>
              </w:rPr>
              <w:t>additional</w:t>
            </w:r>
            <w:r w:rsidRPr="00E67EA1">
              <w:rPr>
                <w:rFonts w:eastAsia="Times New Roman" w:cs="Arial"/>
                <w:szCs w:val="24"/>
                <w:lang w:bidi="ar-SA"/>
              </w:rPr>
              <w:t xml:space="preserve"> strategies to </w:t>
            </w:r>
            <w:r>
              <w:rPr>
                <w:rFonts w:eastAsia="Times New Roman" w:cs="Arial"/>
                <w:szCs w:val="24"/>
                <w:lang w:bidi="ar-SA"/>
              </w:rPr>
              <w:t>coach teams as a whole.</w:t>
            </w:r>
            <w:r w:rsidRPr="00E67EA1">
              <w:rPr>
                <w:rFonts w:eastAsia="Times New Roman" w:cs="Arial"/>
                <w:szCs w:val="24"/>
                <w:lang w:bidi="ar-SA"/>
              </w:rPr>
              <w:t xml:space="preserve"> </w:t>
            </w:r>
            <w:r>
              <w:rPr>
                <w:rFonts w:eastAsia="Times New Roman" w:cs="Arial"/>
                <w:szCs w:val="24"/>
                <w:lang w:bidi="ar-SA"/>
              </w:rPr>
              <w:t>Throughout the module, best practices from</w:t>
            </w:r>
            <w:r w:rsidRPr="00E67EA1">
              <w:rPr>
                <w:rFonts w:eastAsia="Times New Roman" w:cs="Arial"/>
                <w:szCs w:val="24"/>
                <w:lang w:bidi="ar-SA"/>
              </w:rPr>
              <w:t xml:space="preserve"> the </w:t>
            </w:r>
            <w:r>
              <w:rPr>
                <w:rFonts w:eastAsia="Times New Roman" w:cs="Arial"/>
                <w:szCs w:val="24"/>
                <w:lang w:bidi="ar-SA"/>
              </w:rPr>
              <w:t>a</w:t>
            </w:r>
            <w:r w:rsidRPr="00E67EA1">
              <w:rPr>
                <w:rFonts w:eastAsia="Times New Roman" w:cs="Arial"/>
                <w:szCs w:val="24"/>
                <w:lang w:bidi="ar-SA"/>
              </w:rPr>
              <w:t xml:space="preserve">mbulatory </w:t>
            </w:r>
            <w:r>
              <w:rPr>
                <w:rFonts w:eastAsia="Times New Roman" w:cs="Arial"/>
                <w:szCs w:val="24"/>
                <w:lang w:bidi="ar-SA"/>
              </w:rPr>
              <w:t>s</w:t>
            </w:r>
            <w:r w:rsidRPr="00E67EA1">
              <w:rPr>
                <w:rFonts w:eastAsia="Times New Roman" w:cs="Arial"/>
                <w:szCs w:val="24"/>
                <w:lang w:bidi="ar-SA"/>
              </w:rPr>
              <w:t>urgery setting</w:t>
            </w:r>
            <w:r>
              <w:rPr>
                <w:rFonts w:eastAsia="Times New Roman" w:cs="Arial"/>
                <w:szCs w:val="24"/>
                <w:lang w:bidi="ar-SA"/>
              </w:rPr>
              <w:t xml:space="preserve"> are highlighted</w:t>
            </w:r>
            <w:r w:rsidRPr="00E67EA1">
              <w:rPr>
                <w:rFonts w:eastAsia="Times New Roman" w:cs="Arial"/>
                <w:szCs w:val="24"/>
                <w:lang w:bidi="ar-SA"/>
              </w:rPr>
              <w:t>.</w:t>
            </w:r>
            <w:r>
              <w:t xml:space="preserve"> </w:t>
            </w:r>
          </w:p>
        </w:tc>
        <w:tc>
          <w:tcPr>
            <w:tcW w:w="3438" w:type="dxa"/>
          </w:tcPr>
          <w:p w14:paraId="63AD1A3C" w14:textId="77777777" w:rsidR="00613FF4" w:rsidRPr="00F17C67" w:rsidRDefault="00613FF4" w:rsidP="004F6EFA">
            <w:pPr>
              <w:pStyle w:val="SlideNumbers"/>
              <w:rPr>
                <w:b w:val="0"/>
                <w:i w:val="0"/>
              </w:rPr>
            </w:pPr>
            <w:r w:rsidRPr="00F17C67">
              <w:rPr>
                <w:b w:val="0"/>
                <w:i w:val="0"/>
              </w:rPr>
              <w:t>Slide 1</w:t>
            </w:r>
          </w:p>
          <w:p w14:paraId="02D46B48" w14:textId="4CD1A71E" w:rsidR="00613FF4" w:rsidRPr="00F17C67" w:rsidRDefault="00C34E03" w:rsidP="004F6EFA">
            <w:pPr>
              <w:pStyle w:val="SlideNumbers"/>
              <w:rPr>
                <w:b w:val="0"/>
                <w:i w:val="0"/>
              </w:rPr>
            </w:pPr>
            <w:r>
              <w:rPr>
                <w:b w:val="0"/>
                <w:i w:val="0"/>
                <w:noProof/>
                <w:lang w:bidi="ar-SA"/>
              </w:rPr>
              <w:drawing>
                <wp:inline distT="0" distB="0" distL="0" distR="0" wp14:anchorId="2204F55A" wp14:editId="62BCCF5C">
                  <wp:extent cx="2037080" cy="1527810"/>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aching slide title.jpg"/>
                          <pic:cNvPicPr/>
                        </pic:nvPicPr>
                        <pic:blipFill>
                          <a:blip r:embed="rId11">
                            <a:extLst>
                              <a:ext uri="{28A0092B-C50C-407E-A947-70E740481C1C}">
                                <a14:useLocalDpi xmlns:a14="http://schemas.microsoft.com/office/drawing/2010/main" val="0"/>
                              </a:ext>
                            </a:extLst>
                          </a:blip>
                          <a:stretch>
                            <a:fillRect/>
                          </a:stretch>
                        </pic:blipFill>
                        <pic:spPr>
                          <a:xfrm>
                            <a:off x="0" y="0"/>
                            <a:ext cx="2037080" cy="1527810"/>
                          </a:xfrm>
                          <a:prstGeom prst="rect">
                            <a:avLst/>
                          </a:prstGeom>
                        </pic:spPr>
                      </pic:pic>
                    </a:graphicData>
                  </a:graphic>
                </wp:inline>
              </w:drawing>
            </w:r>
          </w:p>
        </w:tc>
      </w:tr>
      <w:tr w:rsidR="00613FF4" w14:paraId="73B33658" w14:textId="77777777" w:rsidTr="007F0680">
        <w:tc>
          <w:tcPr>
            <w:tcW w:w="6138" w:type="dxa"/>
          </w:tcPr>
          <w:p w14:paraId="51FC6DC3" w14:textId="77777777" w:rsidR="00613FF4" w:rsidRPr="00585317" w:rsidRDefault="00613FF4" w:rsidP="004F6EFA">
            <w:pPr>
              <w:pStyle w:val="FacilitatorNoteActions"/>
              <w:rPr>
                <w:rFonts w:cs="Arial"/>
                <w:b w:val="0"/>
                <w:szCs w:val="24"/>
              </w:rPr>
            </w:pPr>
            <w:r w:rsidRPr="00585317">
              <w:rPr>
                <w:rFonts w:cs="Arial"/>
                <w:b w:val="0"/>
                <w:szCs w:val="24"/>
              </w:rPr>
              <w:t>SAY:</w:t>
            </w:r>
          </w:p>
          <w:p w14:paraId="5C0BC5D4" w14:textId="77777777" w:rsidR="00613FF4" w:rsidRDefault="00613FF4" w:rsidP="004F6EFA">
            <w:pPr>
              <w:pStyle w:val="FacilitatorNoteActions"/>
            </w:pPr>
            <w:r w:rsidRPr="00EE728F">
              <w:rPr>
                <w:b w:val="0"/>
              </w:rPr>
              <w:t xml:space="preserve">Today we are going to talk about how to coach clinical teams to improve their performance. This is not about coaching </w:t>
            </w:r>
            <w:r>
              <w:rPr>
                <w:b w:val="0"/>
              </w:rPr>
              <w:t>technical skills</w:t>
            </w:r>
            <w:r w:rsidRPr="00EE728F">
              <w:rPr>
                <w:b w:val="0"/>
              </w:rPr>
              <w:t xml:space="preserve"> in a clinical setting but instead coaching how to better function as a team.</w:t>
            </w:r>
            <w:r>
              <w:t xml:space="preserve"> </w:t>
            </w:r>
          </w:p>
          <w:p w14:paraId="4AB136BF" w14:textId="715A49F2" w:rsidR="00613FF4" w:rsidRPr="00585317" w:rsidRDefault="00613FF4" w:rsidP="004F6EFA">
            <w:pPr>
              <w:pStyle w:val="FacilitatorNoteActions"/>
              <w:rPr>
                <w:rFonts w:cs="Arial"/>
                <w:b w:val="0"/>
                <w:szCs w:val="24"/>
              </w:rPr>
            </w:pPr>
            <w:r w:rsidRPr="00585317">
              <w:rPr>
                <w:rFonts w:cs="Arial"/>
                <w:b w:val="0"/>
                <w:szCs w:val="24"/>
              </w:rPr>
              <w:t>This module has several objectives.</w:t>
            </w:r>
            <w:r>
              <w:rPr>
                <w:rFonts w:cs="Arial"/>
                <w:b w:val="0"/>
                <w:szCs w:val="24"/>
              </w:rPr>
              <w:t xml:space="preserve"> </w:t>
            </w:r>
            <w:r w:rsidRPr="00585317">
              <w:rPr>
                <w:rFonts w:cs="Arial"/>
                <w:b w:val="0"/>
                <w:szCs w:val="24"/>
              </w:rPr>
              <w:t>By the end of this presentation, you should be able to</w:t>
            </w:r>
            <w:r w:rsidR="00EB693A">
              <w:rPr>
                <w:rFonts w:cs="Arial"/>
                <w:b w:val="0"/>
                <w:szCs w:val="24"/>
              </w:rPr>
              <w:t>—</w:t>
            </w:r>
          </w:p>
          <w:p w14:paraId="0B8E2A56" w14:textId="77777777" w:rsidR="00613FF4" w:rsidRPr="00585317" w:rsidRDefault="00613FF4" w:rsidP="00613FF4">
            <w:pPr>
              <w:pStyle w:val="FacilitatorNoteActions"/>
              <w:numPr>
                <w:ilvl w:val="0"/>
                <w:numId w:val="13"/>
              </w:numPr>
              <w:rPr>
                <w:rFonts w:cs="Arial"/>
                <w:b w:val="0"/>
                <w:szCs w:val="24"/>
              </w:rPr>
            </w:pPr>
            <w:r w:rsidRPr="00585317">
              <w:rPr>
                <w:rFonts w:cs="Arial"/>
                <w:b w:val="0"/>
                <w:szCs w:val="24"/>
              </w:rPr>
              <w:t>Understand how clinical teams are currently trained in the health care setting and how coaching can help</w:t>
            </w:r>
          </w:p>
          <w:p w14:paraId="67FADCC3" w14:textId="77777777" w:rsidR="00613FF4" w:rsidRPr="00585317" w:rsidRDefault="00613FF4" w:rsidP="00613FF4">
            <w:pPr>
              <w:pStyle w:val="FacilitatorNoteActions"/>
              <w:numPr>
                <w:ilvl w:val="0"/>
                <w:numId w:val="13"/>
              </w:numPr>
              <w:rPr>
                <w:rFonts w:cs="Arial"/>
                <w:b w:val="0"/>
                <w:szCs w:val="24"/>
              </w:rPr>
            </w:pPr>
            <w:r w:rsidRPr="00585317">
              <w:rPr>
                <w:rFonts w:cs="Arial"/>
                <w:b w:val="0"/>
                <w:szCs w:val="24"/>
              </w:rPr>
              <w:t>Describe coaching in the clinical environment</w:t>
            </w:r>
          </w:p>
          <w:p w14:paraId="1DF41589" w14:textId="77777777" w:rsidR="00613FF4" w:rsidRPr="00585317" w:rsidRDefault="00613FF4" w:rsidP="00613FF4">
            <w:pPr>
              <w:pStyle w:val="FacilitatorNoteActions"/>
              <w:numPr>
                <w:ilvl w:val="0"/>
                <w:numId w:val="13"/>
              </w:numPr>
              <w:rPr>
                <w:rFonts w:cs="Arial"/>
                <w:b w:val="0"/>
                <w:szCs w:val="24"/>
              </w:rPr>
            </w:pPr>
            <w:r w:rsidRPr="00585317">
              <w:rPr>
                <w:rFonts w:cs="Arial"/>
                <w:b w:val="0"/>
                <w:szCs w:val="24"/>
              </w:rPr>
              <w:t xml:space="preserve">Outline benefits </w:t>
            </w:r>
            <w:r>
              <w:rPr>
                <w:rFonts w:cs="Arial"/>
                <w:b w:val="0"/>
                <w:szCs w:val="24"/>
              </w:rPr>
              <w:t xml:space="preserve">of </w:t>
            </w:r>
            <w:r w:rsidRPr="00585317">
              <w:rPr>
                <w:rFonts w:cs="Arial"/>
                <w:b w:val="0"/>
                <w:szCs w:val="24"/>
              </w:rPr>
              <w:t xml:space="preserve">coaching </w:t>
            </w:r>
            <w:r>
              <w:rPr>
                <w:rFonts w:cs="Arial"/>
                <w:b w:val="0"/>
                <w:szCs w:val="24"/>
              </w:rPr>
              <w:t>in</w:t>
            </w:r>
            <w:r w:rsidRPr="00585317">
              <w:rPr>
                <w:rFonts w:cs="Arial"/>
                <w:b w:val="0"/>
                <w:szCs w:val="24"/>
              </w:rPr>
              <w:t xml:space="preserve"> the health care setting</w:t>
            </w:r>
          </w:p>
          <w:p w14:paraId="37EAE370" w14:textId="77777777" w:rsidR="00613FF4" w:rsidRPr="00585317" w:rsidRDefault="00613FF4" w:rsidP="00613FF4">
            <w:pPr>
              <w:pStyle w:val="FacilitatorNoteActions"/>
              <w:numPr>
                <w:ilvl w:val="0"/>
                <w:numId w:val="13"/>
              </w:numPr>
              <w:rPr>
                <w:rFonts w:cs="Arial"/>
                <w:b w:val="0"/>
                <w:szCs w:val="24"/>
              </w:rPr>
            </w:pPr>
            <w:r w:rsidRPr="00585317">
              <w:rPr>
                <w:rFonts w:cs="Arial"/>
                <w:b w:val="0"/>
                <w:szCs w:val="24"/>
              </w:rPr>
              <w:t>Identify the characteristics of a good coach</w:t>
            </w:r>
          </w:p>
          <w:p w14:paraId="49242225" w14:textId="77777777" w:rsidR="00613FF4" w:rsidRPr="00585317" w:rsidRDefault="00613FF4" w:rsidP="00613FF4">
            <w:pPr>
              <w:pStyle w:val="FacilitatorNoteActions"/>
              <w:numPr>
                <w:ilvl w:val="0"/>
                <w:numId w:val="13"/>
              </w:numPr>
              <w:rPr>
                <w:rFonts w:cs="Arial"/>
                <w:b w:val="0"/>
                <w:szCs w:val="24"/>
              </w:rPr>
            </w:pPr>
            <w:r w:rsidRPr="00585317">
              <w:rPr>
                <w:rFonts w:cs="Arial"/>
                <w:b w:val="0"/>
                <w:szCs w:val="24"/>
              </w:rPr>
              <w:t xml:space="preserve">Demonstrate the steps a coach should </w:t>
            </w:r>
            <w:r>
              <w:rPr>
                <w:rFonts w:cs="Arial"/>
                <w:b w:val="0"/>
                <w:szCs w:val="24"/>
              </w:rPr>
              <w:t>follow</w:t>
            </w:r>
            <w:r w:rsidRPr="00585317">
              <w:rPr>
                <w:rFonts w:cs="Arial"/>
                <w:b w:val="0"/>
                <w:szCs w:val="24"/>
              </w:rPr>
              <w:t xml:space="preserve"> when giving feedback to a team</w:t>
            </w:r>
          </w:p>
          <w:p w14:paraId="0A3EB2D9" w14:textId="77777777" w:rsidR="00613FF4" w:rsidRPr="00EE728F" w:rsidRDefault="00613FF4" w:rsidP="00613FF4">
            <w:pPr>
              <w:pStyle w:val="FacilitatorNoteActions"/>
              <w:numPr>
                <w:ilvl w:val="0"/>
                <w:numId w:val="13"/>
              </w:numPr>
              <w:rPr>
                <w:rFonts w:cs="Arial"/>
                <w:b w:val="0"/>
                <w:szCs w:val="24"/>
              </w:rPr>
            </w:pPr>
            <w:r w:rsidRPr="00585317">
              <w:rPr>
                <w:rFonts w:cs="Arial"/>
                <w:b w:val="0"/>
                <w:szCs w:val="24"/>
              </w:rPr>
              <w:t>Describe how an observation tool can improve a coach’s performance</w:t>
            </w:r>
          </w:p>
        </w:tc>
        <w:tc>
          <w:tcPr>
            <w:tcW w:w="3438" w:type="dxa"/>
          </w:tcPr>
          <w:p w14:paraId="225FD44C" w14:textId="77777777" w:rsidR="00613FF4" w:rsidRPr="00F17C67" w:rsidRDefault="00613FF4" w:rsidP="004F6EFA">
            <w:pPr>
              <w:pStyle w:val="SlideNumbers"/>
              <w:rPr>
                <w:b w:val="0"/>
                <w:i w:val="0"/>
              </w:rPr>
            </w:pPr>
            <w:r w:rsidRPr="00F17C67">
              <w:rPr>
                <w:b w:val="0"/>
                <w:i w:val="0"/>
              </w:rPr>
              <w:t>Slide 2</w:t>
            </w:r>
          </w:p>
          <w:p w14:paraId="51603A8E" w14:textId="3951B28C" w:rsidR="00613FF4" w:rsidRPr="00F17C67" w:rsidRDefault="007F0680" w:rsidP="004F6EFA">
            <w:pPr>
              <w:pStyle w:val="SlideNumbers"/>
              <w:rPr>
                <w:b w:val="0"/>
                <w:i w:val="0"/>
              </w:rPr>
            </w:pPr>
            <w:r w:rsidRPr="00F17C67">
              <w:rPr>
                <w:b w:val="0"/>
                <w:i w:val="0"/>
                <w:noProof/>
                <w:lang w:bidi="ar-SA"/>
              </w:rPr>
              <w:drawing>
                <wp:inline distT="0" distB="0" distL="0" distR="0" wp14:anchorId="0E3B7FFA" wp14:editId="1BA94881">
                  <wp:extent cx="2037080" cy="152781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37080" cy="1527810"/>
                          </a:xfrm>
                          <a:prstGeom prst="rect">
                            <a:avLst/>
                          </a:prstGeom>
                        </pic:spPr>
                      </pic:pic>
                    </a:graphicData>
                  </a:graphic>
                </wp:inline>
              </w:drawing>
            </w:r>
          </w:p>
        </w:tc>
      </w:tr>
      <w:tr w:rsidR="00613FF4" w:rsidRPr="00F87C8F" w14:paraId="67C05C82" w14:textId="77777777" w:rsidTr="007F0680">
        <w:tc>
          <w:tcPr>
            <w:tcW w:w="6138" w:type="dxa"/>
          </w:tcPr>
          <w:p w14:paraId="3D38C93A" w14:textId="77777777" w:rsidR="00613FF4" w:rsidRPr="00585317" w:rsidRDefault="00613FF4" w:rsidP="004F6EFA">
            <w:pPr>
              <w:pStyle w:val="FacilitatorNoteActions"/>
              <w:rPr>
                <w:rFonts w:cs="Arial"/>
                <w:b w:val="0"/>
                <w:szCs w:val="24"/>
              </w:rPr>
            </w:pPr>
            <w:r w:rsidRPr="00585317">
              <w:rPr>
                <w:rFonts w:cs="Arial"/>
                <w:b w:val="0"/>
                <w:szCs w:val="24"/>
              </w:rPr>
              <w:t>SAY:</w:t>
            </w:r>
          </w:p>
          <w:p w14:paraId="468C8844" w14:textId="77777777" w:rsidR="00613FF4" w:rsidRDefault="00613FF4" w:rsidP="004F6EFA">
            <w:pPr>
              <w:pStyle w:val="FacilitatorNoteActions"/>
              <w:rPr>
                <w:rFonts w:cs="Arial"/>
                <w:b w:val="0"/>
                <w:szCs w:val="24"/>
              </w:rPr>
            </w:pPr>
            <w:r>
              <w:rPr>
                <w:rFonts w:cs="Arial"/>
                <w:b w:val="0"/>
                <w:szCs w:val="24"/>
              </w:rPr>
              <w:lastRenderedPageBreak/>
              <w:t>This</w:t>
            </w:r>
            <w:r w:rsidRPr="00585317">
              <w:rPr>
                <w:rFonts w:cs="Arial"/>
                <w:b w:val="0"/>
                <w:szCs w:val="24"/>
              </w:rPr>
              <w:t xml:space="preserve"> module discuss</w:t>
            </w:r>
            <w:r>
              <w:rPr>
                <w:rFonts w:cs="Arial"/>
                <w:b w:val="0"/>
                <w:szCs w:val="24"/>
              </w:rPr>
              <w:t>es</w:t>
            </w:r>
            <w:r w:rsidRPr="00585317">
              <w:rPr>
                <w:rFonts w:cs="Arial"/>
                <w:b w:val="0"/>
                <w:szCs w:val="24"/>
              </w:rPr>
              <w:t xml:space="preserve"> coaching and how it can be used in the clinical setting.</w:t>
            </w:r>
            <w:r>
              <w:rPr>
                <w:rFonts w:cs="Arial"/>
                <w:b w:val="0"/>
                <w:szCs w:val="24"/>
              </w:rPr>
              <w:t xml:space="preserve"> </w:t>
            </w:r>
          </w:p>
          <w:p w14:paraId="18547C83" w14:textId="77777777" w:rsidR="00613FF4" w:rsidRDefault="00613FF4" w:rsidP="004F6EFA">
            <w:pPr>
              <w:pStyle w:val="FacilitatorNoteActions"/>
              <w:rPr>
                <w:rFonts w:cs="Arial"/>
                <w:b w:val="0"/>
                <w:szCs w:val="24"/>
              </w:rPr>
            </w:pPr>
            <w:r w:rsidRPr="00585317">
              <w:rPr>
                <w:rFonts w:cs="Arial"/>
                <w:b w:val="0"/>
                <w:szCs w:val="24"/>
              </w:rPr>
              <w:t>I</w:t>
            </w:r>
            <w:r>
              <w:rPr>
                <w:rFonts w:cs="Arial"/>
                <w:b w:val="0"/>
                <w:szCs w:val="24"/>
              </w:rPr>
              <w:t>t</w:t>
            </w:r>
            <w:r w:rsidRPr="00585317">
              <w:rPr>
                <w:rFonts w:cs="Arial"/>
                <w:b w:val="0"/>
                <w:szCs w:val="24"/>
              </w:rPr>
              <w:t xml:space="preserve"> will first give an overview of coaching and teaching in the health care setting.</w:t>
            </w:r>
            <w:r>
              <w:rPr>
                <w:rFonts w:cs="Arial"/>
                <w:b w:val="0"/>
                <w:szCs w:val="24"/>
              </w:rPr>
              <w:t xml:space="preserve"> </w:t>
            </w:r>
          </w:p>
          <w:p w14:paraId="7C395EF7" w14:textId="77777777" w:rsidR="00613FF4" w:rsidRDefault="00613FF4" w:rsidP="004F6EFA">
            <w:pPr>
              <w:pStyle w:val="FacilitatorNoteActions"/>
              <w:rPr>
                <w:rFonts w:cs="Arial"/>
                <w:b w:val="0"/>
                <w:szCs w:val="24"/>
              </w:rPr>
            </w:pPr>
            <w:r>
              <w:rPr>
                <w:rFonts w:cs="Arial"/>
                <w:b w:val="0"/>
                <w:szCs w:val="24"/>
              </w:rPr>
              <w:t xml:space="preserve">Next, we will discuss techniques that you can use to give constructive feedback to a team. </w:t>
            </w:r>
          </w:p>
          <w:p w14:paraId="3FFD1E78" w14:textId="77777777" w:rsidR="00613FF4" w:rsidRDefault="00613FF4" w:rsidP="004F6EFA">
            <w:pPr>
              <w:pStyle w:val="FacilitatorNoteActions"/>
              <w:rPr>
                <w:rFonts w:cs="Arial"/>
                <w:b w:val="0"/>
                <w:szCs w:val="24"/>
              </w:rPr>
            </w:pPr>
            <w:r w:rsidRPr="00585317">
              <w:rPr>
                <w:rFonts w:cs="Arial"/>
                <w:b w:val="0"/>
                <w:szCs w:val="24"/>
              </w:rPr>
              <w:t xml:space="preserve">Finally, we will discuss how </w:t>
            </w:r>
            <w:r>
              <w:rPr>
                <w:rFonts w:cs="Arial"/>
                <w:b w:val="0"/>
                <w:szCs w:val="24"/>
              </w:rPr>
              <w:t>to</w:t>
            </w:r>
            <w:r w:rsidRPr="00585317">
              <w:rPr>
                <w:rFonts w:cs="Arial"/>
                <w:b w:val="0"/>
                <w:szCs w:val="24"/>
              </w:rPr>
              <w:t xml:space="preserve"> put coaching into action and </w:t>
            </w:r>
            <w:r>
              <w:rPr>
                <w:rFonts w:cs="Arial"/>
                <w:b w:val="0"/>
                <w:szCs w:val="24"/>
              </w:rPr>
              <w:t>how observation tools can help you be a successful coach</w:t>
            </w:r>
            <w:r w:rsidRPr="00585317">
              <w:rPr>
                <w:rFonts w:cs="Arial"/>
                <w:b w:val="0"/>
                <w:szCs w:val="24"/>
              </w:rPr>
              <w:t>.</w:t>
            </w:r>
            <w:r>
              <w:rPr>
                <w:rFonts w:cs="Arial"/>
                <w:b w:val="0"/>
                <w:szCs w:val="24"/>
              </w:rPr>
              <w:t xml:space="preserve"> </w:t>
            </w:r>
          </w:p>
          <w:p w14:paraId="6C86BB6E" w14:textId="77777777" w:rsidR="00613FF4" w:rsidRPr="00585317" w:rsidRDefault="00613FF4" w:rsidP="004F6EFA">
            <w:pPr>
              <w:pStyle w:val="FacilitatorNoteActions"/>
              <w:rPr>
                <w:rFonts w:cs="Arial"/>
                <w:b w:val="0"/>
                <w:szCs w:val="24"/>
              </w:rPr>
            </w:pPr>
            <w:r>
              <w:rPr>
                <w:rFonts w:cs="Arial"/>
                <w:b w:val="0"/>
                <w:szCs w:val="24"/>
              </w:rPr>
              <w:t>By the end of this presentation we will have walked through all of the things you need to think about when coaching clinical teams. This will include many topics from picking the appropriate people to be coaches, to outlining how to give feedback in a way that helps team members gain insight into their behaviors, and to promoting a better functioning team.</w:t>
            </w:r>
            <w:r w:rsidRPr="00585317">
              <w:rPr>
                <w:rFonts w:cs="Arial"/>
                <w:b w:val="0"/>
                <w:szCs w:val="24"/>
              </w:rPr>
              <w:t xml:space="preserve"> </w:t>
            </w:r>
            <w:r>
              <w:rPr>
                <w:rFonts w:cs="Arial"/>
                <w:b w:val="0"/>
                <w:szCs w:val="24"/>
              </w:rPr>
              <w:t xml:space="preserve">   </w:t>
            </w:r>
          </w:p>
        </w:tc>
        <w:tc>
          <w:tcPr>
            <w:tcW w:w="3438" w:type="dxa"/>
          </w:tcPr>
          <w:p w14:paraId="07D16300" w14:textId="77777777" w:rsidR="00613FF4" w:rsidRPr="00F17C67" w:rsidRDefault="00613FF4" w:rsidP="004F6EFA">
            <w:pPr>
              <w:pStyle w:val="SlideNumbers"/>
              <w:rPr>
                <w:b w:val="0"/>
                <w:i w:val="0"/>
              </w:rPr>
            </w:pPr>
            <w:r w:rsidRPr="00F17C67">
              <w:rPr>
                <w:b w:val="0"/>
                <w:i w:val="0"/>
              </w:rPr>
              <w:lastRenderedPageBreak/>
              <w:t>Slide 3</w:t>
            </w:r>
          </w:p>
          <w:p w14:paraId="06CFAA2E" w14:textId="22A1B881" w:rsidR="00613FF4" w:rsidRPr="00F17C67" w:rsidRDefault="00A053FF" w:rsidP="004F6EFA">
            <w:pPr>
              <w:pStyle w:val="SlideNumbers"/>
              <w:rPr>
                <w:b w:val="0"/>
                <w:i w:val="0"/>
              </w:rPr>
            </w:pPr>
            <w:r w:rsidRPr="00A053FF">
              <w:rPr>
                <w:b w:val="0"/>
                <w:i w:val="0"/>
                <w:noProof/>
                <w:lang w:bidi="ar-SA"/>
              </w:rPr>
              <w:lastRenderedPageBreak/>
              <w:drawing>
                <wp:inline distT="0" distB="0" distL="0" distR="0" wp14:anchorId="312FEF53" wp14:editId="16FD216A">
                  <wp:extent cx="2037080" cy="152781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37080" cy="1527810"/>
                          </a:xfrm>
                          <a:prstGeom prst="rect">
                            <a:avLst/>
                          </a:prstGeom>
                        </pic:spPr>
                      </pic:pic>
                    </a:graphicData>
                  </a:graphic>
                </wp:inline>
              </w:drawing>
            </w:r>
          </w:p>
        </w:tc>
      </w:tr>
      <w:tr w:rsidR="00613FF4" w14:paraId="1844A0DB" w14:textId="77777777" w:rsidTr="007F0680">
        <w:tc>
          <w:tcPr>
            <w:tcW w:w="6138" w:type="dxa"/>
          </w:tcPr>
          <w:p w14:paraId="59A9D119" w14:textId="77777777" w:rsidR="00613FF4" w:rsidRPr="00585317" w:rsidRDefault="00613FF4" w:rsidP="004F6EFA">
            <w:pPr>
              <w:pStyle w:val="FacilitatorNoteActions"/>
              <w:rPr>
                <w:rFonts w:cs="Arial"/>
                <w:b w:val="0"/>
                <w:szCs w:val="24"/>
              </w:rPr>
            </w:pPr>
            <w:r w:rsidRPr="00585317">
              <w:rPr>
                <w:rFonts w:cs="Arial"/>
                <w:b w:val="0"/>
                <w:szCs w:val="24"/>
              </w:rPr>
              <w:lastRenderedPageBreak/>
              <w:t>SAY:</w:t>
            </w:r>
          </w:p>
          <w:p w14:paraId="62C79F2C" w14:textId="77777777" w:rsidR="00613FF4" w:rsidRDefault="00613FF4" w:rsidP="004F6EFA">
            <w:pPr>
              <w:pStyle w:val="FacilitatorNoteActions"/>
              <w:rPr>
                <w:rFonts w:cs="Arial"/>
                <w:b w:val="0"/>
                <w:szCs w:val="24"/>
              </w:rPr>
            </w:pPr>
            <w:r w:rsidRPr="00585317">
              <w:rPr>
                <w:rFonts w:cs="Arial"/>
                <w:b w:val="0"/>
                <w:szCs w:val="24"/>
              </w:rPr>
              <w:t>Let’s begin with an overview of coaching.</w:t>
            </w:r>
            <w:r>
              <w:rPr>
                <w:rFonts w:cs="Arial"/>
                <w:b w:val="0"/>
                <w:szCs w:val="24"/>
              </w:rPr>
              <w:t xml:space="preserve"> </w:t>
            </w:r>
          </w:p>
          <w:p w14:paraId="1F3234D3" w14:textId="77777777" w:rsidR="00613FF4" w:rsidRDefault="00613FF4" w:rsidP="004F6EFA">
            <w:pPr>
              <w:pStyle w:val="FacilitatorNoteActions"/>
              <w:rPr>
                <w:rFonts w:cs="Arial"/>
                <w:b w:val="0"/>
                <w:szCs w:val="24"/>
              </w:rPr>
            </w:pPr>
            <w:r>
              <w:rPr>
                <w:rFonts w:cs="Arial"/>
                <w:b w:val="0"/>
                <w:szCs w:val="24"/>
              </w:rPr>
              <w:t>T</w:t>
            </w:r>
            <w:r w:rsidRPr="00585317">
              <w:rPr>
                <w:rFonts w:cs="Arial"/>
                <w:b w:val="0"/>
                <w:szCs w:val="24"/>
              </w:rPr>
              <w:t>his section</w:t>
            </w:r>
            <w:r>
              <w:rPr>
                <w:rFonts w:cs="Arial"/>
                <w:b w:val="0"/>
                <w:szCs w:val="24"/>
              </w:rPr>
              <w:t xml:space="preserve"> covers</w:t>
            </w:r>
            <w:r w:rsidRPr="00585317">
              <w:rPr>
                <w:rFonts w:cs="Arial"/>
                <w:b w:val="0"/>
                <w:szCs w:val="24"/>
              </w:rPr>
              <w:t xml:space="preserve"> </w:t>
            </w:r>
            <w:r>
              <w:rPr>
                <w:rFonts w:cs="Arial"/>
                <w:b w:val="0"/>
                <w:szCs w:val="24"/>
              </w:rPr>
              <w:t>the</w:t>
            </w:r>
            <w:r w:rsidRPr="00585317">
              <w:rPr>
                <w:rFonts w:cs="Arial"/>
                <w:b w:val="0"/>
                <w:szCs w:val="24"/>
              </w:rPr>
              <w:t xml:space="preserve"> standard approach to teaching in the health care setting.</w:t>
            </w:r>
            <w:r>
              <w:rPr>
                <w:rFonts w:cs="Arial"/>
                <w:b w:val="0"/>
                <w:szCs w:val="24"/>
              </w:rPr>
              <w:t xml:space="preserve"> </w:t>
            </w:r>
          </w:p>
          <w:p w14:paraId="64215453" w14:textId="77777777" w:rsidR="00613FF4" w:rsidRDefault="00613FF4" w:rsidP="004F6EFA">
            <w:pPr>
              <w:pStyle w:val="FacilitatorNoteActions"/>
              <w:rPr>
                <w:rFonts w:cs="Arial"/>
                <w:b w:val="0"/>
                <w:szCs w:val="24"/>
              </w:rPr>
            </w:pPr>
            <w:r w:rsidRPr="00585317">
              <w:rPr>
                <w:rFonts w:cs="Arial"/>
                <w:b w:val="0"/>
                <w:szCs w:val="24"/>
              </w:rPr>
              <w:t>We will discuss a</w:t>
            </w:r>
            <w:r>
              <w:rPr>
                <w:rFonts w:cs="Arial"/>
                <w:b w:val="0"/>
                <w:szCs w:val="24"/>
              </w:rPr>
              <w:t xml:space="preserve"> different</w:t>
            </w:r>
            <w:r w:rsidRPr="00585317">
              <w:rPr>
                <w:rFonts w:cs="Arial"/>
                <w:b w:val="0"/>
                <w:szCs w:val="24"/>
              </w:rPr>
              <w:t xml:space="preserve"> way </w:t>
            </w:r>
            <w:r>
              <w:rPr>
                <w:rFonts w:cs="Arial"/>
                <w:b w:val="0"/>
                <w:szCs w:val="24"/>
              </w:rPr>
              <w:t>to</w:t>
            </w:r>
            <w:r w:rsidRPr="00585317">
              <w:rPr>
                <w:rFonts w:cs="Arial"/>
                <w:b w:val="0"/>
                <w:szCs w:val="24"/>
              </w:rPr>
              <w:t xml:space="preserve"> chang</w:t>
            </w:r>
            <w:r>
              <w:rPr>
                <w:rFonts w:cs="Arial"/>
                <w:b w:val="0"/>
                <w:szCs w:val="24"/>
              </w:rPr>
              <w:t>e</w:t>
            </w:r>
            <w:r w:rsidRPr="00585317">
              <w:rPr>
                <w:rFonts w:cs="Arial"/>
                <w:b w:val="0"/>
                <w:szCs w:val="24"/>
              </w:rPr>
              <w:t xml:space="preserve"> behavior in the health care environment by coaching teams to improve.</w:t>
            </w:r>
            <w:r>
              <w:rPr>
                <w:rFonts w:cs="Arial"/>
                <w:b w:val="0"/>
                <w:szCs w:val="24"/>
              </w:rPr>
              <w:t xml:space="preserve"> </w:t>
            </w:r>
          </w:p>
          <w:p w14:paraId="6DACCD8A" w14:textId="77777777" w:rsidR="00613FF4" w:rsidRDefault="00613FF4" w:rsidP="004F6EFA">
            <w:pPr>
              <w:pStyle w:val="FacilitatorNoteActions"/>
              <w:rPr>
                <w:rFonts w:cs="Arial"/>
                <w:b w:val="0"/>
                <w:szCs w:val="24"/>
              </w:rPr>
            </w:pPr>
            <w:r w:rsidRPr="00585317">
              <w:rPr>
                <w:rFonts w:cs="Arial"/>
                <w:b w:val="0"/>
                <w:szCs w:val="24"/>
              </w:rPr>
              <w:t>We will provide an overview of coaching in the health care setting and its benefits.</w:t>
            </w:r>
            <w:r>
              <w:rPr>
                <w:rFonts w:cs="Arial"/>
                <w:b w:val="0"/>
                <w:szCs w:val="24"/>
              </w:rPr>
              <w:t xml:space="preserve"> </w:t>
            </w:r>
          </w:p>
          <w:p w14:paraId="19561BB9" w14:textId="77777777" w:rsidR="00613FF4" w:rsidRPr="00585317" w:rsidRDefault="00613FF4" w:rsidP="004F6EFA">
            <w:pPr>
              <w:pStyle w:val="FacilitatorNoteActions"/>
              <w:rPr>
                <w:rFonts w:cs="Arial"/>
                <w:b w:val="0"/>
                <w:szCs w:val="24"/>
              </w:rPr>
            </w:pPr>
            <w:r w:rsidRPr="00585317">
              <w:rPr>
                <w:rFonts w:cs="Arial"/>
                <w:b w:val="0"/>
                <w:szCs w:val="24"/>
              </w:rPr>
              <w:t xml:space="preserve">Finally, we will describe the characteristics of a good coach and </w:t>
            </w:r>
            <w:r>
              <w:rPr>
                <w:rFonts w:cs="Arial"/>
                <w:b w:val="0"/>
                <w:szCs w:val="24"/>
              </w:rPr>
              <w:t xml:space="preserve">discuss </w:t>
            </w:r>
            <w:r w:rsidRPr="00585317">
              <w:rPr>
                <w:rFonts w:cs="Arial"/>
                <w:b w:val="0"/>
                <w:szCs w:val="24"/>
              </w:rPr>
              <w:t>when to coach clinical teams.</w:t>
            </w:r>
            <w:r>
              <w:rPr>
                <w:rFonts w:cs="Arial"/>
                <w:b w:val="0"/>
                <w:szCs w:val="24"/>
              </w:rPr>
              <w:t xml:space="preserve"> </w:t>
            </w:r>
          </w:p>
        </w:tc>
        <w:tc>
          <w:tcPr>
            <w:tcW w:w="3438" w:type="dxa"/>
          </w:tcPr>
          <w:p w14:paraId="177253F6" w14:textId="77777777" w:rsidR="00613FF4" w:rsidRPr="00F17C67" w:rsidRDefault="00613FF4" w:rsidP="004F6EFA">
            <w:pPr>
              <w:pStyle w:val="SlideNumbers"/>
              <w:rPr>
                <w:b w:val="0"/>
                <w:i w:val="0"/>
              </w:rPr>
            </w:pPr>
            <w:r w:rsidRPr="00F17C67">
              <w:rPr>
                <w:b w:val="0"/>
                <w:i w:val="0"/>
              </w:rPr>
              <w:t>Slide 4</w:t>
            </w:r>
          </w:p>
          <w:p w14:paraId="180BD059" w14:textId="35196E30" w:rsidR="00613FF4" w:rsidRPr="00F17C67" w:rsidRDefault="00A053FF" w:rsidP="004F6EFA">
            <w:pPr>
              <w:pStyle w:val="SlideNumbers"/>
              <w:rPr>
                <w:b w:val="0"/>
                <w:i w:val="0"/>
              </w:rPr>
            </w:pPr>
            <w:r w:rsidRPr="00A053FF">
              <w:rPr>
                <w:b w:val="0"/>
                <w:i w:val="0"/>
                <w:noProof/>
                <w:lang w:bidi="ar-SA"/>
              </w:rPr>
              <w:drawing>
                <wp:inline distT="0" distB="0" distL="0" distR="0" wp14:anchorId="2BA4FAAF" wp14:editId="7331DDD8">
                  <wp:extent cx="2037080" cy="152781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37080" cy="1527810"/>
                          </a:xfrm>
                          <a:prstGeom prst="rect">
                            <a:avLst/>
                          </a:prstGeom>
                        </pic:spPr>
                      </pic:pic>
                    </a:graphicData>
                  </a:graphic>
                </wp:inline>
              </w:drawing>
            </w:r>
          </w:p>
        </w:tc>
      </w:tr>
      <w:tr w:rsidR="00613FF4" w14:paraId="2149422A" w14:textId="77777777" w:rsidTr="007F0680">
        <w:tc>
          <w:tcPr>
            <w:tcW w:w="6138" w:type="dxa"/>
          </w:tcPr>
          <w:p w14:paraId="1BDB9FB8" w14:textId="77777777" w:rsidR="00613FF4" w:rsidRPr="00585317" w:rsidRDefault="00613FF4" w:rsidP="004F6EFA">
            <w:pPr>
              <w:pStyle w:val="FacilitatorNoteActions"/>
              <w:rPr>
                <w:rFonts w:cs="Arial"/>
                <w:b w:val="0"/>
                <w:szCs w:val="24"/>
              </w:rPr>
            </w:pPr>
            <w:r w:rsidRPr="00585317">
              <w:rPr>
                <w:rFonts w:cs="Arial"/>
                <w:b w:val="0"/>
                <w:szCs w:val="24"/>
              </w:rPr>
              <w:t>SAY:</w:t>
            </w:r>
          </w:p>
          <w:p w14:paraId="538B051F" w14:textId="77777777" w:rsidR="00613FF4" w:rsidRDefault="00613FF4" w:rsidP="004F6EFA">
            <w:pPr>
              <w:pStyle w:val="FacilitatorNoteActions"/>
              <w:rPr>
                <w:rFonts w:cs="Arial"/>
                <w:b w:val="0"/>
                <w:szCs w:val="24"/>
              </w:rPr>
            </w:pPr>
            <w:r w:rsidRPr="00585317">
              <w:rPr>
                <w:rFonts w:cs="Arial"/>
                <w:b w:val="0"/>
                <w:szCs w:val="24"/>
              </w:rPr>
              <w:t xml:space="preserve">Let’s look at how training is </w:t>
            </w:r>
            <w:r>
              <w:rPr>
                <w:rFonts w:cs="Arial"/>
                <w:b w:val="0"/>
                <w:szCs w:val="24"/>
              </w:rPr>
              <w:t xml:space="preserve">typically </w:t>
            </w:r>
            <w:r w:rsidRPr="00585317">
              <w:rPr>
                <w:rFonts w:cs="Arial"/>
                <w:b w:val="0"/>
                <w:szCs w:val="24"/>
              </w:rPr>
              <w:t>given in the health care setting.</w:t>
            </w:r>
            <w:r>
              <w:rPr>
                <w:rFonts w:cs="Arial"/>
                <w:b w:val="0"/>
                <w:szCs w:val="24"/>
              </w:rPr>
              <w:t xml:space="preserve"> </w:t>
            </w:r>
          </w:p>
          <w:p w14:paraId="175067B5" w14:textId="77777777" w:rsidR="00613FF4" w:rsidRDefault="00613FF4" w:rsidP="004F6EFA">
            <w:pPr>
              <w:pStyle w:val="FacilitatorNoteActions"/>
              <w:rPr>
                <w:rFonts w:cs="Arial"/>
                <w:b w:val="0"/>
                <w:szCs w:val="24"/>
              </w:rPr>
            </w:pPr>
            <w:r w:rsidRPr="00585317">
              <w:rPr>
                <w:rFonts w:cs="Arial"/>
                <w:b w:val="0"/>
                <w:szCs w:val="24"/>
              </w:rPr>
              <w:t xml:space="preserve">When we want someone to do something differently, we usually gather a committee to create a manual or </w:t>
            </w:r>
            <w:r w:rsidRPr="00585317">
              <w:rPr>
                <w:rFonts w:cs="Arial"/>
                <w:b w:val="0"/>
                <w:szCs w:val="24"/>
              </w:rPr>
              <w:lastRenderedPageBreak/>
              <w:t>procedure guide.</w:t>
            </w:r>
            <w:r>
              <w:rPr>
                <w:rFonts w:cs="Arial"/>
                <w:b w:val="0"/>
                <w:szCs w:val="24"/>
              </w:rPr>
              <w:t xml:space="preserve"> </w:t>
            </w:r>
            <w:r w:rsidRPr="00585317">
              <w:rPr>
                <w:rFonts w:cs="Arial"/>
                <w:b w:val="0"/>
                <w:szCs w:val="24"/>
              </w:rPr>
              <w:t xml:space="preserve">This is done in isolation without the input of those who will </w:t>
            </w:r>
            <w:r>
              <w:rPr>
                <w:rFonts w:cs="Arial"/>
                <w:b w:val="0"/>
                <w:szCs w:val="24"/>
              </w:rPr>
              <w:t>receive</w:t>
            </w:r>
            <w:r w:rsidRPr="00585317">
              <w:rPr>
                <w:rFonts w:cs="Arial"/>
                <w:b w:val="0"/>
                <w:szCs w:val="24"/>
              </w:rPr>
              <w:t xml:space="preserve"> the training.</w:t>
            </w:r>
            <w:r>
              <w:rPr>
                <w:rFonts w:cs="Arial"/>
                <w:b w:val="0"/>
                <w:szCs w:val="24"/>
              </w:rPr>
              <w:t xml:space="preserve"> </w:t>
            </w:r>
          </w:p>
          <w:p w14:paraId="02A73E62" w14:textId="2FD3B869" w:rsidR="00613FF4" w:rsidRPr="00585317" w:rsidRDefault="00613FF4" w:rsidP="00EB693A">
            <w:pPr>
              <w:pStyle w:val="FacilitatorNoteActions"/>
              <w:rPr>
                <w:rFonts w:cs="Arial"/>
                <w:b w:val="0"/>
                <w:szCs w:val="24"/>
              </w:rPr>
            </w:pPr>
            <w:r w:rsidRPr="00585317">
              <w:rPr>
                <w:rFonts w:cs="Arial"/>
                <w:b w:val="0"/>
                <w:szCs w:val="24"/>
              </w:rPr>
              <w:t>Then</w:t>
            </w:r>
            <w:r>
              <w:rPr>
                <w:rFonts w:cs="Arial"/>
                <w:b w:val="0"/>
                <w:szCs w:val="24"/>
              </w:rPr>
              <w:t>,</w:t>
            </w:r>
            <w:r w:rsidRPr="00585317">
              <w:rPr>
                <w:rFonts w:cs="Arial"/>
                <w:b w:val="0"/>
                <w:szCs w:val="24"/>
              </w:rPr>
              <w:t xml:space="preserve"> PowerPoint presentations present the information as training</w:t>
            </w:r>
            <w:r>
              <w:rPr>
                <w:rFonts w:cs="Arial"/>
                <w:b w:val="0"/>
                <w:szCs w:val="24"/>
              </w:rPr>
              <w:t>,</w:t>
            </w:r>
            <w:r w:rsidRPr="00585317">
              <w:rPr>
                <w:rFonts w:cs="Arial"/>
                <w:b w:val="0"/>
                <w:szCs w:val="24"/>
              </w:rPr>
              <w:t xml:space="preserve"> and </w:t>
            </w:r>
            <w:r>
              <w:rPr>
                <w:rFonts w:cs="Arial"/>
                <w:b w:val="0"/>
                <w:szCs w:val="24"/>
              </w:rPr>
              <w:t>people</w:t>
            </w:r>
            <w:r w:rsidRPr="00585317">
              <w:rPr>
                <w:rFonts w:cs="Arial"/>
                <w:b w:val="0"/>
                <w:szCs w:val="24"/>
              </w:rPr>
              <w:t xml:space="preserve"> are expected to change and use that procedure </w:t>
            </w:r>
            <w:r w:rsidRPr="00585317">
              <w:rPr>
                <w:rFonts w:cs="Arial"/>
                <w:b w:val="0"/>
                <w:bCs/>
                <w:szCs w:val="24"/>
              </w:rPr>
              <w:t xml:space="preserve">or </w:t>
            </w:r>
            <w:r w:rsidRPr="00585317">
              <w:rPr>
                <w:rFonts w:cs="Arial"/>
                <w:b w:val="0"/>
                <w:szCs w:val="24"/>
              </w:rPr>
              <w:t>policy in their practice. There is very little followup</w:t>
            </w:r>
            <w:r>
              <w:rPr>
                <w:rFonts w:cs="Arial"/>
                <w:b w:val="0"/>
                <w:szCs w:val="24"/>
              </w:rPr>
              <w:t>,</w:t>
            </w:r>
            <w:r w:rsidRPr="00585317">
              <w:rPr>
                <w:rFonts w:cs="Arial"/>
                <w:b w:val="0"/>
                <w:szCs w:val="24"/>
              </w:rPr>
              <w:t xml:space="preserve"> and we wonder why things do not </w:t>
            </w:r>
            <w:r>
              <w:rPr>
                <w:rFonts w:cs="Arial"/>
                <w:b w:val="0"/>
                <w:szCs w:val="24"/>
              </w:rPr>
              <w:t xml:space="preserve">always </w:t>
            </w:r>
            <w:r w:rsidRPr="00585317">
              <w:rPr>
                <w:rFonts w:cs="Arial"/>
                <w:b w:val="0"/>
                <w:szCs w:val="24"/>
              </w:rPr>
              <w:t>get better.</w:t>
            </w:r>
          </w:p>
        </w:tc>
        <w:tc>
          <w:tcPr>
            <w:tcW w:w="3438" w:type="dxa"/>
          </w:tcPr>
          <w:p w14:paraId="6510EED8" w14:textId="77777777" w:rsidR="00613FF4" w:rsidRPr="00F17C67" w:rsidRDefault="00613FF4" w:rsidP="004F6EFA">
            <w:pPr>
              <w:pStyle w:val="SlideNumbers"/>
              <w:rPr>
                <w:b w:val="0"/>
                <w:i w:val="0"/>
              </w:rPr>
            </w:pPr>
            <w:r w:rsidRPr="00F17C67">
              <w:rPr>
                <w:b w:val="0"/>
                <w:i w:val="0"/>
              </w:rPr>
              <w:lastRenderedPageBreak/>
              <w:t>Slide 5</w:t>
            </w:r>
          </w:p>
          <w:p w14:paraId="55A7CBFB" w14:textId="1A3519C5" w:rsidR="00613FF4" w:rsidRPr="00F17C67" w:rsidRDefault="00A053FF" w:rsidP="004F6EFA">
            <w:pPr>
              <w:pStyle w:val="SlideNumbers"/>
              <w:rPr>
                <w:b w:val="0"/>
                <w:i w:val="0"/>
              </w:rPr>
            </w:pPr>
            <w:r w:rsidRPr="00A053FF">
              <w:rPr>
                <w:b w:val="0"/>
                <w:i w:val="0"/>
                <w:noProof/>
                <w:lang w:bidi="ar-SA"/>
              </w:rPr>
              <w:lastRenderedPageBreak/>
              <w:drawing>
                <wp:inline distT="0" distB="0" distL="0" distR="0" wp14:anchorId="022A6859" wp14:editId="2FF1C047">
                  <wp:extent cx="2037080" cy="152781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37080" cy="1527810"/>
                          </a:xfrm>
                          <a:prstGeom prst="rect">
                            <a:avLst/>
                          </a:prstGeom>
                        </pic:spPr>
                      </pic:pic>
                    </a:graphicData>
                  </a:graphic>
                </wp:inline>
              </w:drawing>
            </w:r>
          </w:p>
        </w:tc>
      </w:tr>
      <w:tr w:rsidR="00613FF4" w14:paraId="2588E372" w14:textId="77777777" w:rsidTr="007F0680">
        <w:tc>
          <w:tcPr>
            <w:tcW w:w="6138" w:type="dxa"/>
          </w:tcPr>
          <w:p w14:paraId="127C00E7" w14:textId="77777777" w:rsidR="00613FF4" w:rsidRPr="00585317" w:rsidRDefault="00613FF4" w:rsidP="004F6EFA">
            <w:pPr>
              <w:pStyle w:val="FacilitatorNoteActions"/>
              <w:rPr>
                <w:rFonts w:cs="Arial"/>
                <w:b w:val="0"/>
                <w:szCs w:val="24"/>
              </w:rPr>
            </w:pPr>
            <w:r w:rsidRPr="00585317">
              <w:rPr>
                <w:rFonts w:cs="Arial"/>
                <w:b w:val="0"/>
                <w:szCs w:val="24"/>
              </w:rPr>
              <w:lastRenderedPageBreak/>
              <w:t>SAY:</w:t>
            </w:r>
          </w:p>
          <w:p w14:paraId="3A3B67DF" w14:textId="77777777" w:rsidR="00613FF4" w:rsidRDefault="00613FF4" w:rsidP="004F6EFA">
            <w:pPr>
              <w:pStyle w:val="FacilitatorNoteActions"/>
              <w:rPr>
                <w:rFonts w:cs="Arial"/>
                <w:b w:val="0"/>
                <w:szCs w:val="24"/>
              </w:rPr>
            </w:pPr>
            <w:r w:rsidRPr="00585317">
              <w:rPr>
                <w:rFonts w:cs="Arial"/>
                <w:b w:val="0"/>
                <w:szCs w:val="24"/>
              </w:rPr>
              <w:t>In co</w:t>
            </w:r>
            <w:r>
              <w:rPr>
                <w:rFonts w:cs="Arial"/>
                <w:b w:val="0"/>
                <w:szCs w:val="24"/>
              </w:rPr>
              <w:t>mparison</w:t>
            </w:r>
            <w:r w:rsidRPr="00585317">
              <w:rPr>
                <w:rFonts w:cs="Arial"/>
                <w:b w:val="0"/>
                <w:szCs w:val="24"/>
              </w:rPr>
              <w:t>, let’s think about how we teach people to drive a car</w:t>
            </w:r>
            <w:r>
              <w:rPr>
                <w:rFonts w:cs="Arial"/>
                <w:b w:val="0"/>
                <w:szCs w:val="24"/>
              </w:rPr>
              <w:t>,</w:t>
            </w:r>
            <w:r w:rsidRPr="00585317">
              <w:rPr>
                <w:rFonts w:cs="Arial"/>
                <w:b w:val="0"/>
                <w:szCs w:val="24"/>
              </w:rPr>
              <w:t xml:space="preserve"> and </w:t>
            </w:r>
            <w:r>
              <w:rPr>
                <w:rFonts w:cs="Arial"/>
                <w:b w:val="0"/>
                <w:szCs w:val="24"/>
              </w:rPr>
              <w:t xml:space="preserve">let’s </w:t>
            </w:r>
            <w:r w:rsidRPr="00585317">
              <w:rPr>
                <w:rFonts w:cs="Arial"/>
                <w:b w:val="0"/>
                <w:szCs w:val="24"/>
              </w:rPr>
              <w:t xml:space="preserve">model it after </w:t>
            </w:r>
            <w:r>
              <w:rPr>
                <w:rFonts w:cs="Arial"/>
                <w:b w:val="0"/>
                <w:szCs w:val="24"/>
              </w:rPr>
              <w:t xml:space="preserve">standard training methods </w:t>
            </w:r>
            <w:r w:rsidRPr="00585317">
              <w:rPr>
                <w:rFonts w:cs="Arial"/>
                <w:b w:val="0"/>
                <w:szCs w:val="24"/>
              </w:rPr>
              <w:t xml:space="preserve">in health care. </w:t>
            </w:r>
          </w:p>
          <w:p w14:paraId="140CBA92" w14:textId="77777777" w:rsidR="00613FF4" w:rsidRDefault="00613FF4" w:rsidP="004F6EFA">
            <w:pPr>
              <w:pStyle w:val="FacilitatorNoteActions"/>
              <w:rPr>
                <w:rFonts w:cs="Arial"/>
                <w:b w:val="0"/>
                <w:szCs w:val="24"/>
              </w:rPr>
            </w:pPr>
            <w:r w:rsidRPr="00585317">
              <w:rPr>
                <w:rFonts w:cs="Arial"/>
                <w:b w:val="0"/>
                <w:szCs w:val="24"/>
              </w:rPr>
              <w:t xml:space="preserve">If we </w:t>
            </w:r>
            <w:r>
              <w:rPr>
                <w:rFonts w:cs="Arial"/>
                <w:b w:val="0"/>
                <w:szCs w:val="24"/>
              </w:rPr>
              <w:t xml:space="preserve">taught </w:t>
            </w:r>
            <w:r w:rsidRPr="00585317">
              <w:rPr>
                <w:rFonts w:cs="Arial"/>
                <w:b w:val="0"/>
                <w:szCs w:val="24"/>
              </w:rPr>
              <w:t>someone to drive this way, we would give them a driver’s manual and show them a PowerPoint presentation about driving.</w:t>
            </w:r>
            <w:r>
              <w:rPr>
                <w:rFonts w:cs="Arial"/>
                <w:b w:val="0"/>
                <w:szCs w:val="24"/>
              </w:rPr>
              <w:t xml:space="preserve"> </w:t>
            </w:r>
            <w:r w:rsidRPr="00585317">
              <w:rPr>
                <w:rFonts w:cs="Arial"/>
                <w:b w:val="0"/>
                <w:szCs w:val="24"/>
              </w:rPr>
              <w:t>Then we would give them the car keys, show them the freeway</w:t>
            </w:r>
            <w:r>
              <w:rPr>
                <w:rFonts w:cs="Arial"/>
                <w:b w:val="0"/>
                <w:szCs w:val="24"/>
              </w:rPr>
              <w:t>,</w:t>
            </w:r>
            <w:r w:rsidRPr="00585317">
              <w:rPr>
                <w:rFonts w:cs="Arial"/>
                <w:b w:val="0"/>
                <w:szCs w:val="24"/>
              </w:rPr>
              <w:t xml:space="preserve"> and expect </w:t>
            </w:r>
            <w:r>
              <w:rPr>
                <w:rFonts w:cs="Arial"/>
                <w:b w:val="0"/>
                <w:szCs w:val="24"/>
              </w:rPr>
              <w:t xml:space="preserve">them to </w:t>
            </w:r>
            <w:r w:rsidRPr="00585317">
              <w:rPr>
                <w:rFonts w:cs="Arial"/>
                <w:b w:val="0"/>
                <w:szCs w:val="24"/>
              </w:rPr>
              <w:t>be able to drive.</w:t>
            </w:r>
            <w:r>
              <w:rPr>
                <w:rFonts w:cs="Arial"/>
                <w:b w:val="0"/>
                <w:szCs w:val="24"/>
              </w:rPr>
              <w:t xml:space="preserve"> </w:t>
            </w:r>
          </w:p>
          <w:p w14:paraId="475E1D60" w14:textId="77777777" w:rsidR="00613FF4" w:rsidRDefault="00613FF4" w:rsidP="004F6EFA">
            <w:pPr>
              <w:pStyle w:val="FacilitatorNoteActions"/>
              <w:rPr>
                <w:rFonts w:cs="Arial"/>
                <w:b w:val="0"/>
                <w:szCs w:val="24"/>
              </w:rPr>
            </w:pPr>
            <w:r w:rsidRPr="00585317">
              <w:rPr>
                <w:rFonts w:cs="Arial"/>
                <w:b w:val="0"/>
                <w:szCs w:val="24"/>
              </w:rPr>
              <w:t>This is not a good way to teach someone to drive.</w:t>
            </w:r>
          </w:p>
        </w:tc>
        <w:tc>
          <w:tcPr>
            <w:tcW w:w="3438" w:type="dxa"/>
          </w:tcPr>
          <w:p w14:paraId="0099B768" w14:textId="77777777" w:rsidR="00613FF4" w:rsidRPr="00F17C67" w:rsidRDefault="00613FF4" w:rsidP="004F6EFA">
            <w:pPr>
              <w:pStyle w:val="SlideNumbers"/>
              <w:rPr>
                <w:b w:val="0"/>
                <w:i w:val="0"/>
              </w:rPr>
            </w:pPr>
            <w:r w:rsidRPr="00F17C67">
              <w:rPr>
                <w:b w:val="0"/>
                <w:i w:val="0"/>
              </w:rPr>
              <w:t>Slide 6</w:t>
            </w:r>
          </w:p>
          <w:p w14:paraId="241DC7DB" w14:textId="0B697542" w:rsidR="00613FF4" w:rsidRPr="00F17C67" w:rsidRDefault="00A053FF" w:rsidP="004F6EFA">
            <w:pPr>
              <w:pStyle w:val="SlideNumbers"/>
              <w:rPr>
                <w:b w:val="0"/>
                <w:i w:val="0"/>
              </w:rPr>
            </w:pPr>
            <w:r w:rsidRPr="00A053FF">
              <w:rPr>
                <w:b w:val="0"/>
                <w:i w:val="0"/>
                <w:noProof/>
                <w:lang w:bidi="ar-SA"/>
              </w:rPr>
              <w:drawing>
                <wp:inline distT="0" distB="0" distL="0" distR="0" wp14:anchorId="67C41215" wp14:editId="67F696CE">
                  <wp:extent cx="2037080" cy="1527810"/>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37080" cy="1527810"/>
                          </a:xfrm>
                          <a:prstGeom prst="rect">
                            <a:avLst/>
                          </a:prstGeom>
                        </pic:spPr>
                      </pic:pic>
                    </a:graphicData>
                  </a:graphic>
                </wp:inline>
              </w:drawing>
            </w:r>
          </w:p>
        </w:tc>
      </w:tr>
      <w:tr w:rsidR="00613FF4" w14:paraId="4DF14B1A" w14:textId="77777777" w:rsidTr="007F0680">
        <w:tc>
          <w:tcPr>
            <w:tcW w:w="6138" w:type="dxa"/>
          </w:tcPr>
          <w:p w14:paraId="0F8A44F3" w14:textId="77777777" w:rsidR="00613FF4" w:rsidRPr="00585317" w:rsidRDefault="00613FF4" w:rsidP="004F6EFA">
            <w:pPr>
              <w:pStyle w:val="FacilitatorNoteActions"/>
              <w:rPr>
                <w:rFonts w:cs="Arial"/>
                <w:b w:val="0"/>
                <w:szCs w:val="24"/>
              </w:rPr>
            </w:pPr>
            <w:r w:rsidRPr="00585317">
              <w:rPr>
                <w:rFonts w:cs="Arial"/>
                <w:b w:val="0"/>
                <w:szCs w:val="24"/>
              </w:rPr>
              <w:t>SAY:</w:t>
            </w:r>
          </w:p>
          <w:p w14:paraId="4683E6C5" w14:textId="77777777" w:rsidR="00613FF4" w:rsidRDefault="00613FF4" w:rsidP="004F6EFA">
            <w:pPr>
              <w:pStyle w:val="FacilitatorNoteActions"/>
              <w:rPr>
                <w:rFonts w:cs="Arial"/>
                <w:b w:val="0"/>
                <w:szCs w:val="24"/>
              </w:rPr>
            </w:pPr>
            <w:r>
              <w:rPr>
                <w:rFonts w:cs="Arial"/>
                <w:b w:val="0"/>
                <w:szCs w:val="24"/>
              </w:rPr>
              <w:t>By contrast, t</w:t>
            </w:r>
            <w:r w:rsidRPr="00585317">
              <w:rPr>
                <w:rFonts w:cs="Arial"/>
                <w:b w:val="0"/>
                <w:szCs w:val="24"/>
              </w:rPr>
              <w:t xml:space="preserve">his is how we actually teach someone how to drive. </w:t>
            </w:r>
          </w:p>
          <w:p w14:paraId="4D38F682" w14:textId="77777777" w:rsidR="00613FF4" w:rsidRDefault="00613FF4" w:rsidP="004F6EFA">
            <w:pPr>
              <w:pStyle w:val="FacilitatorNoteActions"/>
              <w:rPr>
                <w:rFonts w:cs="Arial"/>
                <w:b w:val="0"/>
                <w:szCs w:val="24"/>
              </w:rPr>
            </w:pPr>
            <w:r w:rsidRPr="00585317">
              <w:rPr>
                <w:rFonts w:cs="Arial"/>
                <w:b w:val="0"/>
                <w:szCs w:val="24"/>
              </w:rPr>
              <w:t>We give them a driver’s manual to read and a PowerPoint presentation to learn from.</w:t>
            </w:r>
            <w:r>
              <w:rPr>
                <w:rFonts w:cs="Arial"/>
                <w:b w:val="0"/>
                <w:szCs w:val="24"/>
              </w:rPr>
              <w:t xml:space="preserve"> </w:t>
            </w:r>
            <w:r w:rsidRPr="00585317">
              <w:rPr>
                <w:rFonts w:cs="Arial"/>
                <w:b w:val="0"/>
                <w:szCs w:val="24"/>
              </w:rPr>
              <w:t xml:space="preserve">But </w:t>
            </w:r>
            <w:r>
              <w:rPr>
                <w:rFonts w:cs="Arial"/>
                <w:b w:val="0"/>
                <w:szCs w:val="24"/>
              </w:rPr>
              <w:t xml:space="preserve">then we do more. </w:t>
            </w:r>
          </w:p>
          <w:p w14:paraId="1D55C0C8" w14:textId="77777777" w:rsidR="00613FF4" w:rsidRDefault="00613FF4" w:rsidP="004F6EFA">
            <w:pPr>
              <w:pStyle w:val="FacilitatorNoteActions"/>
              <w:rPr>
                <w:rFonts w:cs="Arial"/>
                <w:b w:val="0"/>
                <w:szCs w:val="24"/>
              </w:rPr>
            </w:pPr>
            <w:r>
              <w:rPr>
                <w:rFonts w:cs="Arial"/>
                <w:b w:val="0"/>
                <w:szCs w:val="24"/>
              </w:rPr>
              <w:t>W</w:t>
            </w:r>
            <w:r w:rsidRPr="00585317">
              <w:rPr>
                <w:rFonts w:cs="Arial"/>
                <w:b w:val="0"/>
                <w:szCs w:val="24"/>
              </w:rPr>
              <w:t>e introduc</w:t>
            </w:r>
            <w:r>
              <w:rPr>
                <w:rFonts w:cs="Arial"/>
                <w:b w:val="0"/>
                <w:szCs w:val="24"/>
              </w:rPr>
              <w:t>e</w:t>
            </w:r>
            <w:r w:rsidRPr="00585317">
              <w:rPr>
                <w:rFonts w:cs="Arial"/>
                <w:b w:val="0"/>
                <w:szCs w:val="24"/>
              </w:rPr>
              <w:t xml:space="preserve"> the person to the car so they understand </w:t>
            </w:r>
            <w:r>
              <w:rPr>
                <w:rFonts w:cs="Arial"/>
                <w:b w:val="0"/>
                <w:szCs w:val="24"/>
              </w:rPr>
              <w:t xml:space="preserve">how </w:t>
            </w:r>
            <w:r w:rsidRPr="00585317">
              <w:rPr>
                <w:rFonts w:cs="Arial"/>
                <w:b w:val="0"/>
                <w:szCs w:val="24"/>
              </w:rPr>
              <w:t xml:space="preserve">the car </w:t>
            </w:r>
            <w:r>
              <w:rPr>
                <w:rFonts w:cs="Arial"/>
                <w:b w:val="0"/>
                <w:szCs w:val="24"/>
              </w:rPr>
              <w:t xml:space="preserve">works </w:t>
            </w:r>
            <w:r w:rsidRPr="00585317">
              <w:rPr>
                <w:rFonts w:cs="Arial"/>
                <w:b w:val="0"/>
                <w:szCs w:val="24"/>
              </w:rPr>
              <w:t>before they ever drive.</w:t>
            </w:r>
            <w:r>
              <w:rPr>
                <w:rFonts w:cs="Arial"/>
                <w:b w:val="0"/>
                <w:szCs w:val="24"/>
              </w:rPr>
              <w:t xml:space="preserve"> </w:t>
            </w:r>
            <w:r w:rsidRPr="00585317">
              <w:rPr>
                <w:rFonts w:cs="Arial"/>
                <w:b w:val="0"/>
                <w:szCs w:val="24"/>
              </w:rPr>
              <w:t xml:space="preserve">Then, we have them drive with a coach by their side before </w:t>
            </w:r>
            <w:r>
              <w:rPr>
                <w:rFonts w:cs="Arial"/>
                <w:b w:val="0"/>
                <w:szCs w:val="24"/>
              </w:rPr>
              <w:t xml:space="preserve">they </w:t>
            </w:r>
            <w:r w:rsidRPr="00585317">
              <w:rPr>
                <w:rFonts w:cs="Arial"/>
                <w:b w:val="0"/>
                <w:szCs w:val="24"/>
              </w:rPr>
              <w:t>go out on their own.</w:t>
            </w:r>
            <w:r>
              <w:rPr>
                <w:rFonts w:cs="Arial"/>
                <w:b w:val="0"/>
                <w:szCs w:val="24"/>
              </w:rPr>
              <w:t xml:space="preserve"> </w:t>
            </w:r>
          </w:p>
          <w:p w14:paraId="7DD16D2D" w14:textId="77777777" w:rsidR="00613FF4" w:rsidRDefault="00613FF4" w:rsidP="004F6EFA">
            <w:pPr>
              <w:pStyle w:val="FacilitatorNoteActions"/>
              <w:rPr>
                <w:rFonts w:cs="Arial"/>
                <w:b w:val="0"/>
                <w:szCs w:val="24"/>
              </w:rPr>
            </w:pPr>
            <w:r>
              <w:rPr>
                <w:rFonts w:cs="Arial"/>
                <w:b w:val="0"/>
                <w:szCs w:val="24"/>
              </w:rPr>
              <w:t xml:space="preserve">Coaching and practicing are critical pieces of teaching someone to drive. Don’t you think that coaching and practicing should play a similar role in health care? </w:t>
            </w:r>
          </w:p>
        </w:tc>
        <w:tc>
          <w:tcPr>
            <w:tcW w:w="3438" w:type="dxa"/>
          </w:tcPr>
          <w:p w14:paraId="66566436" w14:textId="77777777" w:rsidR="00613FF4" w:rsidRPr="00F17C67" w:rsidRDefault="00613FF4" w:rsidP="004F6EFA">
            <w:pPr>
              <w:pStyle w:val="SlideNumbers"/>
              <w:rPr>
                <w:b w:val="0"/>
                <w:i w:val="0"/>
              </w:rPr>
            </w:pPr>
            <w:r w:rsidRPr="00F17C67">
              <w:rPr>
                <w:b w:val="0"/>
                <w:i w:val="0"/>
              </w:rPr>
              <w:t>Slide 7</w:t>
            </w:r>
          </w:p>
          <w:p w14:paraId="1B4F580A" w14:textId="14EA7514" w:rsidR="00613FF4" w:rsidRPr="00F17C67" w:rsidRDefault="00DE28A1" w:rsidP="004F6EFA">
            <w:pPr>
              <w:pStyle w:val="SlideNumbers"/>
              <w:rPr>
                <w:b w:val="0"/>
                <w:i w:val="0"/>
              </w:rPr>
            </w:pPr>
            <w:r w:rsidRPr="00DE28A1">
              <w:rPr>
                <w:b w:val="0"/>
                <w:i w:val="0"/>
                <w:noProof/>
                <w:lang w:bidi="ar-SA"/>
              </w:rPr>
              <w:drawing>
                <wp:inline distT="0" distB="0" distL="0" distR="0" wp14:anchorId="019A4ECB" wp14:editId="17CD8303">
                  <wp:extent cx="2037080" cy="152781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37080" cy="1527810"/>
                          </a:xfrm>
                          <a:prstGeom prst="rect">
                            <a:avLst/>
                          </a:prstGeom>
                        </pic:spPr>
                      </pic:pic>
                    </a:graphicData>
                  </a:graphic>
                </wp:inline>
              </w:drawing>
            </w:r>
          </w:p>
        </w:tc>
      </w:tr>
      <w:tr w:rsidR="00613FF4" w14:paraId="7EA9C295" w14:textId="77777777" w:rsidTr="007F0680">
        <w:tc>
          <w:tcPr>
            <w:tcW w:w="6138" w:type="dxa"/>
          </w:tcPr>
          <w:p w14:paraId="136B0E09" w14:textId="77777777" w:rsidR="00613FF4" w:rsidRPr="00585317" w:rsidRDefault="00613FF4" w:rsidP="004F6EFA">
            <w:pPr>
              <w:pStyle w:val="FacilitatorNoteActions"/>
              <w:rPr>
                <w:rFonts w:cs="Arial"/>
                <w:b w:val="0"/>
                <w:szCs w:val="24"/>
              </w:rPr>
            </w:pPr>
            <w:r w:rsidRPr="00585317">
              <w:rPr>
                <w:rFonts w:cs="Arial"/>
                <w:b w:val="0"/>
                <w:szCs w:val="24"/>
              </w:rPr>
              <w:t>SAY:</w:t>
            </w:r>
          </w:p>
          <w:p w14:paraId="0D063508" w14:textId="77777777" w:rsidR="00613FF4" w:rsidRDefault="00613FF4" w:rsidP="004F6EFA">
            <w:pPr>
              <w:pStyle w:val="FacilitatorNoteActions"/>
              <w:rPr>
                <w:rFonts w:cs="Arial"/>
                <w:b w:val="0"/>
                <w:szCs w:val="24"/>
              </w:rPr>
            </w:pPr>
            <w:r>
              <w:rPr>
                <w:rFonts w:cs="Arial"/>
                <w:b w:val="0"/>
                <w:szCs w:val="24"/>
              </w:rPr>
              <w:lastRenderedPageBreak/>
              <w:t>When training individuals and teams in the health care setting, w</w:t>
            </w:r>
            <w:r w:rsidRPr="00585317">
              <w:rPr>
                <w:rFonts w:cs="Arial"/>
                <w:b w:val="0"/>
                <w:szCs w:val="24"/>
              </w:rPr>
              <w:t xml:space="preserve">e </w:t>
            </w:r>
            <w:r>
              <w:rPr>
                <w:rFonts w:cs="Arial"/>
                <w:b w:val="0"/>
                <w:szCs w:val="24"/>
              </w:rPr>
              <w:t>can</w:t>
            </w:r>
            <w:r w:rsidRPr="00585317">
              <w:rPr>
                <w:rFonts w:cs="Arial"/>
                <w:b w:val="0"/>
                <w:szCs w:val="24"/>
              </w:rPr>
              <w:t xml:space="preserve"> </w:t>
            </w:r>
            <w:r>
              <w:rPr>
                <w:rFonts w:cs="Arial"/>
                <w:b w:val="0"/>
                <w:szCs w:val="24"/>
              </w:rPr>
              <w:t>use</w:t>
            </w:r>
            <w:r w:rsidRPr="00585317">
              <w:rPr>
                <w:rFonts w:cs="Arial"/>
                <w:b w:val="0"/>
                <w:szCs w:val="24"/>
              </w:rPr>
              <w:t xml:space="preserve"> the approach of teaching someone to drive. This image shows how we might break down this new approach. </w:t>
            </w:r>
          </w:p>
          <w:p w14:paraId="422D2B81" w14:textId="77777777" w:rsidR="00613FF4" w:rsidRDefault="00613FF4" w:rsidP="004F6EFA">
            <w:pPr>
              <w:pStyle w:val="FacilitatorNoteActions"/>
              <w:rPr>
                <w:rFonts w:cs="Arial"/>
                <w:b w:val="0"/>
                <w:szCs w:val="24"/>
              </w:rPr>
            </w:pPr>
            <w:r w:rsidRPr="00585317">
              <w:rPr>
                <w:rFonts w:cs="Arial"/>
                <w:b w:val="0"/>
                <w:szCs w:val="24"/>
              </w:rPr>
              <w:t xml:space="preserve">First you teach and show health care providers how to apply the new guidelines, tools, or care practices. </w:t>
            </w:r>
          </w:p>
          <w:p w14:paraId="59EAC529" w14:textId="77777777" w:rsidR="00613FF4" w:rsidRDefault="00613FF4" w:rsidP="004F6EFA">
            <w:pPr>
              <w:pStyle w:val="FacilitatorNoteActions"/>
              <w:rPr>
                <w:rFonts w:cs="Arial"/>
                <w:b w:val="0"/>
                <w:szCs w:val="24"/>
              </w:rPr>
            </w:pPr>
            <w:r>
              <w:rPr>
                <w:rFonts w:cs="Arial"/>
                <w:b w:val="0"/>
                <w:szCs w:val="24"/>
              </w:rPr>
              <w:t>Then you have a coach</w:t>
            </w:r>
            <w:r w:rsidRPr="00585317">
              <w:rPr>
                <w:rFonts w:cs="Arial"/>
                <w:b w:val="0"/>
                <w:szCs w:val="24"/>
              </w:rPr>
              <w:t xml:space="preserve"> watch the individual or team use the new guidelines, tools, or care practices and give</w:t>
            </w:r>
            <w:r>
              <w:rPr>
                <w:rFonts w:cs="Arial"/>
                <w:b w:val="0"/>
                <w:szCs w:val="24"/>
              </w:rPr>
              <w:t xml:space="preserve"> constructive</w:t>
            </w:r>
            <w:r w:rsidRPr="00585317">
              <w:rPr>
                <w:rFonts w:cs="Arial"/>
                <w:b w:val="0"/>
                <w:szCs w:val="24"/>
              </w:rPr>
              <w:t xml:space="preserve"> feedback</w:t>
            </w:r>
            <w:r>
              <w:rPr>
                <w:rFonts w:cs="Arial"/>
                <w:b w:val="0"/>
                <w:szCs w:val="24"/>
              </w:rPr>
              <w:t xml:space="preserve"> to improve the team’s performance</w:t>
            </w:r>
            <w:r w:rsidRPr="00585317">
              <w:rPr>
                <w:rFonts w:cs="Arial"/>
                <w:b w:val="0"/>
                <w:szCs w:val="24"/>
              </w:rPr>
              <w:t xml:space="preserve">. </w:t>
            </w:r>
          </w:p>
          <w:p w14:paraId="1E9A92CF" w14:textId="77777777" w:rsidR="00613FF4" w:rsidRDefault="00613FF4" w:rsidP="004F6EFA">
            <w:pPr>
              <w:pStyle w:val="FacilitatorNoteActions"/>
              <w:rPr>
                <w:rFonts w:cs="Arial"/>
                <w:b w:val="0"/>
                <w:szCs w:val="24"/>
              </w:rPr>
            </w:pPr>
            <w:r w:rsidRPr="00585317">
              <w:rPr>
                <w:rFonts w:cs="Arial"/>
                <w:b w:val="0"/>
                <w:szCs w:val="24"/>
              </w:rPr>
              <w:t>All these steps together are coaching.</w:t>
            </w:r>
          </w:p>
        </w:tc>
        <w:tc>
          <w:tcPr>
            <w:tcW w:w="3438" w:type="dxa"/>
          </w:tcPr>
          <w:p w14:paraId="2AFECBAB" w14:textId="77777777" w:rsidR="00613FF4" w:rsidRPr="00F17C67" w:rsidRDefault="00613FF4" w:rsidP="004F6EFA">
            <w:pPr>
              <w:pStyle w:val="SlideNumbers"/>
              <w:rPr>
                <w:b w:val="0"/>
                <w:i w:val="0"/>
              </w:rPr>
            </w:pPr>
            <w:r w:rsidRPr="00F17C67">
              <w:rPr>
                <w:b w:val="0"/>
                <w:i w:val="0"/>
              </w:rPr>
              <w:lastRenderedPageBreak/>
              <w:t>Slide 8</w:t>
            </w:r>
          </w:p>
          <w:p w14:paraId="0BD82901" w14:textId="63D5C092" w:rsidR="00613FF4" w:rsidRPr="00F17C67" w:rsidRDefault="00DE28A1" w:rsidP="004F6EFA">
            <w:pPr>
              <w:pStyle w:val="SlideNumbers"/>
              <w:rPr>
                <w:b w:val="0"/>
                <w:i w:val="0"/>
              </w:rPr>
            </w:pPr>
            <w:r w:rsidRPr="00DE28A1">
              <w:rPr>
                <w:b w:val="0"/>
                <w:i w:val="0"/>
                <w:noProof/>
                <w:lang w:bidi="ar-SA"/>
              </w:rPr>
              <w:lastRenderedPageBreak/>
              <w:drawing>
                <wp:inline distT="0" distB="0" distL="0" distR="0" wp14:anchorId="1A498033" wp14:editId="10C7F23B">
                  <wp:extent cx="2037080" cy="1527810"/>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37080" cy="1527810"/>
                          </a:xfrm>
                          <a:prstGeom prst="rect">
                            <a:avLst/>
                          </a:prstGeom>
                        </pic:spPr>
                      </pic:pic>
                    </a:graphicData>
                  </a:graphic>
                </wp:inline>
              </w:drawing>
            </w:r>
          </w:p>
        </w:tc>
      </w:tr>
      <w:tr w:rsidR="00613FF4" w14:paraId="11975E17" w14:textId="77777777" w:rsidTr="007F0680">
        <w:tc>
          <w:tcPr>
            <w:tcW w:w="6138" w:type="dxa"/>
          </w:tcPr>
          <w:p w14:paraId="519AC94F" w14:textId="77777777" w:rsidR="00613FF4" w:rsidRPr="00585317" w:rsidRDefault="00613FF4" w:rsidP="004F6EFA">
            <w:pPr>
              <w:pStyle w:val="FacilitatorNoteActions"/>
              <w:rPr>
                <w:rFonts w:cs="Arial"/>
                <w:b w:val="0"/>
                <w:szCs w:val="24"/>
              </w:rPr>
            </w:pPr>
            <w:r w:rsidRPr="00585317">
              <w:rPr>
                <w:rFonts w:cs="Arial"/>
                <w:b w:val="0"/>
                <w:szCs w:val="24"/>
              </w:rPr>
              <w:lastRenderedPageBreak/>
              <w:t>SAY:</w:t>
            </w:r>
          </w:p>
          <w:p w14:paraId="3A29CD37" w14:textId="77777777" w:rsidR="00613FF4" w:rsidRDefault="00613FF4" w:rsidP="004F6EFA">
            <w:pPr>
              <w:pStyle w:val="FacilitatorNoteActions"/>
              <w:rPr>
                <w:rFonts w:cs="Arial"/>
                <w:b w:val="0"/>
                <w:szCs w:val="24"/>
              </w:rPr>
            </w:pPr>
            <w:r w:rsidRPr="00585317">
              <w:rPr>
                <w:rFonts w:cs="Arial"/>
                <w:b w:val="0"/>
                <w:szCs w:val="24"/>
              </w:rPr>
              <w:t xml:space="preserve">Now we will describe coaching in more detail. </w:t>
            </w:r>
          </w:p>
          <w:p w14:paraId="70B297EF" w14:textId="1B853FDE" w:rsidR="00613FF4" w:rsidRDefault="00613FF4" w:rsidP="004F6EFA">
            <w:pPr>
              <w:pStyle w:val="FacilitatorNoteActions"/>
              <w:rPr>
                <w:rFonts w:cs="Arial"/>
                <w:b w:val="0"/>
                <w:szCs w:val="24"/>
              </w:rPr>
            </w:pPr>
            <w:r w:rsidRPr="00585317">
              <w:rPr>
                <w:rFonts w:cs="Arial"/>
                <w:b w:val="0"/>
                <w:szCs w:val="24"/>
              </w:rPr>
              <w:t>Coaching i</w:t>
            </w:r>
            <w:r>
              <w:rPr>
                <w:rFonts w:cs="Arial"/>
                <w:b w:val="0"/>
                <w:szCs w:val="24"/>
              </w:rPr>
              <w:t>nvolves</w:t>
            </w:r>
            <w:r w:rsidRPr="00585317">
              <w:rPr>
                <w:rFonts w:cs="Arial"/>
                <w:b w:val="0"/>
                <w:szCs w:val="24"/>
              </w:rPr>
              <w:t xml:space="preserve"> listening, watching, and asking questions</w:t>
            </w:r>
            <w:r>
              <w:rPr>
                <w:rFonts w:cs="Arial"/>
                <w:b w:val="0"/>
                <w:szCs w:val="24"/>
              </w:rPr>
              <w:t xml:space="preserve"> about what you see and hear</w:t>
            </w:r>
            <w:r w:rsidRPr="00585317">
              <w:rPr>
                <w:rFonts w:cs="Arial"/>
                <w:b w:val="0"/>
                <w:szCs w:val="24"/>
              </w:rPr>
              <w:t xml:space="preserve">. </w:t>
            </w:r>
            <w:r>
              <w:rPr>
                <w:rFonts w:cs="Arial"/>
                <w:b w:val="0"/>
                <w:szCs w:val="24"/>
              </w:rPr>
              <w:t xml:space="preserve">Asking questions </w:t>
            </w:r>
            <w:r w:rsidRPr="00585317">
              <w:rPr>
                <w:rFonts w:cs="Arial"/>
                <w:b w:val="0"/>
                <w:szCs w:val="24"/>
              </w:rPr>
              <w:t>help</w:t>
            </w:r>
            <w:r w:rsidR="00E11C98">
              <w:rPr>
                <w:rFonts w:cs="Arial"/>
                <w:b w:val="0"/>
                <w:szCs w:val="24"/>
              </w:rPr>
              <w:t>s</w:t>
            </w:r>
            <w:r w:rsidRPr="00585317">
              <w:rPr>
                <w:rFonts w:cs="Arial"/>
                <w:b w:val="0"/>
                <w:szCs w:val="24"/>
              </w:rPr>
              <w:t xml:space="preserve"> you understand </w:t>
            </w:r>
            <w:r>
              <w:rPr>
                <w:rFonts w:cs="Arial"/>
                <w:b w:val="0"/>
                <w:szCs w:val="24"/>
              </w:rPr>
              <w:t>the team’s actions and learn from the team</w:t>
            </w:r>
            <w:r w:rsidRPr="00585317">
              <w:rPr>
                <w:rFonts w:cs="Arial"/>
                <w:b w:val="0"/>
                <w:szCs w:val="24"/>
              </w:rPr>
              <w:t>.</w:t>
            </w:r>
            <w:r>
              <w:rPr>
                <w:rFonts w:cs="Arial"/>
                <w:b w:val="0"/>
                <w:szCs w:val="24"/>
              </w:rPr>
              <w:t xml:space="preserve"> </w:t>
            </w:r>
          </w:p>
          <w:p w14:paraId="0E7BADAE" w14:textId="77777777" w:rsidR="00613FF4" w:rsidRPr="00585317" w:rsidRDefault="00613FF4" w:rsidP="004F6EFA">
            <w:pPr>
              <w:pStyle w:val="FacilitatorNoteActions"/>
              <w:rPr>
                <w:rFonts w:cs="Arial"/>
                <w:b w:val="0"/>
                <w:szCs w:val="24"/>
              </w:rPr>
            </w:pPr>
            <w:r>
              <w:rPr>
                <w:rFonts w:cs="Arial"/>
                <w:b w:val="0"/>
                <w:szCs w:val="24"/>
              </w:rPr>
              <w:t xml:space="preserve">Additionally, coaching involves </w:t>
            </w:r>
            <w:r w:rsidRPr="00585317">
              <w:rPr>
                <w:rFonts w:cs="Arial"/>
                <w:b w:val="0"/>
                <w:szCs w:val="24"/>
              </w:rPr>
              <w:t>getting teams to</w:t>
            </w:r>
            <w:r>
              <w:rPr>
                <w:rFonts w:cs="Arial"/>
                <w:b w:val="0"/>
                <w:szCs w:val="24"/>
              </w:rPr>
              <w:t xml:space="preserve"> reflect on their behavior and actions and to</w:t>
            </w:r>
            <w:r w:rsidRPr="00585317">
              <w:rPr>
                <w:rFonts w:cs="Arial"/>
                <w:b w:val="0"/>
                <w:szCs w:val="24"/>
              </w:rPr>
              <w:t xml:space="preserve"> understand </w:t>
            </w:r>
            <w:r>
              <w:rPr>
                <w:rFonts w:cs="Arial"/>
                <w:b w:val="0"/>
                <w:szCs w:val="24"/>
              </w:rPr>
              <w:t>how they can improve their performance.</w:t>
            </w:r>
          </w:p>
        </w:tc>
        <w:tc>
          <w:tcPr>
            <w:tcW w:w="3438" w:type="dxa"/>
          </w:tcPr>
          <w:p w14:paraId="39C29772" w14:textId="77777777" w:rsidR="00613FF4" w:rsidRPr="00F17C67" w:rsidRDefault="00613FF4" w:rsidP="004F6EFA">
            <w:pPr>
              <w:pStyle w:val="SlideNumbers"/>
              <w:rPr>
                <w:b w:val="0"/>
                <w:i w:val="0"/>
              </w:rPr>
            </w:pPr>
            <w:r w:rsidRPr="00F17C67">
              <w:rPr>
                <w:b w:val="0"/>
                <w:i w:val="0"/>
              </w:rPr>
              <w:t>Slide 9</w:t>
            </w:r>
          </w:p>
          <w:p w14:paraId="7938C2D5" w14:textId="769906B4" w:rsidR="00613FF4" w:rsidRPr="00F17C67" w:rsidRDefault="00DE28A1" w:rsidP="004F6EFA">
            <w:pPr>
              <w:pStyle w:val="SlideNumbers"/>
              <w:rPr>
                <w:b w:val="0"/>
                <w:i w:val="0"/>
              </w:rPr>
            </w:pPr>
            <w:r w:rsidRPr="00DE28A1">
              <w:rPr>
                <w:b w:val="0"/>
                <w:i w:val="0"/>
                <w:noProof/>
                <w:lang w:bidi="ar-SA"/>
              </w:rPr>
              <w:drawing>
                <wp:inline distT="0" distB="0" distL="0" distR="0" wp14:anchorId="67A31562" wp14:editId="76784350">
                  <wp:extent cx="2037080" cy="1527810"/>
                  <wp:effectExtent l="0" t="0" r="127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37080" cy="1527810"/>
                          </a:xfrm>
                          <a:prstGeom prst="rect">
                            <a:avLst/>
                          </a:prstGeom>
                        </pic:spPr>
                      </pic:pic>
                    </a:graphicData>
                  </a:graphic>
                </wp:inline>
              </w:drawing>
            </w:r>
          </w:p>
        </w:tc>
      </w:tr>
      <w:tr w:rsidR="00613FF4" w14:paraId="6F56CE15" w14:textId="77777777" w:rsidTr="007F0680">
        <w:tc>
          <w:tcPr>
            <w:tcW w:w="6138" w:type="dxa"/>
          </w:tcPr>
          <w:p w14:paraId="770163CE" w14:textId="77777777" w:rsidR="00613FF4" w:rsidRDefault="00613FF4" w:rsidP="004F6EFA">
            <w:pPr>
              <w:pStyle w:val="FacilitatorNoteActions"/>
              <w:spacing w:after="0"/>
              <w:rPr>
                <w:rFonts w:cs="Arial"/>
                <w:b w:val="0"/>
                <w:szCs w:val="24"/>
              </w:rPr>
            </w:pPr>
            <w:r w:rsidRPr="00585317">
              <w:rPr>
                <w:rFonts w:cs="Arial"/>
                <w:b w:val="0"/>
                <w:szCs w:val="24"/>
              </w:rPr>
              <w:t>SAY:</w:t>
            </w:r>
          </w:p>
          <w:p w14:paraId="0B5ED2AC" w14:textId="77777777" w:rsidR="00613FF4" w:rsidRDefault="00613FF4" w:rsidP="004F6EFA">
            <w:pPr>
              <w:pStyle w:val="FacilitatorNoteActions"/>
              <w:spacing w:after="0"/>
              <w:rPr>
                <w:rFonts w:cs="Arial"/>
                <w:b w:val="0"/>
                <w:szCs w:val="24"/>
              </w:rPr>
            </w:pPr>
            <w:r w:rsidRPr="00585317">
              <w:rPr>
                <w:rFonts w:cs="Arial"/>
                <w:b w:val="0"/>
                <w:szCs w:val="24"/>
              </w:rPr>
              <w:t>In contrast, it is important to understand what coaching isn’t.</w:t>
            </w:r>
            <w:r>
              <w:rPr>
                <w:rFonts w:cs="Arial"/>
                <w:b w:val="0"/>
                <w:szCs w:val="24"/>
              </w:rPr>
              <w:t xml:space="preserve"> </w:t>
            </w:r>
            <w:r w:rsidRPr="00585317">
              <w:rPr>
                <w:rFonts w:cs="Arial"/>
                <w:b w:val="0"/>
                <w:szCs w:val="24"/>
              </w:rPr>
              <w:t>Coaching isn’t telling</w:t>
            </w:r>
            <w:r>
              <w:rPr>
                <w:rFonts w:cs="Arial"/>
                <w:b w:val="0"/>
                <w:szCs w:val="24"/>
              </w:rPr>
              <w:t xml:space="preserve"> the team what to change</w:t>
            </w:r>
            <w:r w:rsidRPr="00585317">
              <w:rPr>
                <w:rFonts w:cs="Arial"/>
                <w:b w:val="0"/>
                <w:szCs w:val="24"/>
              </w:rPr>
              <w:t>.</w:t>
            </w:r>
            <w:r>
              <w:rPr>
                <w:rFonts w:cs="Arial"/>
                <w:b w:val="0"/>
                <w:szCs w:val="24"/>
              </w:rPr>
              <w:t xml:space="preserve"> </w:t>
            </w:r>
          </w:p>
          <w:p w14:paraId="4FC4B546" w14:textId="0C4BCE72" w:rsidR="00613FF4" w:rsidRDefault="00613FF4" w:rsidP="004F6EFA">
            <w:pPr>
              <w:pStyle w:val="FacilitatorNoteActions"/>
              <w:spacing w:after="0"/>
              <w:rPr>
                <w:rFonts w:cs="Arial"/>
                <w:b w:val="0"/>
                <w:szCs w:val="24"/>
              </w:rPr>
            </w:pPr>
            <w:r w:rsidRPr="00585317">
              <w:rPr>
                <w:rFonts w:cs="Arial"/>
                <w:b w:val="0"/>
                <w:szCs w:val="24"/>
              </w:rPr>
              <w:t>Coaching isn’t criticizing</w:t>
            </w:r>
            <w:r>
              <w:rPr>
                <w:rFonts w:cs="Arial"/>
                <w:b w:val="0"/>
                <w:szCs w:val="24"/>
              </w:rPr>
              <w:t xml:space="preserve"> the team for what </w:t>
            </w:r>
            <w:r w:rsidR="00173747">
              <w:rPr>
                <w:rFonts w:cs="Arial"/>
                <w:b w:val="0"/>
                <w:szCs w:val="24"/>
              </w:rPr>
              <w:t>it</w:t>
            </w:r>
            <w:r>
              <w:rPr>
                <w:rFonts w:cs="Arial"/>
                <w:b w:val="0"/>
                <w:szCs w:val="24"/>
              </w:rPr>
              <w:t xml:space="preserve"> did</w:t>
            </w:r>
            <w:r w:rsidRPr="00585317">
              <w:rPr>
                <w:rFonts w:cs="Arial"/>
                <w:b w:val="0"/>
                <w:szCs w:val="24"/>
              </w:rPr>
              <w:t>.</w:t>
            </w:r>
            <w:r>
              <w:rPr>
                <w:rFonts w:cs="Arial"/>
                <w:b w:val="0"/>
                <w:szCs w:val="24"/>
              </w:rPr>
              <w:t xml:space="preserve"> </w:t>
            </w:r>
          </w:p>
          <w:p w14:paraId="486B1F63" w14:textId="77777777" w:rsidR="00613FF4" w:rsidRDefault="00613FF4" w:rsidP="004F6EFA">
            <w:pPr>
              <w:pStyle w:val="FacilitatorNoteActions"/>
              <w:spacing w:after="0"/>
              <w:rPr>
                <w:rFonts w:cs="Arial"/>
                <w:b w:val="0"/>
                <w:szCs w:val="24"/>
              </w:rPr>
            </w:pPr>
          </w:p>
          <w:p w14:paraId="509FF474" w14:textId="68565268" w:rsidR="00613FF4" w:rsidRPr="00585317" w:rsidRDefault="00613FF4" w:rsidP="00F47E41">
            <w:pPr>
              <w:pStyle w:val="FacilitatorNoteActions"/>
              <w:spacing w:after="0"/>
              <w:rPr>
                <w:rFonts w:cs="Arial"/>
                <w:b w:val="0"/>
                <w:szCs w:val="24"/>
              </w:rPr>
            </w:pPr>
            <w:r>
              <w:rPr>
                <w:rFonts w:cs="Arial"/>
                <w:b w:val="0"/>
                <w:szCs w:val="24"/>
              </w:rPr>
              <w:t xml:space="preserve">These are all examples of one-way communication, whereas the points on the previous slides involve </w:t>
            </w:r>
            <w:r w:rsidR="00F47E41">
              <w:rPr>
                <w:rFonts w:cs="Arial"/>
                <w:b w:val="0"/>
                <w:szCs w:val="24"/>
              </w:rPr>
              <w:t>two</w:t>
            </w:r>
            <w:r>
              <w:rPr>
                <w:rFonts w:cs="Arial"/>
                <w:b w:val="0"/>
                <w:szCs w:val="24"/>
              </w:rPr>
              <w:t xml:space="preserve">-way communication through listening, asking, and reflection. </w:t>
            </w:r>
            <w:r w:rsidRPr="00585317">
              <w:rPr>
                <w:rFonts w:cs="Arial"/>
                <w:b w:val="0"/>
                <w:szCs w:val="24"/>
              </w:rPr>
              <w:t>Coaching isn’t a way to instruct or teach a team how to do things.</w:t>
            </w:r>
            <w:r>
              <w:rPr>
                <w:rFonts w:cs="Arial"/>
                <w:b w:val="0"/>
                <w:szCs w:val="24"/>
              </w:rPr>
              <w:t xml:space="preserve"> </w:t>
            </w:r>
            <w:r w:rsidRPr="00585317">
              <w:rPr>
                <w:rFonts w:cs="Arial"/>
                <w:b w:val="0"/>
                <w:szCs w:val="24"/>
              </w:rPr>
              <w:t xml:space="preserve">One of the most important parts of coaching is that it is </w:t>
            </w:r>
            <w:r>
              <w:rPr>
                <w:rFonts w:cs="Arial"/>
                <w:b w:val="0"/>
                <w:szCs w:val="24"/>
              </w:rPr>
              <w:t xml:space="preserve">an </w:t>
            </w:r>
            <w:r w:rsidRPr="00585317">
              <w:rPr>
                <w:rFonts w:cs="Arial"/>
                <w:b w:val="0"/>
                <w:szCs w:val="24"/>
              </w:rPr>
              <w:t>interactive</w:t>
            </w:r>
            <w:r>
              <w:rPr>
                <w:rFonts w:cs="Arial"/>
                <w:b w:val="0"/>
                <w:szCs w:val="24"/>
              </w:rPr>
              <w:t xml:space="preserve"> method to support</w:t>
            </w:r>
            <w:r w:rsidRPr="00585317">
              <w:rPr>
                <w:rFonts w:cs="Arial"/>
                <w:b w:val="0"/>
                <w:szCs w:val="24"/>
              </w:rPr>
              <w:t xml:space="preserve"> </w:t>
            </w:r>
            <w:r>
              <w:rPr>
                <w:rFonts w:cs="Arial"/>
                <w:b w:val="0"/>
                <w:szCs w:val="24"/>
              </w:rPr>
              <w:t>individuals</w:t>
            </w:r>
            <w:r w:rsidRPr="00585317">
              <w:rPr>
                <w:rFonts w:cs="Arial"/>
                <w:b w:val="0"/>
                <w:szCs w:val="24"/>
              </w:rPr>
              <w:t xml:space="preserve"> and teams.</w:t>
            </w:r>
            <w:r>
              <w:rPr>
                <w:rFonts w:cs="Arial"/>
                <w:b w:val="0"/>
                <w:szCs w:val="24"/>
              </w:rPr>
              <w:t xml:space="preserve"> </w:t>
            </w:r>
          </w:p>
        </w:tc>
        <w:tc>
          <w:tcPr>
            <w:tcW w:w="3438" w:type="dxa"/>
          </w:tcPr>
          <w:p w14:paraId="2371D7AA" w14:textId="77777777" w:rsidR="00613FF4" w:rsidRPr="00F17C67" w:rsidRDefault="00613FF4" w:rsidP="004F6EFA">
            <w:pPr>
              <w:pStyle w:val="SlideNumbers"/>
              <w:rPr>
                <w:b w:val="0"/>
                <w:i w:val="0"/>
              </w:rPr>
            </w:pPr>
            <w:r w:rsidRPr="00F17C67">
              <w:rPr>
                <w:b w:val="0"/>
                <w:i w:val="0"/>
              </w:rPr>
              <w:t>Slide 10</w:t>
            </w:r>
          </w:p>
          <w:p w14:paraId="616B6035" w14:textId="4BC67CC4" w:rsidR="00613FF4" w:rsidRPr="00F17C67" w:rsidRDefault="00DE28A1" w:rsidP="004F6EFA">
            <w:pPr>
              <w:pStyle w:val="SlideNumbers"/>
              <w:rPr>
                <w:b w:val="0"/>
                <w:i w:val="0"/>
              </w:rPr>
            </w:pPr>
            <w:r w:rsidRPr="00DE28A1">
              <w:rPr>
                <w:b w:val="0"/>
                <w:i w:val="0"/>
                <w:noProof/>
                <w:lang w:bidi="ar-SA"/>
              </w:rPr>
              <w:drawing>
                <wp:inline distT="0" distB="0" distL="0" distR="0" wp14:anchorId="18AD5395" wp14:editId="4C6C2F94">
                  <wp:extent cx="2037080" cy="1527810"/>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37080" cy="1527810"/>
                          </a:xfrm>
                          <a:prstGeom prst="rect">
                            <a:avLst/>
                          </a:prstGeom>
                        </pic:spPr>
                      </pic:pic>
                    </a:graphicData>
                  </a:graphic>
                </wp:inline>
              </w:drawing>
            </w:r>
          </w:p>
        </w:tc>
      </w:tr>
      <w:tr w:rsidR="00613FF4" w14:paraId="5B782BE3" w14:textId="77777777" w:rsidTr="007F0680">
        <w:tc>
          <w:tcPr>
            <w:tcW w:w="6138" w:type="dxa"/>
          </w:tcPr>
          <w:p w14:paraId="702CECFE" w14:textId="77777777" w:rsidR="00613FF4" w:rsidRPr="00585317" w:rsidRDefault="00613FF4" w:rsidP="004F6EFA">
            <w:pPr>
              <w:pStyle w:val="FacilitatorNoteActions"/>
              <w:rPr>
                <w:rFonts w:cs="Arial"/>
                <w:b w:val="0"/>
                <w:szCs w:val="24"/>
              </w:rPr>
            </w:pPr>
            <w:r w:rsidRPr="00585317">
              <w:rPr>
                <w:rFonts w:cs="Arial"/>
                <w:b w:val="0"/>
                <w:szCs w:val="24"/>
              </w:rPr>
              <w:t>SAY:</w:t>
            </w:r>
          </w:p>
          <w:p w14:paraId="068CC5BC" w14:textId="77777777" w:rsidR="00613FF4" w:rsidRDefault="00613FF4" w:rsidP="004F6EFA">
            <w:pPr>
              <w:pStyle w:val="FacilitatorNoteActions"/>
              <w:rPr>
                <w:rFonts w:cs="Arial"/>
                <w:b w:val="0"/>
                <w:szCs w:val="24"/>
              </w:rPr>
            </w:pPr>
            <w:r w:rsidRPr="00585317">
              <w:rPr>
                <w:rFonts w:cs="Arial"/>
                <w:b w:val="0"/>
                <w:szCs w:val="24"/>
              </w:rPr>
              <w:t xml:space="preserve">What are the benefits of coaching teams? </w:t>
            </w:r>
            <w:r>
              <w:rPr>
                <w:rFonts w:cs="Arial"/>
                <w:b w:val="0"/>
                <w:szCs w:val="24"/>
              </w:rPr>
              <w:t xml:space="preserve"> Studies have shown that coaching can</w:t>
            </w:r>
            <w:r w:rsidRPr="00585317">
              <w:rPr>
                <w:rFonts w:cs="Arial"/>
                <w:b w:val="0"/>
                <w:szCs w:val="24"/>
              </w:rPr>
              <w:t xml:space="preserve"> lead to better patient </w:t>
            </w:r>
            <w:r w:rsidRPr="00585317">
              <w:rPr>
                <w:rFonts w:cs="Arial"/>
                <w:b w:val="0"/>
                <w:szCs w:val="24"/>
              </w:rPr>
              <w:lastRenderedPageBreak/>
              <w:t>care.</w:t>
            </w:r>
            <w:r>
              <w:rPr>
                <w:rFonts w:cs="Arial"/>
                <w:b w:val="0"/>
                <w:szCs w:val="24"/>
              </w:rPr>
              <w:t xml:space="preserve"> </w:t>
            </w:r>
            <w:r w:rsidRPr="00585317">
              <w:rPr>
                <w:rFonts w:cs="Arial"/>
                <w:b w:val="0"/>
                <w:szCs w:val="24"/>
              </w:rPr>
              <w:t xml:space="preserve">Coaching can improve the morale of the team and </w:t>
            </w:r>
            <w:r>
              <w:rPr>
                <w:rFonts w:cs="Arial"/>
                <w:b w:val="0"/>
                <w:szCs w:val="24"/>
              </w:rPr>
              <w:t xml:space="preserve">ultimately </w:t>
            </w:r>
            <w:r w:rsidRPr="00585317">
              <w:rPr>
                <w:rFonts w:cs="Arial"/>
                <w:b w:val="0"/>
                <w:szCs w:val="24"/>
              </w:rPr>
              <w:t>lead to a better functioning tea</w:t>
            </w:r>
            <w:r>
              <w:rPr>
                <w:rFonts w:cs="Arial"/>
                <w:b w:val="0"/>
                <w:szCs w:val="24"/>
              </w:rPr>
              <w:t xml:space="preserve">m because everyone is on the same page about ways they can improve their performance. </w:t>
            </w:r>
          </w:p>
          <w:p w14:paraId="618A81B4" w14:textId="77777777" w:rsidR="00613FF4" w:rsidRPr="00585317" w:rsidRDefault="00613FF4" w:rsidP="004F6EFA">
            <w:pPr>
              <w:pStyle w:val="FacilitatorNoteActions"/>
              <w:rPr>
                <w:rFonts w:cs="Arial"/>
                <w:b w:val="0"/>
                <w:szCs w:val="24"/>
              </w:rPr>
            </w:pPr>
            <w:r w:rsidRPr="00585317">
              <w:rPr>
                <w:rFonts w:cs="Arial"/>
                <w:b w:val="0"/>
                <w:szCs w:val="24"/>
              </w:rPr>
              <w:t>Finally, coaching can help identify safe practices you want to spread to other teams</w:t>
            </w:r>
            <w:r>
              <w:rPr>
                <w:rFonts w:cs="Arial"/>
                <w:b w:val="0"/>
                <w:szCs w:val="24"/>
              </w:rPr>
              <w:t>,</w:t>
            </w:r>
            <w:r w:rsidRPr="00585317">
              <w:rPr>
                <w:rFonts w:cs="Arial"/>
                <w:b w:val="0"/>
                <w:szCs w:val="24"/>
              </w:rPr>
              <w:t xml:space="preserve"> and it also </w:t>
            </w:r>
            <w:r>
              <w:rPr>
                <w:rFonts w:cs="Arial"/>
                <w:b w:val="0"/>
                <w:szCs w:val="24"/>
              </w:rPr>
              <w:t xml:space="preserve">can </w:t>
            </w:r>
            <w:r w:rsidRPr="00585317">
              <w:rPr>
                <w:rFonts w:cs="Arial"/>
                <w:b w:val="0"/>
                <w:szCs w:val="24"/>
              </w:rPr>
              <w:t xml:space="preserve">help identify areas </w:t>
            </w:r>
            <w:r>
              <w:rPr>
                <w:rFonts w:cs="Arial"/>
                <w:b w:val="0"/>
                <w:szCs w:val="24"/>
              </w:rPr>
              <w:t xml:space="preserve">on which </w:t>
            </w:r>
            <w:r w:rsidRPr="00585317">
              <w:rPr>
                <w:rFonts w:cs="Arial"/>
                <w:b w:val="0"/>
                <w:szCs w:val="24"/>
              </w:rPr>
              <w:t>to focus your quality improvement efforts.</w:t>
            </w:r>
          </w:p>
        </w:tc>
        <w:tc>
          <w:tcPr>
            <w:tcW w:w="3438" w:type="dxa"/>
          </w:tcPr>
          <w:p w14:paraId="199ED060" w14:textId="77777777" w:rsidR="00613FF4" w:rsidRPr="00F17C67" w:rsidRDefault="00613FF4" w:rsidP="004F6EFA">
            <w:pPr>
              <w:pStyle w:val="SlideNumbers"/>
              <w:rPr>
                <w:b w:val="0"/>
                <w:i w:val="0"/>
              </w:rPr>
            </w:pPr>
            <w:r w:rsidRPr="00F17C67">
              <w:rPr>
                <w:b w:val="0"/>
                <w:i w:val="0"/>
              </w:rPr>
              <w:lastRenderedPageBreak/>
              <w:t>Slide 11</w:t>
            </w:r>
          </w:p>
          <w:p w14:paraId="7CACC19F" w14:textId="77777777" w:rsidR="00613FF4" w:rsidRPr="00F17C67" w:rsidRDefault="00613FF4" w:rsidP="004F6EFA">
            <w:pPr>
              <w:pStyle w:val="SlideNumbers"/>
              <w:rPr>
                <w:b w:val="0"/>
                <w:i w:val="0"/>
              </w:rPr>
            </w:pPr>
          </w:p>
          <w:p w14:paraId="0A8CED4C" w14:textId="72082813" w:rsidR="00613FF4" w:rsidRPr="00F17C67" w:rsidRDefault="00DE28A1" w:rsidP="004F6EFA">
            <w:pPr>
              <w:pStyle w:val="SlideNumbers"/>
              <w:rPr>
                <w:b w:val="0"/>
                <w:i w:val="0"/>
              </w:rPr>
            </w:pPr>
            <w:r w:rsidRPr="00DE28A1">
              <w:rPr>
                <w:b w:val="0"/>
                <w:i w:val="0"/>
                <w:noProof/>
                <w:lang w:bidi="ar-SA"/>
              </w:rPr>
              <w:lastRenderedPageBreak/>
              <w:drawing>
                <wp:inline distT="0" distB="0" distL="0" distR="0" wp14:anchorId="3DF66168" wp14:editId="30039A0A">
                  <wp:extent cx="2037080" cy="1527810"/>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37080" cy="1527810"/>
                          </a:xfrm>
                          <a:prstGeom prst="rect">
                            <a:avLst/>
                          </a:prstGeom>
                        </pic:spPr>
                      </pic:pic>
                    </a:graphicData>
                  </a:graphic>
                </wp:inline>
              </w:drawing>
            </w:r>
          </w:p>
        </w:tc>
      </w:tr>
      <w:tr w:rsidR="00613FF4" w14:paraId="7E55DEC9" w14:textId="77777777" w:rsidTr="007F0680">
        <w:tc>
          <w:tcPr>
            <w:tcW w:w="6138" w:type="dxa"/>
          </w:tcPr>
          <w:p w14:paraId="2C3894E8" w14:textId="77777777" w:rsidR="00613FF4" w:rsidRPr="00585317" w:rsidRDefault="00613FF4" w:rsidP="004F6EFA">
            <w:pPr>
              <w:pStyle w:val="FacilitatorNoteActions"/>
              <w:rPr>
                <w:rFonts w:cs="Arial"/>
                <w:b w:val="0"/>
                <w:szCs w:val="24"/>
              </w:rPr>
            </w:pPr>
            <w:r w:rsidRPr="00585317">
              <w:rPr>
                <w:rFonts w:cs="Arial"/>
                <w:b w:val="0"/>
                <w:szCs w:val="24"/>
              </w:rPr>
              <w:lastRenderedPageBreak/>
              <w:t>SAY:</w:t>
            </w:r>
          </w:p>
          <w:p w14:paraId="11B56246" w14:textId="77777777" w:rsidR="00613FF4" w:rsidRPr="00585317" w:rsidRDefault="00613FF4" w:rsidP="004F6EFA">
            <w:pPr>
              <w:pStyle w:val="FacilitatorNoteActions"/>
              <w:rPr>
                <w:rFonts w:cs="Arial"/>
                <w:b w:val="0"/>
                <w:szCs w:val="24"/>
              </w:rPr>
            </w:pPr>
            <w:r w:rsidRPr="00585317">
              <w:rPr>
                <w:rFonts w:cs="Arial"/>
                <w:b w:val="0"/>
                <w:szCs w:val="24"/>
              </w:rPr>
              <w:t>When we talk about effectively coaching clinical teams, we need to consider who should be the coach</w:t>
            </w:r>
            <w:r>
              <w:rPr>
                <w:rFonts w:cs="Arial"/>
                <w:b w:val="0"/>
                <w:szCs w:val="24"/>
              </w:rPr>
              <w:t>. N</w:t>
            </w:r>
            <w:r w:rsidRPr="00585317">
              <w:rPr>
                <w:rFonts w:cs="Arial"/>
                <w:b w:val="0"/>
                <w:szCs w:val="24"/>
              </w:rPr>
              <w:t>ot everyone can coach</w:t>
            </w:r>
            <w:r>
              <w:rPr>
                <w:rFonts w:cs="Arial"/>
                <w:b w:val="0"/>
                <w:szCs w:val="24"/>
              </w:rPr>
              <w:t>,</w:t>
            </w:r>
            <w:r w:rsidRPr="00585317">
              <w:rPr>
                <w:rFonts w:cs="Arial"/>
                <w:b w:val="0"/>
                <w:szCs w:val="24"/>
              </w:rPr>
              <w:t xml:space="preserve"> and not everyone should coach.</w:t>
            </w:r>
            <w:r>
              <w:rPr>
                <w:rFonts w:cs="Arial"/>
                <w:b w:val="0"/>
                <w:szCs w:val="24"/>
              </w:rPr>
              <w:t xml:space="preserve"> </w:t>
            </w:r>
          </w:p>
          <w:p w14:paraId="7687D0AC" w14:textId="52A45DCF" w:rsidR="00613FF4" w:rsidRDefault="00613FF4" w:rsidP="004F6EFA">
            <w:pPr>
              <w:pStyle w:val="FacilitatorNoteActions"/>
              <w:rPr>
                <w:rFonts w:cs="Arial"/>
                <w:b w:val="0"/>
                <w:szCs w:val="24"/>
              </w:rPr>
            </w:pPr>
            <w:r w:rsidRPr="00585317">
              <w:rPr>
                <w:rFonts w:cs="Arial"/>
                <w:b w:val="0"/>
                <w:szCs w:val="24"/>
              </w:rPr>
              <w:t xml:space="preserve">A good coach is someone who </w:t>
            </w:r>
            <w:r w:rsidR="007B5F2E">
              <w:rPr>
                <w:rFonts w:cs="Arial"/>
                <w:b w:val="0"/>
                <w:szCs w:val="24"/>
              </w:rPr>
              <w:t xml:space="preserve">also </w:t>
            </w:r>
            <w:r w:rsidRPr="00585317">
              <w:rPr>
                <w:rFonts w:cs="Arial"/>
                <w:b w:val="0"/>
                <w:szCs w:val="24"/>
              </w:rPr>
              <w:t>is coachable.</w:t>
            </w:r>
            <w:r>
              <w:rPr>
                <w:rFonts w:cs="Arial"/>
                <w:b w:val="0"/>
                <w:szCs w:val="24"/>
              </w:rPr>
              <w:t xml:space="preserve"> </w:t>
            </w:r>
            <w:r w:rsidRPr="00585317">
              <w:rPr>
                <w:rFonts w:cs="Arial"/>
                <w:b w:val="0"/>
                <w:szCs w:val="24"/>
              </w:rPr>
              <w:t>If someone</w:t>
            </w:r>
            <w:r>
              <w:rPr>
                <w:rFonts w:cs="Arial"/>
                <w:b w:val="0"/>
                <w:szCs w:val="24"/>
              </w:rPr>
              <w:t>’s</w:t>
            </w:r>
            <w:r w:rsidRPr="00585317">
              <w:rPr>
                <w:rFonts w:cs="Arial"/>
                <w:b w:val="0"/>
                <w:szCs w:val="24"/>
              </w:rPr>
              <w:t xml:space="preserve"> own behavior is not changeable through coaching, </w:t>
            </w:r>
            <w:r>
              <w:rPr>
                <w:rFonts w:cs="Arial"/>
                <w:b w:val="0"/>
                <w:szCs w:val="24"/>
              </w:rPr>
              <w:t xml:space="preserve">that person likely does </w:t>
            </w:r>
            <w:r w:rsidRPr="00585317">
              <w:rPr>
                <w:rFonts w:cs="Arial"/>
                <w:b w:val="0"/>
                <w:szCs w:val="24"/>
              </w:rPr>
              <w:t xml:space="preserve">not have the characteristics required </w:t>
            </w:r>
            <w:r>
              <w:rPr>
                <w:rFonts w:cs="Arial"/>
                <w:b w:val="0"/>
                <w:szCs w:val="24"/>
              </w:rPr>
              <w:t xml:space="preserve">to be successful in </w:t>
            </w:r>
            <w:r w:rsidRPr="00585317">
              <w:rPr>
                <w:rFonts w:cs="Arial"/>
                <w:b w:val="0"/>
                <w:szCs w:val="24"/>
              </w:rPr>
              <w:t>changing the behavior of others</w:t>
            </w:r>
            <w:r>
              <w:rPr>
                <w:rFonts w:cs="Arial"/>
                <w:b w:val="0"/>
                <w:szCs w:val="24"/>
              </w:rPr>
              <w:t>.</w:t>
            </w:r>
            <w:r w:rsidRPr="00585317">
              <w:rPr>
                <w:rFonts w:cs="Arial"/>
                <w:b w:val="0"/>
                <w:szCs w:val="24"/>
              </w:rPr>
              <w:t xml:space="preserve"> </w:t>
            </w:r>
            <w:r>
              <w:rPr>
                <w:rFonts w:cs="Arial"/>
                <w:b w:val="0"/>
                <w:szCs w:val="24"/>
              </w:rPr>
              <w:t>If I am not willing to be watched and answer questions about my own job to get feedback myself, then I shouldn’t be coaching other teams.</w:t>
            </w:r>
          </w:p>
          <w:p w14:paraId="535D4DFF" w14:textId="1ECAF6E8" w:rsidR="00613FF4" w:rsidRPr="00585317" w:rsidRDefault="00613FF4" w:rsidP="004F6EFA">
            <w:pPr>
              <w:pStyle w:val="FacilitatorNoteActions"/>
              <w:rPr>
                <w:rFonts w:cs="Arial"/>
                <w:b w:val="0"/>
                <w:szCs w:val="24"/>
              </w:rPr>
            </w:pPr>
            <w:r w:rsidRPr="00585317">
              <w:rPr>
                <w:rFonts w:cs="Arial"/>
                <w:b w:val="0"/>
                <w:szCs w:val="24"/>
              </w:rPr>
              <w:t xml:space="preserve">A coach should be someone </w:t>
            </w:r>
            <w:r w:rsidR="007B5F2E">
              <w:rPr>
                <w:rFonts w:cs="Arial"/>
                <w:b w:val="0"/>
                <w:szCs w:val="24"/>
              </w:rPr>
              <w:t xml:space="preserve">who peers </w:t>
            </w:r>
            <w:r w:rsidRPr="00585317">
              <w:rPr>
                <w:rFonts w:cs="Arial"/>
                <w:b w:val="0"/>
                <w:szCs w:val="24"/>
              </w:rPr>
              <w:t xml:space="preserve">trust and respect. If a person is being coached by someone they don’t trust or respect, they are probably not going to </w:t>
            </w:r>
            <w:r>
              <w:rPr>
                <w:rFonts w:cs="Arial"/>
                <w:b w:val="0"/>
                <w:szCs w:val="24"/>
              </w:rPr>
              <w:t xml:space="preserve">be as willing to </w:t>
            </w:r>
            <w:r w:rsidRPr="00585317">
              <w:rPr>
                <w:rFonts w:cs="Arial"/>
                <w:b w:val="0"/>
                <w:szCs w:val="24"/>
              </w:rPr>
              <w:t>listen to th</w:t>
            </w:r>
            <w:r>
              <w:rPr>
                <w:rFonts w:cs="Arial"/>
                <w:b w:val="0"/>
                <w:szCs w:val="24"/>
              </w:rPr>
              <w:t>at person as a</w:t>
            </w:r>
            <w:r w:rsidRPr="00585317">
              <w:rPr>
                <w:rFonts w:cs="Arial"/>
                <w:b w:val="0"/>
                <w:szCs w:val="24"/>
              </w:rPr>
              <w:t xml:space="preserve"> coach.</w:t>
            </w:r>
            <w:r>
              <w:rPr>
                <w:rFonts w:cs="Arial"/>
                <w:b w:val="0"/>
                <w:szCs w:val="24"/>
              </w:rPr>
              <w:t xml:space="preserve"> </w:t>
            </w:r>
          </w:p>
          <w:p w14:paraId="3D85FEB0" w14:textId="77777777" w:rsidR="00613FF4" w:rsidRPr="00585317" w:rsidRDefault="00613FF4" w:rsidP="004F6EFA">
            <w:pPr>
              <w:pStyle w:val="FacilitatorNoteActions"/>
              <w:rPr>
                <w:rFonts w:cs="Arial"/>
                <w:b w:val="0"/>
                <w:szCs w:val="24"/>
              </w:rPr>
            </w:pPr>
            <w:r w:rsidRPr="00585317">
              <w:rPr>
                <w:rFonts w:cs="Arial"/>
                <w:b w:val="0"/>
                <w:szCs w:val="24"/>
              </w:rPr>
              <w:t xml:space="preserve">A coach should be an excellent communicator and someone who respectfully listens to others. </w:t>
            </w:r>
          </w:p>
          <w:p w14:paraId="5888719D" w14:textId="3F165A2D" w:rsidR="00613FF4" w:rsidRPr="00585317" w:rsidRDefault="00613FF4" w:rsidP="004F6EFA">
            <w:pPr>
              <w:pStyle w:val="FacilitatorNoteActions"/>
              <w:rPr>
                <w:rFonts w:cs="Arial"/>
                <w:b w:val="0"/>
                <w:szCs w:val="24"/>
              </w:rPr>
            </w:pPr>
            <w:r w:rsidRPr="00585317">
              <w:rPr>
                <w:rFonts w:cs="Arial"/>
                <w:b w:val="0"/>
                <w:szCs w:val="24"/>
              </w:rPr>
              <w:t>A good coach is knowledgeable in the clinical envi</w:t>
            </w:r>
            <w:r>
              <w:rPr>
                <w:rFonts w:cs="Arial"/>
                <w:b w:val="0"/>
                <w:szCs w:val="24"/>
              </w:rPr>
              <w:t>r</w:t>
            </w:r>
            <w:r w:rsidRPr="00585317">
              <w:rPr>
                <w:rFonts w:cs="Arial"/>
                <w:b w:val="0"/>
                <w:szCs w:val="24"/>
              </w:rPr>
              <w:t>onment</w:t>
            </w:r>
            <w:r>
              <w:rPr>
                <w:rFonts w:cs="Arial"/>
                <w:b w:val="0"/>
                <w:szCs w:val="24"/>
              </w:rPr>
              <w:t>, which helps the</w:t>
            </w:r>
            <w:r w:rsidR="007426F5">
              <w:rPr>
                <w:rFonts w:cs="Arial"/>
                <w:b w:val="0"/>
                <w:szCs w:val="24"/>
              </w:rPr>
              <w:t xml:space="preserve"> coach</w:t>
            </w:r>
            <w:r>
              <w:rPr>
                <w:rFonts w:cs="Arial"/>
                <w:b w:val="0"/>
                <w:szCs w:val="24"/>
              </w:rPr>
              <w:t xml:space="preserve"> u</w:t>
            </w:r>
            <w:r w:rsidRPr="00585317">
              <w:rPr>
                <w:rFonts w:cs="Arial"/>
                <w:b w:val="0"/>
                <w:szCs w:val="24"/>
              </w:rPr>
              <w:t>nderstand what the team is doing and why.</w:t>
            </w:r>
            <w:r>
              <w:rPr>
                <w:rFonts w:cs="Arial"/>
                <w:b w:val="0"/>
                <w:szCs w:val="24"/>
              </w:rPr>
              <w:t xml:space="preserve"> </w:t>
            </w:r>
            <w:r w:rsidRPr="00585317">
              <w:rPr>
                <w:rFonts w:cs="Arial"/>
                <w:b w:val="0"/>
                <w:szCs w:val="24"/>
              </w:rPr>
              <w:t xml:space="preserve">While the coach doesn’t have to be a clinical expert in the area that they are coaching, they </w:t>
            </w:r>
            <w:r>
              <w:rPr>
                <w:rFonts w:cs="Arial"/>
                <w:b w:val="0"/>
                <w:szCs w:val="24"/>
              </w:rPr>
              <w:t xml:space="preserve">do need to be knowledgeable </w:t>
            </w:r>
            <w:r w:rsidR="007426F5">
              <w:rPr>
                <w:rFonts w:cs="Arial"/>
                <w:b w:val="0"/>
                <w:szCs w:val="24"/>
              </w:rPr>
              <w:t>about</w:t>
            </w:r>
            <w:r>
              <w:rPr>
                <w:rFonts w:cs="Arial"/>
                <w:b w:val="0"/>
                <w:szCs w:val="24"/>
              </w:rPr>
              <w:t xml:space="preserve"> the clinical environment and understand</w:t>
            </w:r>
            <w:r w:rsidRPr="00D11E0D">
              <w:rPr>
                <w:rFonts w:cs="Arial"/>
                <w:b w:val="0"/>
                <w:color w:val="FFFFFF" w:themeColor="background1"/>
                <w:szCs w:val="24"/>
              </w:rPr>
              <w:t xml:space="preserve"> </w:t>
            </w:r>
            <w:r w:rsidRPr="00CA68E0">
              <w:rPr>
                <w:rFonts w:cs="Arial"/>
                <w:b w:val="0"/>
                <w:szCs w:val="24"/>
              </w:rPr>
              <w:t xml:space="preserve">how team members work together and communicate to accomplish the task at hand. </w:t>
            </w:r>
            <w:r w:rsidRPr="00585317">
              <w:rPr>
                <w:rFonts w:cs="Arial"/>
                <w:b w:val="0"/>
                <w:szCs w:val="24"/>
              </w:rPr>
              <w:t xml:space="preserve">If the coach gives inappropriate coaching in a clinical area, </w:t>
            </w:r>
            <w:r>
              <w:rPr>
                <w:rFonts w:cs="Arial"/>
                <w:b w:val="0"/>
                <w:szCs w:val="24"/>
              </w:rPr>
              <w:t>staff</w:t>
            </w:r>
            <w:r w:rsidRPr="00585317">
              <w:rPr>
                <w:rFonts w:cs="Arial"/>
                <w:b w:val="0"/>
                <w:szCs w:val="24"/>
              </w:rPr>
              <w:t xml:space="preserve"> will </w:t>
            </w:r>
            <w:r>
              <w:rPr>
                <w:rFonts w:cs="Arial"/>
                <w:b w:val="0"/>
                <w:szCs w:val="24"/>
              </w:rPr>
              <w:t xml:space="preserve">know </w:t>
            </w:r>
            <w:r w:rsidRPr="00585317">
              <w:rPr>
                <w:rFonts w:cs="Arial"/>
                <w:b w:val="0"/>
                <w:szCs w:val="24"/>
              </w:rPr>
              <w:t>the</w:t>
            </w:r>
            <w:r w:rsidR="007426F5">
              <w:rPr>
                <w:rFonts w:cs="Arial"/>
                <w:b w:val="0"/>
                <w:szCs w:val="24"/>
              </w:rPr>
              <w:t xml:space="preserve"> coach is</w:t>
            </w:r>
            <w:r w:rsidRPr="00585317">
              <w:rPr>
                <w:rFonts w:cs="Arial"/>
                <w:b w:val="0"/>
                <w:szCs w:val="24"/>
              </w:rPr>
              <w:t xml:space="preserve"> not authentic and </w:t>
            </w:r>
            <w:r>
              <w:rPr>
                <w:rFonts w:cs="Arial"/>
                <w:b w:val="0"/>
                <w:szCs w:val="24"/>
              </w:rPr>
              <w:t>may</w:t>
            </w:r>
            <w:r w:rsidRPr="00585317">
              <w:rPr>
                <w:rFonts w:cs="Arial"/>
                <w:b w:val="0"/>
                <w:szCs w:val="24"/>
              </w:rPr>
              <w:t xml:space="preserve"> not trust or respect </w:t>
            </w:r>
            <w:r w:rsidR="007426F5">
              <w:rPr>
                <w:rFonts w:cs="Arial"/>
                <w:b w:val="0"/>
                <w:szCs w:val="24"/>
              </w:rPr>
              <w:lastRenderedPageBreak/>
              <w:t>his or her</w:t>
            </w:r>
            <w:r>
              <w:rPr>
                <w:rFonts w:cs="Arial"/>
                <w:b w:val="0"/>
                <w:szCs w:val="24"/>
              </w:rPr>
              <w:t xml:space="preserve"> opinions related to team performance and coaching</w:t>
            </w:r>
            <w:r w:rsidRPr="00585317">
              <w:rPr>
                <w:rFonts w:cs="Arial"/>
                <w:b w:val="0"/>
                <w:szCs w:val="24"/>
              </w:rPr>
              <w:t>.</w:t>
            </w:r>
            <w:r>
              <w:rPr>
                <w:rFonts w:cs="Arial"/>
                <w:b w:val="0"/>
                <w:szCs w:val="24"/>
              </w:rPr>
              <w:t xml:space="preserve"> </w:t>
            </w:r>
          </w:p>
          <w:p w14:paraId="057B7F69" w14:textId="0AC64DD6" w:rsidR="00613FF4" w:rsidRPr="00585317" w:rsidRDefault="00613FF4" w:rsidP="007426F5">
            <w:pPr>
              <w:pStyle w:val="FacilitatorNoteActions"/>
              <w:rPr>
                <w:rFonts w:cs="Arial"/>
                <w:b w:val="0"/>
                <w:szCs w:val="24"/>
              </w:rPr>
            </w:pPr>
            <w:r w:rsidRPr="00585317">
              <w:rPr>
                <w:rFonts w:cs="Arial"/>
                <w:b w:val="0"/>
                <w:szCs w:val="24"/>
              </w:rPr>
              <w:t>Finally, a good coach understands how to give feedback.</w:t>
            </w:r>
            <w:r>
              <w:rPr>
                <w:rFonts w:cs="Arial"/>
                <w:b w:val="0"/>
                <w:szCs w:val="24"/>
              </w:rPr>
              <w:t xml:space="preserve"> </w:t>
            </w:r>
            <w:r w:rsidRPr="00585317">
              <w:rPr>
                <w:rFonts w:cs="Arial"/>
                <w:b w:val="0"/>
                <w:szCs w:val="24"/>
              </w:rPr>
              <w:t>In being coachable, the</w:t>
            </w:r>
            <w:r w:rsidR="007426F5">
              <w:rPr>
                <w:rFonts w:cs="Arial"/>
                <w:b w:val="0"/>
                <w:szCs w:val="24"/>
              </w:rPr>
              <w:t xml:space="preserve"> coach</w:t>
            </w:r>
            <w:r w:rsidRPr="00585317">
              <w:rPr>
                <w:rFonts w:cs="Arial"/>
                <w:b w:val="0"/>
                <w:szCs w:val="24"/>
              </w:rPr>
              <w:t xml:space="preserve"> understand</w:t>
            </w:r>
            <w:r w:rsidR="007426F5">
              <w:rPr>
                <w:rFonts w:cs="Arial"/>
                <w:b w:val="0"/>
                <w:szCs w:val="24"/>
              </w:rPr>
              <w:t>s</w:t>
            </w:r>
            <w:r w:rsidRPr="00585317">
              <w:rPr>
                <w:rFonts w:cs="Arial"/>
                <w:b w:val="0"/>
                <w:szCs w:val="24"/>
              </w:rPr>
              <w:t xml:space="preserve"> how to receive feedback. </w:t>
            </w:r>
            <w:r>
              <w:rPr>
                <w:rFonts w:cs="Arial"/>
                <w:b w:val="0"/>
                <w:szCs w:val="24"/>
              </w:rPr>
              <w:t xml:space="preserve">However, </w:t>
            </w:r>
            <w:r w:rsidRPr="00585317">
              <w:rPr>
                <w:rFonts w:cs="Arial"/>
                <w:b w:val="0"/>
                <w:szCs w:val="24"/>
              </w:rPr>
              <w:t>an effective coach need</w:t>
            </w:r>
            <w:r>
              <w:rPr>
                <w:rFonts w:cs="Arial"/>
                <w:b w:val="0"/>
                <w:szCs w:val="24"/>
              </w:rPr>
              <w:t>s</w:t>
            </w:r>
            <w:r w:rsidRPr="00585317">
              <w:rPr>
                <w:rFonts w:cs="Arial"/>
                <w:b w:val="0"/>
                <w:szCs w:val="24"/>
              </w:rPr>
              <w:t xml:space="preserve"> </w:t>
            </w:r>
            <w:r>
              <w:rPr>
                <w:rFonts w:cs="Arial"/>
                <w:b w:val="0"/>
                <w:szCs w:val="24"/>
              </w:rPr>
              <w:t xml:space="preserve">to </w:t>
            </w:r>
            <w:r w:rsidRPr="00585317">
              <w:rPr>
                <w:rFonts w:cs="Arial"/>
                <w:b w:val="0"/>
                <w:szCs w:val="24"/>
              </w:rPr>
              <w:t>understand how to give constructive and nonthreatening feedback.</w:t>
            </w:r>
            <w:r>
              <w:rPr>
                <w:rFonts w:cs="Arial"/>
                <w:b w:val="0"/>
                <w:szCs w:val="24"/>
              </w:rPr>
              <w:t xml:space="preserve"> </w:t>
            </w:r>
            <w:r w:rsidRPr="00585317">
              <w:rPr>
                <w:rFonts w:cs="Arial"/>
                <w:b w:val="0"/>
                <w:szCs w:val="24"/>
              </w:rPr>
              <w:t>Being able to give feedback and giving appropriate feedback are important qualities, but listening is a key component.</w:t>
            </w:r>
            <w:r>
              <w:rPr>
                <w:rFonts w:cs="Arial"/>
                <w:b w:val="0"/>
                <w:szCs w:val="24"/>
              </w:rPr>
              <w:t xml:space="preserve"> The remainder of the presentation will focus on </w:t>
            </w:r>
            <w:r w:rsidRPr="00B075A9">
              <w:rPr>
                <w:rFonts w:cs="Arial"/>
                <w:b w:val="0"/>
                <w:szCs w:val="24"/>
              </w:rPr>
              <w:t>how</w:t>
            </w:r>
            <w:r>
              <w:rPr>
                <w:rFonts w:cs="Arial"/>
                <w:b w:val="0"/>
                <w:szCs w:val="24"/>
              </w:rPr>
              <w:t xml:space="preserve"> to coach.</w:t>
            </w:r>
          </w:p>
        </w:tc>
        <w:tc>
          <w:tcPr>
            <w:tcW w:w="3438" w:type="dxa"/>
          </w:tcPr>
          <w:p w14:paraId="6DD39DC8" w14:textId="77777777" w:rsidR="00613FF4" w:rsidRPr="00F17C67" w:rsidRDefault="00613FF4" w:rsidP="004F6EFA">
            <w:pPr>
              <w:pStyle w:val="SlideNumbers"/>
              <w:rPr>
                <w:b w:val="0"/>
                <w:i w:val="0"/>
              </w:rPr>
            </w:pPr>
            <w:r w:rsidRPr="00F17C67">
              <w:rPr>
                <w:b w:val="0"/>
                <w:i w:val="0"/>
              </w:rPr>
              <w:lastRenderedPageBreak/>
              <w:t>Slide 12</w:t>
            </w:r>
          </w:p>
          <w:p w14:paraId="6A58FC29" w14:textId="77777777" w:rsidR="00613FF4" w:rsidRPr="00F17C67" w:rsidRDefault="00613FF4" w:rsidP="004F6EFA">
            <w:pPr>
              <w:pStyle w:val="SlideNumbers"/>
              <w:rPr>
                <w:b w:val="0"/>
                <w:i w:val="0"/>
              </w:rPr>
            </w:pPr>
          </w:p>
          <w:p w14:paraId="72CEB07F" w14:textId="38ACAB66" w:rsidR="00613FF4" w:rsidRPr="00F17C67" w:rsidRDefault="00DE28A1" w:rsidP="004F6EFA">
            <w:pPr>
              <w:pStyle w:val="SlideNumbers"/>
              <w:rPr>
                <w:b w:val="0"/>
                <w:i w:val="0"/>
              </w:rPr>
            </w:pPr>
            <w:r w:rsidRPr="00DE28A1">
              <w:rPr>
                <w:b w:val="0"/>
                <w:i w:val="0"/>
                <w:noProof/>
                <w:lang w:bidi="ar-SA"/>
              </w:rPr>
              <w:drawing>
                <wp:inline distT="0" distB="0" distL="0" distR="0" wp14:anchorId="5338468A" wp14:editId="30F6F7D9">
                  <wp:extent cx="2037080" cy="1527810"/>
                  <wp:effectExtent l="0" t="0" r="127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37080" cy="1527810"/>
                          </a:xfrm>
                          <a:prstGeom prst="rect">
                            <a:avLst/>
                          </a:prstGeom>
                        </pic:spPr>
                      </pic:pic>
                    </a:graphicData>
                  </a:graphic>
                </wp:inline>
              </w:drawing>
            </w:r>
          </w:p>
        </w:tc>
      </w:tr>
      <w:tr w:rsidR="00613FF4" w14:paraId="600F8197" w14:textId="77777777" w:rsidTr="007F0680">
        <w:tc>
          <w:tcPr>
            <w:tcW w:w="6138" w:type="dxa"/>
          </w:tcPr>
          <w:p w14:paraId="3F50BF87" w14:textId="77777777" w:rsidR="00613FF4" w:rsidRPr="00D11E0D" w:rsidRDefault="00613FF4" w:rsidP="004F6EFA">
            <w:pPr>
              <w:spacing w:after="0"/>
              <w:rPr>
                <w:rFonts w:cs="Arial"/>
                <w:szCs w:val="24"/>
              </w:rPr>
            </w:pPr>
            <w:r w:rsidRPr="00D11E0D">
              <w:rPr>
                <w:rFonts w:cs="Arial"/>
                <w:szCs w:val="24"/>
              </w:rPr>
              <w:t>SAY:</w:t>
            </w:r>
          </w:p>
          <w:p w14:paraId="17D07749" w14:textId="74A4B0E1" w:rsidR="00613FF4" w:rsidRDefault="00613FF4" w:rsidP="004F6EFA">
            <w:pPr>
              <w:spacing w:after="0"/>
              <w:rPr>
                <w:rFonts w:cs="Arial"/>
                <w:szCs w:val="24"/>
              </w:rPr>
            </w:pPr>
            <w:r w:rsidRPr="00D11E0D">
              <w:rPr>
                <w:rFonts w:cs="Arial"/>
                <w:szCs w:val="24"/>
              </w:rPr>
              <w:t xml:space="preserve">Now that you understand what coaching is and who makes a good coach, we will focus on how to give constructive feedback to teams and some techniques you can use as a coach.  </w:t>
            </w:r>
          </w:p>
          <w:p w14:paraId="337CEBCF" w14:textId="77777777" w:rsidR="00613FF4" w:rsidRDefault="00613FF4" w:rsidP="004F6EFA">
            <w:pPr>
              <w:spacing w:after="0"/>
              <w:rPr>
                <w:rFonts w:cs="Arial"/>
                <w:szCs w:val="24"/>
              </w:rPr>
            </w:pPr>
          </w:p>
          <w:p w14:paraId="5A6F3831" w14:textId="77777777" w:rsidR="00613FF4" w:rsidRDefault="00613FF4" w:rsidP="004F6EFA">
            <w:pPr>
              <w:spacing w:after="0"/>
              <w:rPr>
                <w:rFonts w:cs="Arial"/>
                <w:szCs w:val="24"/>
              </w:rPr>
            </w:pPr>
            <w:r w:rsidRPr="00D11E0D">
              <w:rPr>
                <w:rFonts w:cs="Arial"/>
                <w:szCs w:val="24"/>
              </w:rPr>
              <w:t xml:space="preserve">We will start this discussion by talking about how feedback is often given </w:t>
            </w:r>
            <w:r>
              <w:rPr>
                <w:rFonts w:cs="Arial"/>
                <w:szCs w:val="24"/>
              </w:rPr>
              <w:t>in the health care environment.</w:t>
            </w:r>
            <w:r w:rsidRPr="00D11E0D">
              <w:rPr>
                <w:rFonts w:cs="Arial"/>
                <w:szCs w:val="24"/>
              </w:rPr>
              <w:t xml:space="preserve"> </w:t>
            </w:r>
            <w:r>
              <w:rPr>
                <w:rFonts w:cs="Arial"/>
                <w:szCs w:val="24"/>
              </w:rPr>
              <w:t>W</w:t>
            </w:r>
            <w:r w:rsidRPr="00D11E0D">
              <w:rPr>
                <w:rFonts w:cs="Arial"/>
                <w:szCs w:val="24"/>
              </w:rPr>
              <w:t xml:space="preserve">e will talk about some basic rules to follow when giving feedback. </w:t>
            </w:r>
          </w:p>
          <w:p w14:paraId="77CBA164" w14:textId="77777777" w:rsidR="00613FF4" w:rsidRDefault="00613FF4" w:rsidP="004F6EFA">
            <w:pPr>
              <w:spacing w:after="0"/>
              <w:rPr>
                <w:rFonts w:cs="Arial"/>
                <w:szCs w:val="24"/>
              </w:rPr>
            </w:pPr>
          </w:p>
          <w:p w14:paraId="59FB6141" w14:textId="77777777" w:rsidR="00613FF4" w:rsidRDefault="00613FF4" w:rsidP="004F6EFA">
            <w:pPr>
              <w:spacing w:after="0"/>
              <w:rPr>
                <w:rFonts w:cs="Arial"/>
                <w:szCs w:val="24"/>
              </w:rPr>
            </w:pPr>
            <w:r w:rsidRPr="00D11E0D">
              <w:rPr>
                <w:rFonts w:cs="Arial"/>
                <w:szCs w:val="24"/>
              </w:rPr>
              <w:t xml:space="preserve">We will then talk about how to give feedback to teams by asking questions. </w:t>
            </w:r>
          </w:p>
          <w:p w14:paraId="1BCED20F" w14:textId="77777777" w:rsidR="00613FF4" w:rsidRDefault="00613FF4" w:rsidP="004F6EFA">
            <w:pPr>
              <w:spacing w:after="0"/>
              <w:rPr>
                <w:rFonts w:cs="Arial"/>
                <w:szCs w:val="24"/>
              </w:rPr>
            </w:pPr>
          </w:p>
          <w:p w14:paraId="685D3BF3" w14:textId="77777777" w:rsidR="00613FF4" w:rsidRPr="00AD3AF4" w:rsidRDefault="00613FF4" w:rsidP="004F6EFA">
            <w:pPr>
              <w:spacing w:after="0"/>
              <w:rPr>
                <w:rFonts w:cs="Arial"/>
                <w:szCs w:val="24"/>
              </w:rPr>
            </w:pPr>
            <w:r w:rsidRPr="00D11E0D">
              <w:rPr>
                <w:rFonts w:cs="Arial"/>
                <w:szCs w:val="24"/>
              </w:rPr>
              <w:t xml:space="preserve">We will end this portion of the presentation by discussing some specific examples of coaching the team by asking questions.  </w:t>
            </w:r>
          </w:p>
        </w:tc>
        <w:tc>
          <w:tcPr>
            <w:tcW w:w="3438" w:type="dxa"/>
          </w:tcPr>
          <w:p w14:paraId="5BD1C373" w14:textId="77777777" w:rsidR="00613FF4" w:rsidRPr="00F17C67" w:rsidRDefault="00613FF4" w:rsidP="004F6EFA">
            <w:pPr>
              <w:pStyle w:val="SlideNumbers"/>
              <w:rPr>
                <w:b w:val="0"/>
                <w:i w:val="0"/>
              </w:rPr>
            </w:pPr>
            <w:r w:rsidRPr="00F17C67">
              <w:rPr>
                <w:b w:val="0"/>
                <w:i w:val="0"/>
              </w:rPr>
              <w:t>Slide 13</w:t>
            </w:r>
          </w:p>
          <w:p w14:paraId="1943FB61" w14:textId="3C453A1F" w:rsidR="00613FF4" w:rsidRPr="00F17C67" w:rsidRDefault="00DE28A1" w:rsidP="004F6EFA">
            <w:pPr>
              <w:pStyle w:val="SlideNumbers"/>
              <w:rPr>
                <w:b w:val="0"/>
                <w:i w:val="0"/>
              </w:rPr>
            </w:pPr>
            <w:r w:rsidRPr="00DE28A1">
              <w:rPr>
                <w:b w:val="0"/>
                <w:i w:val="0"/>
                <w:noProof/>
                <w:lang w:bidi="ar-SA"/>
              </w:rPr>
              <w:drawing>
                <wp:inline distT="0" distB="0" distL="0" distR="0" wp14:anchorId="46D37C45" wp14:editId="3A534812">
                  <wp:extent cx="2037080" cy="1527810"/>
                  <wp:effectExtent l="0" t="0" r="127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37080" cy="1527810"/>
                          </a:xfrm>
                          <a:prstGeom prst="rect">
                            <a:avLst/>
                          </a:prstGeom>
                        </pic:spPr>
                      </pic:pic>
                    </a:graphicData>
                  </a:graphic>
                </wp:inline>
              </w:drawing>
            </w:r>
          </w:p>
        </w:tc>
      </w:tr>
      <w:tr w:rsidR="007F0680" w14:paraId="27163D65" w14:textId="77777777" w:rsidTr="007F0680">
        <w:tc>
          <w:tcPr>
            <w:tcW w:w="6138" w:type="dxa"/>
          </w:tcPr>
          <w:p w14:paraId="6C85A54A" w14:textId="77777777" w:rsidR="007F0680" w:rsidRPr="00585317" w:rsidRDefault="007F0680" w:rsidP="004F6EFA">
            <w:pPr>
              <w:pStyle w:val="FacilitatorNoteActions"/>
              <w:rPr>
                <w:rFonts w:cs="Arial"/>
                <w:b w:val="0"/>
                <w:szCs w:val="24"/>
              </w:rPr>
            </w:pPr>
            <w:r w:rsidRPr="00585317">
              <w:rPr>
                <w:rFonts w:cs="Arial"/>
                <w:b w:val="0"/>
                <w:szCs w:val="24"/>
              </w:rPr>
              <w:t>SAY:</w:t>
            </w:r>
          </w:p>
          <w:p w14:paraId="5E22EFA8" w14:textId="77777777" w:rsidR="007F0680" w:rsidRDefault="007F0680" w:rsidP="004F6EFA">
            <w:pPr>
              <w:pStyle w:val="FacilitatorNoteActions"/>
              <w:rPr>
                <w:rFonts w:cs="Arial"/>
                <w:b w:val="0"/>
                <w:szCs w:val="24"/>
              </w:rPr>
            </w:pPr>
            <w:r w:rsidRPr="00585317">
              <w:rPr>
                <w:rFonts w:cs="Arial"/>
                <w:b w:val="0"/>
                <w:szCs w:val="24"/>
              </w:rPr>
              <w:t>Here</w:t>
            </w:r>
            <w:r>
              <w:rPr>
                <w:rFonts w:cs="Arial"/>
                <w:b w:val="0"/>
                <w:szCs w:val="24"/>
              </w:rPr>
              <w:t xml:space="preserve"> is </w:t>
            </w:r>
            <w:r w:rsidRPr="00585317">
              <w:rPr>
                <w:rFonts w:cs="Arial"/>
                <w:b w:val="0"/>
                <w:szCs w:val="24"/>
              </w:rPr>
              <w:t xml:space="preserve">how feedback is often given in the health care setting and what you </w:t>
            </w:r>
            <w:r>
              <w:rPr>
                <w:rFonts w:cs="Arial"/>
                <w:b w:val="0"/>
                <w:szCs w:val="24"/>
              </w:rPr>
              <w:t>should</w:t>
            </w:r>
            <w:r w:rsidRPr="00585317">
              <w:rPr>
                <w:rFonts w:cs="Arial"/>
                <w:b w:val="0"/>
                <w:szCs w:val="24"/>
              </w:rPr>
              <w:t xml:space="preserve"> avoid as a coach.</w:t>
            </w:r>
          </w:p>
          <w:p w14:paraId="7D50EFE5" w14:textId="77777777" w:rsidR="007F0680" w:rsidRDefault="007F0680" w:rsidP="004F6EFA">
            <w:pPr>
              <w:pStyle w:val="FacilitatorNoteActions"/>
              <w:rPr>
                <w:rFonts w:cs="Arial"/>
                <w:b w:val="0"/>
                <w:szCs w:val="24"/>
              </w:rPr>
            </w:pPr>
            <w:r w:rsidRPr="00585317">
              <w:rPr>
                <w:rFonts w:cs="Arial"/>
                <w:b w:val="0"/>
                <w:szCs w:val="24"/>
              </w:rPr>
              <w:t>Feedback is often given by criticizing people, telling them what to do, and yelling at them.</w:t>
            </w:r>
            <w:r>
              <w:rPr>
                <w:rFonts w:cs="Arial"/>
                <w:b w:val="0"/>
                <w:szCs w:val="24"/>
              </w:rPr>
              <w:t xml:space="preserve"> </w:t>
            </w:r>
          </w:p>
          <w:p w14:paraId="25102BAA" w14:textId="6D229308" w:rsidR="007F0680" w:rsidRDefault="007F0680" w:rsidP="004F6EFA">
            <w:pPr>
              <w:pStyle w:val="FacilitatorNoteActions"/>
              <w:rPr>
                <w:rFonts w:cs="Arial"/>
                <w:b w:val="0"/>
                <w:szCs w:val="24"/>
              </w:rPr>
            </w:pPr>
            <w:r w:rsidRPr="00585317">
              <w:rPr>
                <w:rFonts w:cs="Arial"/>
                <w:b w:val="0"/>
                <w:szCs w:val="24"/>
              </w:rPr>
              <w:t>Frequently, feedback is given in one direction</w:t>
            </w:r>
            <w:r>
              <w:rPr>
                <w:rFonts w:cs="Arial"/>
                <w:b w:val="0"/>
                <w:szCs w:val="24"/>
              </w:rPr>
              <w:t>: to the recipient</w:t>
            </w:r>
            <w:r w:rsidRPr="00585317">
              <w:rPr>
                <w:rFonts w:cs="Arial"/>
                <w:b w:val="0"/>
                <w:szCs w:val="24"/>
              </w:rPr>
              <w:t>.</w:t>
            </w:r>
            <w:r>
              <w:rPr>
                <w:rFonts w:cs="Arial"/>
                <w:b w:val="0"/>
                <w:szCs w:val="24"/>
              </w:rPr>
              <w:t xml:space="preserve"> </w:t>
            </w:r>
            <w:r w:rsidRPr="00585317">
              <w:rPr>
                <w:rFonts w:cs="Arial"/>
                <w:b w:val="0"/>
                <w:szCs w:val="24"/>
              </w:rPr>
              <w:t>In th</w:t>
            </w:r>
            <w:r>
              <w:rPr>
                <w:rFonts w:cs="Arial"/>
                <w:b w:val="0"/>
                <w:szCs w:val="24"/>
              </w:rPr>
              <w:t>is</w:t>
            </w:r>
            <w:r w:rsidRPr="00585317">
              <w:rPr>
                <w:rFonts w:cs="Arial"/>
                <w:b w:val="0"/>
                <w:szCs w:val="24"/>
              </w:rPr>
              <w:t xml:space="preserve"> typical approach to giving feedback, a subtle message is sent to the </w:t>
            </w:r>
            <w:r>
              <w:rPr>
                <w:rFonts w:cs="Arial"/>
                <w:b w:val="0"/>
                <w:szCs w:val="24"/>
              </w:rPr>
              <w:t xml:space="preserve">recipient </w:t>
            </w:r>
            <w:r w:rsidRPr="00585317">
              <w:rPr>
                <w:rFonts w:cs="Arial"/>
                <w:b w:val="0"/>
                <w:szCs w:val="24"/>
              </w:rPr>
              <w:t>that they are incompetent.</w:t>
            </w:r>
            <w:r>
              <w:rPr>
                <w:rFonts w:cs="Arial"/>
                <w:b w:val="0"/>
                <w:szCs w:val="24"/>
              </w:rPr>
              <w:t xml:space="preserve"> Poor coaching occurs when t</w:t>
            </w:r>
            <w:r w:rsidRPr="00585317">
              <w:rPr>
                <w:rFonts w:cs="Arial"/>
                <w:b w:val="0"/>
                <w:szCs w:val="24"/>
              </w:rPr>
              <w:t xml:space="preserve">he coach </w:t>
            </w:r>
            <w:r w:rsidRPr="00585317">
              <w:rPr>
                <w:rFonts w:cs="Arial"/>
                <w:b w:val="0"/>
                <w:szCs w:val="24"/>
              </w:rPr>
              <w:lastRenderedPageBreak/>
              <w:t>assum</w:t>
            </w:r>
            <w:r>
              <w:rPr>
                <w:rFonts w:cs="Arial"/>
                <w:b w:val="0"/>
                <w:szCs w:val="24"/>
              </w:rPr>
              <w:t>es</w:t>
            </w:r>
            <w:r w:rsidRPr="00585317">
              <w:rPr>
                <w:rFonts w:cs="Arial"/>
                <w:b w:val="0"/>
                <w:szCs w:val="24"/>
              </w:rPr>
              <w:t xml:space="preserve"> that the teams they are coaching are incompetent when</w:t>
            </w:r>
            <w:r>
              <w:rPr>
                <w:rFonts w:cs="Arial"/>
                <w:b w:val="0"/>
                <w:szCs w:val="24"/>
              </w:rPr>
              <w:t>,</w:t>
            </w:r>
            <w:r w:rsidRPr="00585317">
              <w:rPr>
                <w:rFonts w:cs="Arial"/>
                <w:b w:val="0"/>
                <w:szCs w:val="24"/>
              </w:rPr>
              <w:t xml:space="preserve"> in reality</w:t>
            </w:r>
            <w:r>
              <w:rPr>
                <w:rFonts w:cs="Arial"/>
                <w:b w:val="0"/>
                <w:szCs w:val="24"/>
              </w:rPr>
              <w:t>,</w:t>
            </w:r>
            <w:r w:rsidRPr="00585317">
              <w:rPr>
                <w:rFonts w:cs="Arial"/>
                <w:b w:val="0"/>
                <w:szCs w:val="24"/>
              </w:rPr>
              <w:t xml:space="preserve"> most of the teams that they are coaching in health care are experts at their jobs.</w:t>
            </w:r>
            <w:r>
              <w:rPr>
                <w:rFonts w:cs="Arial"/>
                <w:b w:val="0"/>
                <w:szCs w:val="24"/>
              </w:rPr>
              <w:t xml:space="preserve"> </w:t>
            </w:r>
          </w:p>
          <w:p w14:paraId="7867DBD1" w14:textId="626F9E4E" w:rsidR="007F0680" w:rsidRDefault="007F0680" w:rsidP="002C77BB">
            <w:pPr>
              <w:pStyle w:val="FacilitatorNoteActions"/>
              <w:rPr>
                <w:rFonts w:cs="Arial"/>
                <w:b w:val="0"/>
                <w:szCs w:val="24"/>
              </w:rPr>
            </w:pPr>
            <w:r>
              <w:rPr>
                <w:rFonts w:cs="Arial"/>
                <w:b w:val="0"/>
                <w:szCs w:val="24"/>
              </w:rPr>
              <w:t>Good coaching on the other hand tries to avoid these things and is bidirectional. We will show you techniques to provide feedback to teams later in this presentation.</w:t>
            </w:r>
          </w:p>
        </w:tc>
        <w:tc>
          <w:tcPr>
            <w:tcW w:w="3438" w:type="dxa"/>
          </w:tcPr>
          <w:p w14:paraId="3D3A48BD" w14:textId="77777777" w:rsidR="007F0680" w:rsidRDefault="007F0680" w:rsidP="004F6EFA">
            <w:pPr>
              <w:pStyle w:val="SlideNumbers"/>
              <w:rPr>
                <w:b w:val="0"/>
                <w:i w:val="0"/>
                <w:noProof/>
                <w:lang w:bidi="ar-SA"/>
              </w:rPr>
            </w:pPr>
            <w:r w:rsidRPr="00F17C67">
              <w:rPr>
                <w:b w:val="0"/>
                <w:i w:val="0"/>
              </w:rPr>
              <w:lastRenderedPageBreak/>
              <w:t>Slide 14</w:t>
            </w:r>
          </w:p>
          <w:p w14:paraId="4368D092" w14:textId="142F9804" w:rsidR="00DE28A1" w:rsidRPr="00F17C67" w:rsidRDefault="00002C39" w:rsidP="004F6EFA">
            <w:pPr>
              <w:pStyle w:val="SlideNumbers"/>
              <w:rPr>
                <w:b w:val="0"/>
                <w:i w:val="0"/>
              </w:rPr>
            </w:pPr>
            <w:r w:rsidRPr="00002C39">
              <w:rPr>
                <w:b w:val="0"/>
                <w:i w:val="0"/>
                <w:noProof/>
                <w:lang w:bidi="ar-SA"/>
              </w:rPr>
              <w:drawing>
                <wp:inline distT="0" distB="0" distL="0" distR="0" wp14:anchorId="00E79FAF" wp14:editId="50E5A1F6">
                  <wp:extent cx="2037080" cy="152781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037080" cy="1527810"/>
                          </a:xfrm>
                          <a:prstGeom prst="rect">
                            <a:avLst/>
                          </a:prstGeom>
                        </pic:spPr>
                      </pic:pic>
                    </a:graphicData>
                  </a:graphic>
                </wp:inline>
              </w:drawing>
            </w:r>
          </w:p>
        </w:tc>
      </w:tr>
      <w:tr w:rsidR="007F0680" w14:paraId="49F68E55" w14:textId="77777777" w:rsidTr="007F0680">
        <w:tc>
          <w:tcPr>
            <w:tcW w:w="6138" w:type="dxa"/>
          </w:tcPr>
          <w:p w14:paraId="1B3E02B1" w14:textId="77777777" w:rsidR="007F0680" w:rsidRPr="00585317" w:rsidRDefault="007F0680" w:rsidP="004F6EFA">
            <w:pPr>
              <w:pStyle w:val="FacilitatorNoteActions"/>
              <w:rPr>
                <w:rFonts w:cs="Arial"/>
                <w:b w:val="0"/>
                <w:szCs w:val="24"/>
              </w:rPr>
            </w:pPr>
            <w:r w:rsidRPr="00585317">
              <w:rPr>
                <w:rFonts w:cs="Arial"/>
                <w:b w:val="0"/>
                <w:szCs w:val="24"/>
              </w:rPr>
              <w:t>SAY:</w:t>
            </w:r>
          </w:p>
          <w:p w14:paraId="34FA0037" w14:textId="77777777" w:rsidR="007F0680" w:rsidRPr="00585317" w:rsidRDefault="007F0680" w:rsidP="004F6EFA">
            <w:pPr>
              <w:pStyle w:val="FacilitatorNoteActions"/>
              <w:rPr>
                <w:rFonts w:cs="Arial"/>
                <w:b w:val="0"/>
                <w:szCs w:val="24"/>
              </w:rPr>
            </w:pPr>
            <w:r w:rsidRPr="00585317">
              <w:rPr>
                <w:rFonts w:cs="Arial"/>
                <w:b w:val="0"/>
                <w:szCs w:val="24"/>
              </w:rPr>
              <w:t xml:space="preserve">Here are some things to </w:t>
            </w:r>
            <w:r>
              <w:rPr>
                <w:rFonts w:cs="Arial"/>
                <w:b w:val="0"/>
                <w:szCs w:val="24"/>
              </w:rPr>
              <w:t>remember</w:t>
            </w:r>
            <w:r w:rsidRPr="00585317">
              <w:rPr>
                <w:rFonts w:cs="Arial"/>
                <w:b w:val="0"/>
                <w:szCs w:val="24"/>
              </w:rPr>
              <w:t xml:space="preserve"> when coaching a team.</w:t>
            </w:r>
            <w:r>
              <w:rPr>
                <w:rFonts w:cs="Arial"/>
                <w:b w:val="0"/>
                <w:szCs w:val="24"/>
              </w:rPr>
              <w:t xml:space="preserve"> </w:t>
            </w:r>
          </w:p>
          <w:p w14:paraId="75E7157E" w14:textId="77777777" w:rsidR="007F0680" w:rsidRPr="00585317" w:rsidRDefault="007F0680" w:rsidP="004F6EFA">
            <w:pPr>
              <w:pStyle w:val="FacilitatorNoteActions"/>
              <w:rPr>
                <w:rFonts w:cs="Arial"/>
                <w:b w:val="0"/>
                <w:szCs w:val="24"/>
              </w:rPr>
            </w:pPr>
            <w:r w:rsidRPr="00585317">
              <w:rPr>
                <w:rFonts w:cs="Arial"/>
                <w:b w:val="0"/>
                <w:szCs w:val="24"/>
              </w:rPr>
              <w:t>When giv</w:t>
            </w:r>
            <w:r>
              <w:rPr>
                <w:rFonts w:cs="Arial"/>
                <w:b w:val="0"/>
                <w:szCs w:val="24"/>
              </w:rPr>
              <w:t>ing</w:t>
            </w:r>
            <w:r w:rsidRPr="00585317">
              <w:rPr>
                <w:rFonts w:cs="Arial"/>
                <w:b w:val="0"/>
                <w:szCs w:val="24"/>
              </w:rPr>
              <w:t xml:space="preserve"> feedback, it important to keep it simple.</w:t>
            </w:r>
            <w:r>
              <w:rPr>
                <w:rFonts w:cs="Arial"/>
                <w:b w:val="0"/>
                <w:szCs w:val="24"/>
              </w:rPr>
              <w:t xml:space="preserve"> </w:t>
            </w:r>
            <w:r w:rsidRPr="00585317">
              <w:rPr>
                <w:rFonts w:cs="Arial"/>
                <w:b w:val="0"/>
                <w:szCs w:val="24"/>
              </w:rPr>
              <w:t>Complex feedback is difficult to understand.</w:t>
            </w:r>
            <w:r>
              <w:rPr>
                <w:rFonts w:cs="Arial"/>
                <w:b w:val="0"/>
                <w:szCs w:val="24"/>
              </w:rPr>
              <w:t xml:space="preserve"> </w:t>
            </w:r>
            <w:r w:rsidRPr="00585317">
              <w:rPr>
                <w:rFonts w:cs="Arial"/>
                <w:b w:val="0"/>
                <w:szCs w:val="24"/>
              </w:rPr>
              <w:t xml:space="preserve">If the message is simple, the chance </w:t>
            </w:r>
            <w:r>
              <w:rPr>
                <w:rFonts w:cs="Arial"/>
                <w:b w:val="0"/>
                <w:szCs w:val="24"/>
              </w:rPr>
              <w:t xml:space="preserve">is higher </w:t>
            </w:r>
            <w:r w:rsidRPr="00585317">
              <w:rPr>
                <w:rFonts w:cs="Arial"/>
                <w:b w:val="0"/>
                <w:szCs w:val="24"/>
              </w:rPr>
              <w:t xml:space="preserve">that it will be </w:t>
            </w:r>
            <w:r>
              <w:rPr>
                <w:rFonts w:cs="Arial"/>
                <w:b w:val="0"/>
                <w:szCs w:val="24"/>
              </w:rPr>
              <w:t xml:space="preserve">well </w:t>
            </w:r>
            <w:r w:rsidRPr="00585317">
              <w:rPr>
                <w:rFonts w:cs="Arial"/>
                <w:b w:val="0"/>
                <w:szCs w:val="24"/>
              </w:rPr>
              <w:t>received.</w:t>
            </w:r>
          </w:p>
          <w:p w14:paraId="3D3088F8" w14:textId="6F18EEAD" w:rsidR="007F0680" w:rsidRPr="00585317" w:rsidRDefault="007F0680" w:rsidP="004F6EFA">
            <w:pPr>
              <w:pStyle w:val="FacilitatorNoteActions"/>
              <w:rPr>
                <w:rFonts w:cs="Arial"/>
                <w:b w:val="0"/>
                <w:szCs w:val="24"/>
              </w:rPr>
            </w:pPr>
            <w:r w:rsidRPr="00924067">
              <w:rPr>
                <w:rFonts w:cs="Arial"/>
                <w:b w:val="0"/>
                <w:szCs w:val="24"/>
              </w:rPr>
              <w:t>Keep your feedback focused on a specific behavior. Avoid generalizations and do not coach a particular person</w:t>
            </w:r>
            <w:r>
              <w:rPr>
                <w:rFonts w:cs="Arial"/>
                <w:b w:val="0"/>
                <w:szCs w:val="24"/>
              </w:rPr>
              <w:t>;</w:t>
            </w:r>
            <w:r w:rsidRPr="00924067">
              <w:rPr>
                <w:rFonts w:cs="Arial"/>
                <w:b w:val="0"/>
                <w:szCs w:val="24"/>
              </w:rPr>
              <w:t xml:space="preserve"> coach the team.</w:t>
            </w:r>
            <w:r>
              <w:rPr>
                <w:rFonts w:cs="Arial"/>
                <w:b w:val="0"/>
                <w:szCs w:val="24"/>
              </w:rPr>
              <w:t xml:space="preserve"> It is better to focus on what you are trying to coach with a statement like, “I noticed the team </w:t>
            </w:r>
            <w:r w:rsidR="00E67219">
              <w:rPr>
                <w:rFonts w:cs="Arial"/>
                <w:b w:val="0"/>
                <w:szCs w:val="24"/>
              </w:rPr>
              <w:t xml:space="preserve">members </w:t>
            </w:r>
            <w:r>
              <w:rPr>
                <w:rFonts w:cs="Arial"/>
                <w:b w:val="0"/>
                <w:szCs w:val="24"/>
              </w:rPr>
              <w:t>did not introduce themselves prior to starting this surgical procedure” rather than saying, “There was no communication in this room prior to the case.” Additionally, be sure that your focus stays on the team’s behavior instead of singling out one person. For example, instead of saying, “I noticed that the surgeon and the anesthesiologist did not contribute to your team discussions,” it may be better to note that “it doesn’t seem like everyone on the team contributed to the team discussion.”</w:t>
            </w:r>
          </w:p>
          <w:p w14:paraId="0A03783A" w14:textId="4C73902A" w:rsidR="007F0680" w:rsidRPr="00585317" w:rsidRDefault="007F0680" w:rsidP="004F6EFA">
            <w:pPr>
              <w:pStyle w:val="FacilitatorNoteActions"/>
              <w:rPr>
                <w:rFonts w:cs="Arial"/>
                <w:b w:val="0"/>
                <w:szCs w:val="24"/>
              </w:rPr>
            </w:pPr>
            <w:r w:rsidRPr="00585317">
              <w:rPr>
                <w:rFonts w:cs="Arial"/>
                <w:b w:val="0"/>
                <w:szCs w:val="24"/>
              </w:rPr>
              <w:t xml:space="preserve">You want the team receiving your feedback to accept it. If you want your feedback accepted, you need to be respectful. </w:t>
            </w:r>
            <w:r>
              <w:rPr>
                <w:rFonts w:cs="Arial"/>
                <w:b w:val="0"/>
                <w:szCs w:val="24"/>
              </w:rPr>
              <w:t xml:space="preserve">Remember when you are coaching a clinical team </w:t>
            </w:r>
            <w:r w:rsidR="00E96188">
              <w:rPr>
                <w:rFonts w:cs="Arial"/>
                <w:b w:val="0"/>
                <w:szCs w:val="24"/>
              </w:rPr>
              <w:t xml:space="preserve">that </w:t>
            </w:r>
            <w:r>
              <w:rPr>
                <w:rFonts w:cs="Arial"/>
                <w:b w:val="0"/>
                <w:szCs w:val="24"/>
              </w:rPr>
              <w:t>the team came to work to help others. As a coach, we are working to help them do an even better job. Effective coaches must treat their colleagues respectfully.</w:t>
            </w:r>
          </w:p>
          <w:p w14:paraId="4227EC49" w14:textId="18CA8C80" w:rsidR="007F0680" w:rsidRDefault="007F0680" w:rsidP="004F6EFA">
            <w:pPr>
              <w:pStyle w:val="FacilitatorNoteActions"/>
              <w:rPr>
                <w:rFonts w:cs="Arial"/>
                <w:b w:val="0"/>
                <w:szCs w:val="24"/>
              </w:rPr>
            </w:pPr>
            <w:r w:rsidRPr="00585317">
              <w:rPr>
                <w:rFonts w:cs="Arial"/>
                <w:b w:val="0"/>
                <w:szCs w:val="24"/>
              </w:rPr>
              <w:t>Finally, be kind when giving feedback to teams</w:t>
            </w:r>
            <w:r>
              <w:rPr>
                <w:rFonts w:cs="Arial"/>
                <w:b w:val="0"/>
                <w:szCs w:val="24"/>
              </w:rPr>
              <w:t xml:space="preserve">. </w:t>
            </w:r>
            <w:r w:rsidRPr="00585317">
              <w:rPr>
                <w:rFonts w:cs="Arial"/>
                <w:b w:val="0"/>
                <w:szCs w:val="24"/>
              </w:rPr>
              <w:t xml:space="preserve">This is </w:t>
            </w:r>
            <w:r w:rsidRPr="00585317">
              <w:rPr>
                <w:rFonts w:cs="Arial"/>
                <w:b w:val="0"/>
                <w:szCs w:val="24"/>
              </w:rPr>
              <w:lastRenderedPageBreak/>
              <w:t>an extension of being respectful.</w:t>
            </w:r>
            <w:r>
              <w:rPr>
                <w:rFonts w:cs="Arial"/>
                <w:b w:val="0"/>
                <w:szCs w:val="24"/>
              </w:rPr>
              <w:t xml:space="preserve"> </w:t>
            </w:r>
            <w:r w:rsidRPr="00585317">
              <w:rPr>
                <w:rFonts w:cs="Arial"/>
                <w:b w:val="0"/>
                <w:szCs w:val="24"/>
              </w:rPr>
              <w:t xml:space="preserve">Kindness </w:t>
            </w:r>
            <w:r>
              <w:rPr>
                <w:rFonts w:cs="Arial"/>
                <w:b w:val="0"/>
                <w:szCs w:val="24"/>
              </w:rPr>
              <w:t>in</w:t>
            </w:r>
            <w:r w:rsidRPr="00585317">
              <w:rPr>
                <w:rFonts w:cs="Arial"/>
                <w:b w:val="0"/>
                <w:szCs w:val="24"/>
              </w:rPr>
              <w:t xml:space="preserve"> the </w:t>
            </w:r>
            <w:r>
              <w:rPr>
                <w:rFonts w:cs="Arial"/>
                <w:b w:val="0"/>
                <w:szCs w:val="24"/>
              </w:rPr>
              <w:t xml:space="preserve">way the </w:t>
            </w:r>
            <w:r w:rsidRPr="00585317">
              <w:rPr>
                <w:rFonts w:cs="Arial"/>
                <w:b w:val="0"/>
                <w:szCs w:val="24"/>
              </w:rPr>
              <w:t xml:space="preserve">feedback is delivered keeps </w:t>
            </w:r>
            <w:r>
              <w:rPr>
                <w:rFonts w:cs="Arial"/>
                <w:b w:val="0"/>
                <w:szCs w:val="24"/>
              </w:rPr>
              <w:t>recipients</w:t>
            </w:r>
            <w:r w:rsidRPr="00585317">
              <w:rPr>
                <w:rFonts w:cs="Arial"/>
                <w:b w:val="0"/>
                <w:szCs w:val="24"/>
              </w:rPr>
              <w:t xml:space="preserve"> from be</w:t>
            </w:r>
            <w:r>
              <w:rPr>
                <w:rFonts w:cs="Arial"/>
                <w:b w:val="0"/>
                <w:szCs w:val="24"/>
              </w:rPr>
              <w:t>ing</w:t>
            </w:r>
            <w:r w:rsidRPr="00585317">
              <w:rPr>
                <w:rFonts w:cs="Arial"/>
                <w:b w:val="0"/>
                <w:szCs w:val="24"/>
              </w:rPr>
              <w:t xml:space="preserve"> defensive.</w:t>
            </w:r>
            <w:r>
              <w:rPr>
                <w:rFonts w:cs="Arial"/>
                <w:b w:val="0"/>
                <w:szCs w:val="24"/>
              </w:rPr>
              <w:t xml:space="preserve"> For example, it would be more helpful to hear</w:t>
            </w:r>
            <w:r w:rsidR="00173747">
              <w:rPr>
                <w:rFonts w:cs="Arial"/>
                <w:b w:val="0"/>
                <w:szCs w:val="24"/>
              </w:rPr>
              <w:t>,</w:t>
            </w:r>
            <w:r>
              <w:rPr>
                <w:rFonts w:cs="Arial"/>
                <w:b w:val="0"/>
                <w:szCs w:val="24"/>
              </w:rPr>
              <w:t xml:space="preserve"> “There may be an opportunity to improve” rather than</w:t>
            </w:r>
            <w:r w:rsidR="00173747">
              <w:rPr>
                <w:rFonts w:cs="Arial"/>
                <w:b w:val="0"/>
                <w:szCs w:val="24"/>
              </w:rPr>
              <w:t>,</w:t>
            </w:r>
            <w:r>
              <w:rPr>
                <w:rFonts w:cs="Arial"/>
                <w:b w:val="0"/>
                <w:szCs w:val="24"/>
              </w:rPr>
              <w:t xml:space="preserve"> “Your team is so bad, and you need to change everything.”</w:t>
            </w:r>
          </w:p>
        </w:tc>
        <w:tc>
          <w:tcPr>
            <w:tcW w:w="3438" w:type="dxa"/>
          </w:tcPr>
          <w:p w14:paraId="10A09499" w14:textId="77777777" w:rsidR="007F0680" w:rsidRPr="00F17C67" w:rsidRDefault="007F0680" w:rsidP="004F6EFA">
            <w:pPr>
              <w:pStyle w:val="SlideNumbers"/>
              <w:rPr>
                <w:b w:val="0"/>
                <w:i w:val="0"/>
              </w:rPr>
            </w:pPr>
            <w:r w:rsidRPr="00F17C67">
              <w:rPr>
                <w:b w:val="0"/>
                <w:i w:val="0"/>
              </w:rPr>
              <w:lastRenderedPageBreak/>
              <w:t>Slide 15</w:t>
            </w:r>
          </w:p>
          <w:p w14:paraId="7B717085" w14:textId="1DBE2FB1" w:rsidR="007F0680" w:rsidRPr="00F17C67" w:rsidRDefault="00DE28A1" w:rsidP="004F6EFA">
            <w:pPr>
              <w:pStyle w:val="SlideNumbers"/>
              <w:rPr>
                <w:b w:val="0"/>
                <w:i w:val="0"/>
              </w:rPr>
            </w:pPr>
            <w:r w:rsidRPr="00DE28A1">
              <w:rPr>
                <w:b w:val="0"/>
                <w:i w:val="0"/>
                <w:noProof/>
                <w:lang w:bidi="ar-SA"/>
              </w:rPr>
              <w:drawing>
                <wp:inline distT="0" distB="0" distL="0" distR="0" wp14:anchorId="24385180" wp14:editId="1F9B57D2">
                  <wp:extent cx="2037080" cy="1527810"/>
                  <wp:effectExtent l="0" t="0" r="127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037080" cy="1527810"/>
                          </a:xfrm>
                          <a:prstGeom prst="rect">
                            <a:avLst/>
                          </a:prstGeom>
                        </pic:spPr>
                      </pic:pic>
                    </a:graphicData>
                  </a:graphic>
                </wp:inline>
              </w:drawing>
            </w:r>
          </w:p>
        </w:tc>
      </w:tr>
      <w:tr w:rsidR="007F0680" w14:paraId="0BB1B4C8" w14:textId="77777777" w:rsidTr="007F0680">
        <w:tc>
          <w:tcPr>
            <w:tcW w:w="6138" w:type="dxa"/>
            <w:tcBorders>
              <w:bottom w:val="single" w:sz="4" w:space="0" w:color="auto"/>
            </w:tcBorders>
          </w:tcPr>
          <w:p w14:paraId="12BF4200" w14:textId="77777777" w:rsidR="007F0680" w:rsidRPr="00585317" w:rsidRDefault="007F0680" w:rsidP="004F6EFA">
            <w:pPr>
              <w:pStyle w:val="FacilitatorNoteActions"/>
              <w:spacing w:after="0"/>
              <w:rPr>
                <w:rFonts w:cs="Arial"/>
                <w:b w:val="0"/>
                <w:szCs w:val="24"/>
              </w:rPr>
            </w:pPr>
            <w:r w:rsidRPr="00585317">
              <w:rPr>
                <w:rFonts w:cs="Arial"/>
                <w:b w:val="0"/>
                <w:szCs w:val="24"/>
              </w:rPr>
              <w:t>SAY:</w:t>
            </w:r>
          </w:p>
          <w:p w14:paraId="4E53BBC9" w14:textId="77777777" w:rsidR="007F0680" w:rsidRDefault="007F0680" w:rsidP="004F6EFA">
            <w:pPr>
              <w:pStyle w:val="FacilitatorNoteActions"/>
              <w:rPr>
                <w:rFonts w:cs="Arial"/>
                <w:b w:val="0"/>
                <w:szCs w:val="24"/>
              </w:rPr>
            </w:pPr>
            <w:r w:rsidRPr="00585317">
              <w:rPr>
                <w:rFonts w:cs="Arial"/>
                <w:b w:val="0"/>
                <w:szCs w:val="24"/>
              </w:rPr>
              <w:t>When you deliver coaching to a team, the most effective way is to ask the team a series of questions.</w:t>
            </w:r>
            <w:r>
              <w:rPr>
                <w:rFonts w:cs="Arial"/>
                <w:b w:val="0"/>
                <w:szCs w:val="24"/>
              </w:rPr>
              <w:t xml:space="preserve"> Remember, y</w:t>
            </w:r>
            <w:r w:rsidRPr="00585317">
              <w:rPr>
                <w:rFonts w:cs="Arial"/>
                <w:b w:val="0"/>
                <w:szCs w:val="24"/>
              </w:rPr>
              <w:t xml:space="preserve">ou are coaching </w:t>
            </w:r>
            <w:r>
              <w:rPr>
                <w:rFonts w:cs="Arial"/>
                <w:b w:val="0"/>
                <w:szCs w:val="24"/>
              </w:rPr>
              <w:t xml:space="preserve">knowledgeable </w:t>
            </w:r>
            <w:r w:rsidRPr="00585317">
              <w:rPr>
                <w:rFonts w:cs="Arial"/>
                <w:b w:val="0"/>
                <w:szCs w:val="24"/>
              </w:rPr>
              <w:t>adults</w:t>
            </w:r>
            <w:r>
              <w:rPr>
                <w:rFonts w:cs="Arial"/>
                <w:b w:val="0"/>
                <w:szCs w:val="24"/>
              </w:rPr>
              <w:t xml:space="preserve">, </w:t>
            </w:r>
            <w:r w:rsidRPr="00585317">
              <w:rPr>
                <w:rFonts w:cs="Arial"/>
                <w:b w:val="0"/>
                <w:szCs w:val="24"/>
              </w:rPr>
              <w:t>and you want the team</w:t>
            </w:r>
            <w:r>
              <w:rPr>
                <w:rFonts w:cs="Arial"/>
                <w:b w:val="0"/>
                <w:szCs w:val="24"/>
              </w:rPr>
              <w:t xml:space="preserve"> members</w:t>
            </w:r>
            <w:r w:rsidRPr="00585317">
              <w:rPr>
                <w:rFonts w:cs="Arial"/>
                <w:b w:val="0"/>
                <w:szCs w:val="24"/>
              </w:rPr>
              <w:t xml:space="preserve"> to </w:t>
            </w:r>
            <w:r>
              <w:rPr>
                <w:rFonts w:cs="Arial"/>
                <w:b w:val="0"/>
                <w:szCs w:val="24"/>
              </w:rPr>
              <w:t xml:space="preserve">analyze the situation for themselves </w:t>
            </w:r>
            <w:r w:rsidRPr="00585317">
              <w:rPr>
                <w:rFonts w:cs="Arial"/>
                <w:b w:val="0"/>
                <w:szCs w:val="24"/>
              </w:rPr>
              <w:t>without telling them</w:t>
            </w:r>
            <w:r>
              <w:rPr>
                <w:rFonts w:cs="Arial"/>
                <w:b w:val="0"/>
                <w:szCs w:val="24"/>
              </w:rPr>
              <w:t xml:space="preserve"> the answers</w:t>
            </w:r>
            <w:r w:rsidRPr="00585317">
              <w:rPr>
                <w:rFonts w:cs="Arial"/>
                <w:b w:val="0"/>
                <w:szCs w:val="24"/>
              </w:rPr>
              <w:t>.</w:t>
            </w:r>
            <w:r>
              <w:rPr>
                <w:rFonts w:cs="Arial"/>
                <w:b w:val="0"/>
                <w:szCs w:val="24"/>
              </w:rPr>
              <w:t xml:space="preserve"> </w:t>
            </w:r>
            <w:r w:rsidRPr="00585317">
              <w:rPr>
                <w:rFonts w:cs="Arial"/>
                <w:b w:val="0"/>
                <w:szCs w:val="24"/>
              </w:rPr>
              <w:t>Ideally</w:t>
            </w:r>
            <w:r>
              <w:rPr>
                <w:rFonts w:cs="Arial"/>
                <w:b w:val="0"/>
                <w:szCs w:val="24"/>
              </w:rPr>
              <w:t xml:space="preserve">, team members do this by </w:t>
            </w:r>
            <w:r w:rsidRPr="00585317">
              <w:rPr>
                <w:rFonts w:cs="Arial"/>
                <w:b w:val="0"/>
                <w:szCs w:val="24"/>
              </w:rPr>
              <w:t>reflecting on what has happened.</w:t>
            </w:r>
            <w:r>
              <w:rPr>
                <w:rFonts w:cs="Arial"/>
                <w:b w:val="0"/>
                <w:szCs w:val="24"/>
              </w:rPr>
              <w:t xml:space="preserve"> </w:t>
            </w:r>
            <w:r w:rsidRPr="00585317">
              <w:rPr>
                <w:rFonts w:cs="Arial"/>
                <w:b w:val="0"/>
                <w:szCs w:val="24"/>
              </w:rPr>
              <w:t>You can use questions to help the team do this.</w:t>
            </w:r>
            <w:r>
              <w:rPr>
                <w:rFonts w:cs="Arial"/>
                <w:b w:val="0"/>
                <w:szCs w:val="24"/>
              </w:rPr>
              <w:t xml:space="preserve"> </w:t>
            </w:r>
            <w:r w:rsidRPr="00585317">
              <w:rPr>
                <w:rFonts w:cs="Arial"/>
                <w:b w:val="0"/>
                <w:szCs w:val="24"/>
              </w:rPr>
              <w:t xml:space="preserve">You also want </w:t>
            </w:r>
            <w:r>
              <w:rPr>
                <w:rFonts w:cs="Arial"/>
                <w:b w:val="0"/>
                <w:szCs w:val="24"/>
              </w:rPr>
              <w:t>team members</w:t>
            </w:r>
            <w:r w:rsidRPr="00585317">
              <w:rPr>
                <w:rFonts w:cs="Arial"/>
                <w:b w:val="0"/>
                <w:szCs w:val="24"/>
              </w:rPr>
              <w:t xml:space="preserve"> to </w:t>
            </w:r>
            <w:r>
              <w:rPr>
                <w:rFonts w:cs="Arial"/>
                <w:b w:val="0"/>
                <w:szCs w:val="24"/>
              </w:rPr>
              <w:t>analyze the situation so they find their</w:t>
            </w:r>
            <w:r w:rsidRPr="00585317">
              <w:rPr>
                <w:rFonts w:cs="Arial"/>
                <w:b w:val="0"/>
                <w:szCs w:val="24"/>
              </w:rPr>
              <w:t xml:space="preserve"> own solutions</w:t>
            </w:r>
            <w:r>
              <w:rPr>
                <w:rFonts w:cs="Arial"/>
                <w:b w:val="0"/>
                <w:szCs w:val="24"/>
              </w:rPr>
              <w:t>,</w:t>
            </w:r>
            <w:r w:rsidRPr="00585317">
              <w:rPr>
                <w:rFonts w:cs="Arial"/>
                <w:b w:val="0"/>
                <w:szCs w:val="24"/>
              </w:rPr>
              <w:t xml:space="preserve"> if possible.</w:t>
            </w:r>
            <w:r>
              <w:rPr>
                <w:rFonts w:cs="Arial"/>
                <w:b w:val="0"/>
                <w:szCs w:val="24"/>
              </w:rPr>
              <w:t xml:space="preserve"> </w:t>
            </w:r>
            <w:r w:rsidRPr="00585317">
              <w:rPr>
                <w:rFonts w:cs="Arial"/>
                <w:b w:val="0"/>
                <w:szCs w:val="24"/>
              </w:rPr>
              <w:t xml:space="preserve">Your questions can help guide the team to </w:t>
            </w:r>
            <w:r>
              <w:rPr>
                <w:rFonts w:cs="Arial"/>
                <w:b w:val="0"/>
                <w:szCs w:val="24"/>
              </w:rPr>
              <w:t xml:space="preserve">determine </w:t>
            </w:r>
            <w:r w:rsidRPr="00585317">
              <w:rPr>
                <w:rFonts w:cs="Arial"/>
                <w:b w:val="0"/>
                <w:szCs w:val="24"/>
              </w:rPr>
              <w:t xml:space="preserve">the solution, as opposed to </w:t>
            </w:r>
            <w:r>
              <w:rPr>
                <w:rFonts w:cs="Arial"/>
                <w:b w:val="0"/>
                <w:szCs w:val="24"/>
              </w:rPr>
              <w:t xml:space="preserve">you </w:t>
            </w:r>
            <w:r w:rsidRPr="00585317">
              <w:rPr>
                <w:rFonts w:cs="Arial"/>
                <w:b w:val="0"/>
                <w:szCs w:val="24"/>
              </w:rPr>
              <w:t>telling the team what to do.</w:t>
            </w:r>
            <w:r>
              <w:rPr>
                <w:rFonts w:cs="Arial"/>
                <w:b w:val="0"/>
                <w:szCs w:val="24"/>
              </w:rPr>
              <w:t xml:space="preserve"> The role of you, the coach, is to guide, not to tell. </w:t>
            </w:r>
          </w:p>
          <w:p w14:paraId="7D57FA4A" w14:textId="218FD6D7" w:rsidR="007F0680" w:rsidRDefault="007F0680" w:rsidP="006D7DCE">
            <w:pPr>
              <w:pStyle w:val="FacilitatorNoteActions"/>
              <w:rPr>
                <w:rFonts w:cs="Arial"/>
                <w:b w:val="0"/>
                <w:szCs w:val="24"/>
              </w:rPr>
            </w:pPr>
            <w:r>
              <w:rPr>
                <w:rFonts w:cs="Arial"/>
                <w:b w:val="0"/>
                <w:szCs w:val="24"/>
              </w:rPr>
              <w:t xml:space="preserve">One of your goals as the coach is to have </w:t>
            </w:r>
            <w:r w:rsidRPr="00585317">
              <w:rPr>
                <w:rFonts w:cs="Arial"/>
                <w:b w:val="0"/>
                <w:szCs w:val="24"/>
              </w:rPr>
              <w:t>the light bulb to go</w:t>
            </w:r>
            <w:r w:rsidR="006D7DCE">
              <w:rPr>
                <w:rFonts w:cs="Arial"/>
                <w:b w:val="0"/>
                <w:szCs w:val="24"/>
              </w:rPr>
              <w:t xml:space="preserve"> on </w:t>
            </w:r>
            <w:r w:rsidRPr="00585317">
              <w:rPr>
                <w:rFonts w:cs="Arial"/>
                <w:b w:val="0"/>
                <w:szCs w:val="24"/>
              </w:rPr>
              <w:t xml:space="preserve">so </w:t>
            </w:r>
            <w:r>
              <w:rPr>
                <w:rFonts w:cs="Arial"/>
                <w:b w:val="0"/>
                <w:szCs w:val="24"/>
              </w:rPr>
              <w:t>team members</w:t>
            </w:r>
            <w:r w:rsidRPr="00585317">
              <w:rPr>
                <w:rFonts w:cs="Arial"/>
                <w:b w:val="0"/>
                <w:szCs w:val="24"/>
              </w:rPr>
              <w:t xml:space="preserve"> understand what they could have done to improve their performance.</w:t>
            </w:r>
            <w:r>
              <w:rPr>
                <w:rFonts w:cs="Arial"/>
                <w:b w:val="0"/>
                <w:szCs w:val="24"/>
              </w:rPr>
              <w:t xml:space="preserve"> </w:t>
            </w:r>
            <w:r w:rsidRPr="00585317">
              <w:rPr>
                <w:rFonts w:cs="Arial"/>
                <w:b w:val="0"/>
                <w:szCs w:val="24"/>
              </w:rPr>
              <w:t xml:space="preserve">If you follow these guidelines, the team owns the process of </w:t>
            </w:r>
            <w:r>
              <w:rPr>
                <w:rFonts w:cs="Arial"/>
                <w:b w:val="0"/>
                <w:szCs w:val="24"/>
              </w:rPr>
              <w:t>improving care delivery</w:t>
            </w:r>
            <w:r w:rsidRPr="00585317">
              <w:rPr>
                <w:rFonts w:cs="Arial"/>
                <w:b w:val="0"/>
                <w:szCs w:val="24"/>
              </w:rPr>
              <w:t xml:space="preserve"> for the next time rather than you telling them</w:t>
            </w:r>
            <w:r>
              <w:rPr>
                <w:rFonts w:cs="Arial"/>
                <w:b w:val="0"/>
                <w:szCs w:val="24"/>
              </w:rPr>
              <w:t xml:space="preserve"> what they should do to improve their performance</w:t>
            </w:r>
            <w:r w:rsidRPr="00585317">
              <w:rPr>
                <w:rFonts w:cs="Arial"/>
                <w:b w:val="0"/>
                <w:szCs w:val="24"/>
              </w:rPr>
              <w:t>.</w:t>
            </w:r>
          </w:p>
        </w:tc>
        <w:tc>
          <w:tcPr>
            <w:tcW w:w="3438" w:type="dxa"/>
          </w:tcPr>
          <w:p w14:paraId="3329D4C8" w14:textId="77777777" w:rsidR="007F0680" w:rsidRPr="00F17C67" w:rsidRDefault="007F0680" w:rsidP="004F6EFA">
            <w:pPr>
              <w:pStyle w:val="SlideNumbers"/>
              <w:rPr>
                <w:b w:val="0"/>
                <w:i w:val="0"/>
              </w:rPr>
            </w:pPr>
            <w:r w:rsidRPr="00F17C67">
              <w:rPr>
                <w:b w:val="0"/>
                <w:i w:val="0"/>
              </w:rPr>
              <w:t>Slide 16</w:t>
            </w:r>
          </w:p>
          <w:p w14:paraId="66D4C5B6" w14:textId="533BA230" w:rsidR="007F0680" w:rsidRPr="00F17C67" w:rsidRDefault="00657D98" w:rsidP="004F6EFA">
            <w:pPr>
              <w:pStyle w:val="SlideNumbers"/>
              <w:rPr>
                <w:b w:val="0"/>
                <w:i w:val="0"/>
              </w:rPr>
            </w:pPr>
            <w:r w:rsidRPr="00657D98">
              <w:rPr>
                <w:b w:val="0"/>
                <w:i w:val="0"/>
                <w:noProof/>
                <w:lang w:bidi="ar-SA"/>
              </w:rPr>
              <w:drawing>
                <wp:inline distT="0" distB="0" distL="0" distR="0" wp14:anchorId="745B9874" wp14:editId="301A7416">
                  <wp:extent cx="2038350" cy="15287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038634" cy="1528976"/>
                          </a:xfrm>
                          <a:prstGeom prst="rect">
                            <a:avLst/>
                          </a:prstGeom>
                        </pic:spPr>
                      </pic:pic>
                    </a:graphicData>
                  </a:graphic>
                </wp:inline>
              </w:drawing>
            </w:r>
          </w:p>
        </w:tc>
      </w:tr>
      <w:tr w:rsidR="007F0680" w14:paraId="5244E9CB" w14:textId="77777777" w:rsidTr="007F0680">
        <w:tc>
          <w:tcPr>
            <w:tcW w:w="6138" w:type="dxa"/>
          </w:tcPr>
          <w:p w14:paraId="3B711215" w14:textId="77777777" w:rsidR="007F0680" w:rsidRPr="00585317" w:rsidRDefault="007F0680" w:rsidP="004F6EFA">
            <w:pPr>
              <w:pStyle w:val="FacilitatorNoteActions"/>
              <w:rPr>
                <w:rFonts w:cs="Arial"/>
                <w:b w:val="0"/>
                <w:szCs w:val="24"/>
              </w:rPr>
            </w:pPr>
            <w:r w:rsidRPr="00585317">
              <w:rPr>
                <w:rFonts w:cs="Arial"/>
                <w:b w:val="0"/>
                <w:szCs w:val="24"/>
              </w:rPr>
              <w:t>SAY:</w:t>
            </w:r>
          </w:p>
          <w:p w14:paraId="7BCF76A8" w14:textId="104358D6" w:rsidR="007F0680" w:rsidRDefault="007F0680" w:rsidP="004F6EFA">
            <w:pPr>
              <w:pStyle w:val="FacilitatorNoteActions"/>
              <w:rPr>
                <w:rFonts w:cs="Arial"/>
                <w:b w:val="0"/>
                <w:szCs w:val="24"/>
              </w:rPr>
            </w:pPr>
            <w:r>
              <w:rPr>
                <w:rFonts w:cs="Arial"/>
                <w:b w:val="0"/>
                <w:szCs w:val="24"/>
              </w:rPr>
              <w:t>When you use questions to give feedback</w:t>
            </w:r>
            <w:r w:rsidR="00473514">
              <w:rPr>
                <w:rFonts w:cs="Arial"/>
                <w:b w:val="0"/>
                <w:szCs w:val="24"/>
              </w:rPr>
              <w:t>,</w:t>
            </w:r>
            <w:r>
              <w:rPr>
                <w:rFonts w:cs="Arial"/>
                <w:b w:val="0"/>
                <w:szCs w:val="24"/>
              </w:rPr>
              <w:t xml:space="preserve"> it is best to use a three-part question. </w:t>
            </w:r>
          </w:p>
          <w:p w14:paraId="610812BA" w14:textId="02B3C52A" w:rsidR="007F0680" w:rsidRDefault="007F0680" w:rsidP="004F6EFA">
            <w:pPr>
              <w:pStyle w:val="FacilitatorNoteActions"/>
              <w:rPr>
                <w:rFonts w:cs="Arial"/>
                <w:b w:val="0"/>
                <w:szCs w:val="24"/>
              </w:rPr>
            </w:pPr>
            <w:r>
              <w:rPr>
                <w:rFonts w:cs="Arial"/>
                <w:b w:val="0"/>
                <w:szCs w:val="24"/>
              </w:rPr>
              <w:t xml:space="preserve">This technique </w:t>
            </w:r>
            <w:r w:rsidRPr="00585317">
              <w:rPr>
                <w:rFonts w:cs="Arial"/>
                <w:b w:val="0"/>
                <w:szCs w:val="24"/>
              </w:rPr>
              <w:t>begins with your observation.</w:t>
            </w:r>
            <w:r>
              <w:rPr>
                <w:rFonts w:cs="Arial"/>
                <w:b w:val="0"/>
                <w:szCs w:val="24"/>
              </w:rPr>
              <w:t xml:space="preserve"> </w:t>
            </w:r>
            <w:r w:rsidRPr="00585317">
              <w:rPr>
                <w:rFonts w:cs="Arial"/>
                <w:b w:val="0"/>
                <w:szCs w:val="24"/>
              </w:rPr>
              <w:t xml:space="preserve">Next comes your opinion </w:t>
            </w:r>
            <w:r>
              <w:rPr>
                <w:rFonts w:cs="Arial"/>
                <w:b w:val="0"/>
                <w:szCs w:val="24"/>
              </w:rPr>
              <w:t xml:space="preserve">on </w:t>
            </w:r>
            <w:r w:rsidRPr="00585317">
              <w:rPr>
                <w:rFonts w:cs="Arial"/>
                <w:b w:val="0"/>
                <w:szCs w:val="24"/>
              </w:rPr>
              <w:t xml:space="preserve">why you think </w:t>
            </w:r>
            <w:r>
              <w:rPr>
                <w:rFonts w:cs="Arial"/>
                <w:b w:val="0"/>
                <w:szCs w:val="24"/>
              </w:rPr>
              <w:t>your observation</w:t>
            </w:r>
            <w:r w:rsidRPr="00585317">
              <w:rPr>
                <w:rFonts w:cs="Arial"/>
                <w:b w:val="0"/>
                <w:szCs w:val="24"/>
              </w:rPr>
              <w:t xml:space="preserve"> is important</w:t>
            </w:r>
            <w:r>
              <w:rPr>
                <w:rStyle w:val="CommentReference"/>
                <w:b w:val="0"/>
              </w:rPr>
              <w:t>.</w:t>
            </w:r>
            <w:r>
              <w:rPr>
                <w:rFonts w:cs="Arial"/>
                <w:b w:val="0"/>
                <w:szCs w:val="24"/>
              </w:rPr>
              <w:t xml:space="preserve"> </w:t>
            </w:r>
            <w:r w:rsidRPr="00585317">
              <w:rPr>
                <w:rFonts w:cs="Arial"/>
                <w:b w:val="0"/>
                <w:szCs w:val="24"/>
              </w:rPr>
              <w:t>Finally</w:t>
            </w:r>
            <w:r w:rsidR="00473514">
              <w:rPr>
                <w:rFonts w:cs="Arial"/>
                <w:b w:val="0"/>
                <w:szCs w:val="24"/>
              </w:rPr>
              <w:t>,</w:t>
            </w:r>
            <w:r>
              <w:rPr>
                <w:rFonts w:cs="Arial"/>
                <w:b w:val="0"/>
                <w:szCs w:val="24"/>
              </w:rPr>
              <w:t xml:space="preserve"> you may ask </w:t>
            </w:r>
            <w:r w:rsidRPr="00585317">
              <w:rPr>
                <w:rFonts w:cs="Arial"/>
                <w:b w:val="0"/>
                <w:szCs w:val="24"/>
              </w:rPr>
              <w:t xml:space="preserve">your question to help the team reflect on </w:t>
            </w:r>
            <w:r>
              <w:rPr>
                <w:rFonts w:cs="Arial"/>
                <w:b w:val="0"/>
                <w:szCs w:val="24"/>
              </w:rPr>
              <w:t>reasons for its actions</w:t>
            </w:r>
            <w:r w:rsidRPr="00585317">
              <w:rPr>
                <w:rFonts w:cs="Arial"/>
                <w:b w:val="0"/>
                <w:szCs w:val="24"/>
              </w:rPr>
              <w:t>.</w:t>
            </w:r>
            <w:r>
              <w:rPr>
                <w:rFonts w:cs="Arial"/>
                <w:b w:val="0"/>
                <w:szCs w:val="24"/>
              </w:rPr>
              <w:t xml:space="preserve"> </w:t>
            </w:r>
          </w:p>
          <w:p w14:paraId="0DC3419D" w14:textId="77777777" w:rsidR="007F0680" w:rsidRDefault="007F0680" w:rsidP="004F6EFA">
            <w:pPr>
              <w:pStyle w:val="FacilitatorNoteActions"/>
              <w:rPr>
                <w:rFonts w:cs="Arial"/>
                <w:b w:val="0"/>
                <w:szCs w:val="24"/>
              </w:rPr>
            </w:pPr>
            <w:r>
              <w:rPr>
                <w:rFonts w:cs="Arial"/>
                <w:b w:val="0"/>
                <w:szCs w:val="24"/>
              </w:rPr>
              <w:t xml:space="preserve">Using the three-part question will help you give constructive feedback that will encourage the team to reflect on what happened and propose their own </w:t>
            </w:r>
            <w:r>
              <w:rPr>
                <w:rFonts w:cs="Arial"/>
                <w:b w:val="0"/>
                <w:szCs w:val="24"/>
              </w:rPr>
              <w:lastRenderedPageBreak/>
              <w:t xml:space="preserve">solutions.  </w:t>
            </w:r>
          </w:p>
          <w:p w14:paraId="16B8E7EC" w14:textId="77777777" w:rsidR="007F0680" w:rsidRDefault="007F0680" w:rsidP="004F6EFA">
            <w:pPr>
              <w:pStyle w:val="FacilitatorNoteActions"/>
              <w:rPr>
                <w:rFonts w:cs="Arial"/>
                <w:b w:val="0"/>
                <w:szCs w:val="24"/>
              </w:rPr>
            </w:pPr>
            <w:r>
              <w:rPr>
                <w:rFonts w:cs="Arial"/>
                <w:b w:val="0"/>
                <w:szCs w:val="24"/>
              </w:rPr>
              <w:t xml:space="preserve">This three-part question will also help you follow the guidelines we outlined by providing simple, focused, respectful, and kind feedback while avoiding telling, criticizing, and instructing or teaching.  </w:t>
            </w:r>
          </w:p>
          <w:p w14:paraId="4EA611F0" w14:textId="086E7EFE" w:rsidR="007F0680" w:rsidRDefault="007F0680" w:rsidP="00473514">
            <w:pPr>
              <w:pStyle w:val="FacilitatorNoteActions"/>
              <w:rPr>
                <w:rFonts w:cs="Arial"/>
                <w:b w:val="0"/>
                <w:szCs w:val="24"/>
              </w:rPr>
            </w:pPr>
            <w:r>
              <w:rPr>
                <w:rFonts w:cs="Arial"/>
                <w:b w:val="0"/>
                <w:szCs w:val="24"/>
              </w:rPr>
              <w:t>In the next few slides we will dive into each one of these components so you can understand this technique better.</w:t>
            </w:r>
          </w:p>
        </w:tc>
        <w:tc>
          <w:tcPr>
            <w:tcW w:w="3438" w:type="dxa"/>
          </w:tcPr>
          <w:p w14:paraId="540B0FC9" w14:textId="77777777" w:rsidR="007F0680" w:rsidRPr="00F17C67" w:rsidRDefault="007F0680" w:rsidP="004F6EFA">
            <w:pPr>
              <w:pStyle w:val="SlideNumbers"/>
              <w:rPr>
                <w:b w:val="0"/>
                <w:i w:val="0"/>
              </w:rPr>
            </w:pPr>
            <w:r w:rsidRPr="00F17C67">
              <w:rPr>
                <w:b w:val="0"/>
                <w:i w:val="0"/>
              </w:rPr>
              <w:lastRenderedPageBreak/>
              <w:t>Slide 17</w:t>
            </w:r>
          </w:p>
          <w:p w14:paraId="47696590" w14:textId="77777777" w:rsidR="007F0680" w:rsidRPr="00F17C67" w:rsidRDefault="007F0680" w:rsidP="004F6EFA">
            <w:pPr>
              <w:pStyle w:val="SlideNumbers"/>
              <w:rPr>
                <w:b w:val="0"/>
                <w:i w:val="0"/>
              </w:rPr>
            </w:pPr>
          </w:p>
          <w:p w14:paraId="316A3375" w14:textId="55129237" w:rsidR="007F0680" w:rsidRPr="00F17C67" w:rsidRDefault="00DE28A1" w:rsidP="004F6EFA">
            <w:pPr>
              <w:pStyle w:val="SlideNumbers"/>
              <w:rPr>
                <w:b w:val="0"/>
                <w:i w:val="0"/>
              </w:rPr>
            </w:pPr>
            <w:r w:rsidRPr="00DE28A1">
              <w:rPr>
                <w:b w:val="0"/>
                <w:i w:val="0"/>
                <w:noProof/>
                <w:lang w:bidi="ar-SA"/>
              </w:rPr>
              <w:lastRenderedPageBreak/>
              <w:drawing>
                <wp:inline distT="0" distB="0" distL="0" distR="0" wp14:anchorId="4480221F" wp14:editId="02A9C673">
                  <wp:extent cx="2037080" cy="1527810"/>
                  <wp:effectExtent l="0" t="0" r="127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37080" cy="1527810"/>
                          </a:xfrm>
                          <a:prstGeom prst="rect">
                            <a:avLst/>
                          </a:prstGeom>
                        </pic:spPr>
                      </pic:pic>
                    </a:graphicData>
                  </a:graphic>
                </wp:inline>
              </w:drawing>
            </w:r>
          </w:p>
        </w:tc>
      </w:tr>
      <w:tr w:rsidR="007F0680" w14:paraId="592D2F11" w14:textId="77777777" w:rsidTr="007F0680">
        <w:tc>
          <w:tcPr>
            <w:tcW w:w="6138" w:type="dxa"/>
          </w:tcPr>
          <w:p w14:paraId="38C9E5DE" w14:textId="77777777" w:rsidR="007F0680" w:rsidRPr="00585317" w:rsidRDefault="007F0680" w:rsidP="004F6EFA">
            <w:pPr>
              <w:pStyle w:val="FacilitatorNoteActions"/>
              <w:rPr>
                <w:rFonts w:cs="Arial"/>
                <w:b w:val="0"/>
                <w:szCs w:val="24"/>
              </w:rPr>
            </w:pPr>
            <w:r w:rsidRPr="00585317">
              <w:rPr>
                <w:rFonts w:cs="Arial"/>
                <w:b w:val="0"/>
                <w:szCs w:val="24"/>
              </w:rPr>
              <w:lastRenderedPageBreak/>
              <w:t>SAY:</w:t>
            </w:r>
          </w:p>
          <w:p w14:paraId="34843650" w14:textId="77777777" w:rsidR="007F0680" w:rsidRDefault="007F0680" w:rsidP="004F6EFA">
            <w:pPr>
              <w:pStyle w:val="FacilitatorNoteActions"/>
              <w:rPr>
                <w:rFonts w:cs="Arial"/>
                <w:b w:val="0"/>
                <w:szCs w:val="24"/>
              </w:rPr>
            </w:pPr>
            <w:r w:rsidRPr="00585317">
              <w:rPr>
                <w:rFonts w:cs="Arial"/>
                <w:b w:val="0"/>
                <w:szCs w:val="24"/>
              </w:rPr>
              <w:t>Let’s look at each part of the question individually.</w:t>
            </w:r>
            <w:r>
              <w:rPr>
                <w:rFonts w:cs="Arial"/>
                <w:b w:val="0"/>
                <w:szCs w:val="24"/>
              </w:rPr>
              <w:t xml:space="preserve"> </w:t>
            </w:r>
          </w:p>
          <w:p w14:paraId="4F246B89" w14:textId="77777777" w:rsidR="007F0680" w:rsidRDefault="007F0680" w:rsidP="004F6EFA">
            <w:pPr>
              <w:pStyle w:val="FacilitatorNoteActions"/>
              <w:rPr>
                <w:rFonts w:cs="Arial"/>
                <w:b w:val="0"/>
                <w:szCs w:val="24"/>
              </w:rPr>
            </w:pPr>
            <w:r w:rsidRPr="00585317">
              <w:rPr>
                <w:rFonts w:cs="Arial"/>
                <w:b w:val="0"/>
                <w:szCs w:val="24"/>
              </w:rPr>
              <w:t>Part one is your observation.</w:t>
            </w:r>
            <w:r>
              <w:rPr>
                <w:rFonts w:cs="Arial"/>
                <w:b w:val="0"/>
                <w:szCs w:val="24"/>
              </w:rPr>
              <w:t xml:space="preserve"> </w:t>
            </w:r>
            <w:r w:rsidRPr="00585317">
              <w:rPr>
                <w:rFonts w:cs="Arial"/>
                <w:b w:val="0"/>
                <w:szCs w:val="24"/>
              </w:rPr>
              <w:t>This is your chance to tell the team what you saw.</w:t>
            </w:r>
            <w:r>
              <w:rPr>
                <w:rFonts w:cs="Arial"/>
                <w:b w:val="0"/>
                <w:szCs w:val="24"/>
              </w:rPr>
              <w:t xml:space="preserve"> </w:t>
            </w:r>
            <w:r w:rsidRPr="00585317">
              <w:rPr>
                <w:rFonts w:cs="Arial"/>
                <w:b w:val="0"/>
                <w:szCs w:val="24"/>
              </w:rPr>
              <w:t xml:space="preserve">It is important to be specific, clear, and </w:t>
            </w:r>
            <w:r>
              <w:rPr>
                <w:rFonts w:cs="Arial"/>
                <w:b w:val="0"/>
                <w:szCs w:val="24"/>
              </w:rPr>
              <w:t>objective</w:t>
            </w:r>
            <w:r w:rsidRPr="00585317">
              <w:rPr>
                <w:rFonts w:cs="Arial"/>
                <w:b w:val="0"/>
                <w:szCs w:val="24"/>
              </w:rPr>
              <w:t>.</w:t>
            </w:r>
            <w:r>
              <w:rPr>
                <w:rFonts w:cs="Arial"/>
                <w:b w:val="0"/>
                <w:szCs w:val="24"/>
              </w:rPr>
              <w:t xml:space="preserve"> </w:t>
            </w:r>
          </w:p>
          <w:p w14:paraId="433E43C1" w14:textId="77777777" w:rsidR="007F0680" w:rsidRDefault="007F0680" w:rsidP="004F6EFA">
            <w:pPr>
              <w:pStyle w:val="FacilitatorNoteActions"/>
              <w:rPr>
                <w:rFonts w:cs="Arial"/>
                <w:b w:val="0"/>
                <w:szCs w:val="24"/>
              </w:rPr>
            </w:pPr>
            <w:r w:rsidRPr="00585317">
              <w:rPr>
                <w:rFonts w:cs="Arial"/>
                <w:b w:val="0"/>
                <w:szCs w:val="24"/>
              </w:rPr>
              <w:t>You want to present back to the team exactly what transpired that raises your concern</w:t>
            </w:r>
            <w:r>
              <w:rPr>
                <w:rFonts w:cs="Arial"/>
                <w:b w:val="0"/>
                <w:szCs w:val="24"/>
              </w:rPr>
              <w:t xml:space="preserve"> or prompts your encouragement</w:t>
            </w:r>
            <w:r w:rsidRPr="00585317">
              <w:rPr>
                <w:rFonts w:cs="Arial"/>
                <w:b w:val="0"/>
                <w:szCs w:val="24"/>
              </w:rPr>
              <w:t>.</w:t>
            </w:r>
            <w:r>
              <w:rPr>
                <w:rFonts w:cs="Arial"/>
                <w:b w:val="0"/>
                <w:szCs w:val="24"/>
              </w:rPr>
              <w:t xml:space="preserve"> This helps the team focus on a specific action or behavior. </w:t>
            </w:r>
          </w:p>
          <w:p w14:paraId="46BA2CE9" w14:textId="77777777" w:rsidR="007F0680" w:rsidRPr="00585317" w:rsidRDefault="007F0680" w:rsidP="004F6EFA">
            <w:pPr>
              <w:pStyle w:val="FacilitatorNoteActions"/>
              <w:rPr>
                <w:rFonts w:cs="Arial"/>
                <w:b w:val="0"/>
                <w:szCs w:val="24"/>
              </w:rPr>
            </w:pPr>
            <w:r w:rsidRPr="00585317">
              <w:rPr>
                <w:rFonts w:cs="Arial"/>
                <w:b w:val="0"/>
                <w:szCs w:val="24"/>
              </w:rPr>
              <w:t xml:space="preserve">There are </w:t>
            </w:r>
            <w:r>
              <w:rPr>
                <w:rFonts w:cs="Arial"/>
                <w:b w:val="0"/>
                <w:szCs w:val="24"/>
              </w:rPr>
              <w:t xml:space="preserve">several </w:t>
            </w:r>
            <w:r w:rsidRPr="00585317">
              <w:rPr>
                <w:rFonts w:cs="Arial"/>
                <w:b w:val="0"/>
                <w:szCs w:val="24"/>
              </w:rPr>
              <w:t xml:space="preserve">ways </w:t>
            </w:r>
            <w:r>
              <w:rPr>
                <w:rFonts w:cs="Arial"/>
                <w:b w:val="0"/>
                <w:szCs w:val="24"/>
              </w:rPr>
              <w:t>to say</w:t>
            </w:r>
            <w:r w:rsidRPr="00585317">
              <w:rPr>
                <w:rFonts w:cs="Arial"/>
                <w:b w:val="0"/>
                <w:szCs w:val="24"/>
              </w:rPr>
              <w:t xml:space="preserve"> this:</w:t>
            </w:r>
          </w:p>
          <w:p w14:paraId="6F59D2C3" w14:textId="77777777" w:rsidR="007F0680" w:rsidRPr="00585317" w:rsidRDefault="007F0680" w:rsidP="007F0680">
            <w:pPr>
              <w:pStyle w:val="FacilitatorNoteActions"/>
              <w:numPr>
                <w:ilvl w:val="0"/>
                <w:numId w:val="14"/>
              </w:numPr>
              <w:rPr>
                <w:rFonts w:cs="Arial"/>
                <w:b w:val="0"/>
                <w:szCs w:val="24"/>
              </w:rPr>
            </w:pPr>
            <w:r w:rsidRPr="00585317">
              <w:rPr>
                <w:rFonts w:cs="Arial"/>
                <w:b w:val="0"/>
                <w:szCs w:val="24"/>
              </w:rPr>
              <w:t>“I saw”</w:t>
            </w:r>
          </w:p>
          <w:p w14:paraId="63F78729" w14:textId="77777777" w:rsidR="007F0680" w:rsidRPr="00585317" w:rsidRDefault="007F0680" w:rsidP="007F0680">
            <w:pPr>
              <w:pStyle w:val="FacilitatorNoteActions"/>
              <w:numPr>
                <w:ilvl w:val="0"/>
                <w:numId w:val="14"/>
              </w:numPr>
              <w:rPr>
                <w:rFonts w:cs="Arial"/>
                <w:b w:val="0"/>
                <w:szCs w:val="24"/>
              </w:rPr>
            </w:pPr>
            <w:r w:rsidRPr="00585317">
              <w:rPr>
                <w:rFonts w:cs="Arial"/>
                <w:b w:val="0"/>
                <w:szCs w:val="24"/>
              </w:rPr>
              <w:t>“I observed”</w:t>
            </w:r>
          </w:p>
          <w:p w14:paraId="2A0927B5" w14:textId="77777777" w:rsidR="007F0680" w:rsidRPr="00585317" w:rsidRDefault="007F0680" w:rsidP="007F0680">
            <w:pPr>
              <w:pStyle w:val="FacilitatorNoteActions"/>
              <w:numPr>
                <w:ilvl w:val="0"/>
                <w:numId w:val="14"/>
              </w:numPr>
              <w:rPr>
                <w:rFonts w:cs="Arial"/>
                <w:b w:val="0"/>
                <w:szCs w:val="24"/>
              </w:rPr>
            </w:pPr>
            <w:r w:rsidRPr="00585317">
              <w:rPr>
                <w:rFonts w:cs="Arial"/>
                <w:b w:val="0"/>
                <w:szCs w:val="24"/>
              </w:rPr>
              <w:t>“I watched”</w:t>
            </w:r>
          </w:p>
          <w:p w14:paraId="3C450F3D" w14:textId="77777777" w:rsidR="007F0680" w:rsidRPr="00585317" w:rsidRDefault="007F0680" w:rsidP="007F0680">
            <w:pPr>
              <w:pStyle w:val="FacilitatorNoteActions"/>
              <w:numPr>
                <w:ilvl w:val="0"/>
                <w:numId w:val="14"/>
              </w:numPr>
              <w:rPr>
                <w:rFonts w:cs="Arial"/>
                <w:b w:val="0"/>
                <w:szCs w:val="24"/>
              </w:rPr>
            </w:pPr>
            <w:r w:rsidRPr="00585317">
              <w:rPr>
                <w:rFonts w:cs="Arial"/>
                <w:b w:val="0"/>
                <w:szCs w:val="24"/>
              </w:rPr>
              <w:t>“The team did”</w:t>
            </w:r>
          </w:p>
          <w:p w14:paraId="406671C0" w14:textId="77777777" w:rsidR="007F0680" w:rsidRPr="00585317" w:rsidRDefault="007F0680" w:rsidP="007F0680">
            <w:pPr>
              <w:pStyle w:val="FacilitatorNoteActions"/>
              <w:numPr>
                <w:ilvl w:val="0"/>
                <w:numId w:val="14"/>
              </w:numPr>
              <w:rPr>
                <w:rFonts w:cs="Arial"/>
                <w:b w:val="0"/>
                <w:szCs w:val="24"/>
              </w:rPr>
            </w:pPr>
            <w:r w:rsidRPr="00585317">
              <w:rPr>
                <w:rFonts w:cs="Arial"/>
                <w:b w:val="0"/>
                <w:szCs w:val="24"/>
              </w:rPr>
              <w:t>“The team didn’t”</w:t>
            </w:r>
          </w:p>
          <w:p w14:paraId="35269D61" w14:textId="77777777" w:rsidR="007F0680" w:rsidRDefault="007F0680" w:rsidP="007F0680">
            <w:pPr>
              <w:pStyle w:val="FacilitatorNoteActions"/>
              <w:numPr>
                <w:ilvl w:val="0"/>
                <w:numId w:val="14"/>
              </w:numPr>
              <w:rPr>
                <w:rFonts w:cs="Arial"/>
                <w:b w:val="0"/>
                <w:szCs w:val="24"/>
              </w:rPr>
            </w:pPr>
            <w:r w:rsidRPr="00585317">
              <w:rPr>
                <w:rFonts w:cs="Arial"/>
                <w:b w:val="0"/>
                <w:szCs w:val="24"/>
              </w:rPr>
              <w:t>“I noticed”</w:t>
            </w:r>
          </w:p>
          <w:p w14:paraId="257068C8" w14:textId="37F78C12" w:rsidR="007F0680" w:rsidRPr="009C7293" w:rsidRDefault="007F0680" w:rsidP="004F6EFA">
            <w:pPr>
              <w:pStyle w:val="FacilitatorNoteActions"/>
              <w:rPr>
                <w:rFonts w:cs="Arial"/>
                <w:b w:val="0"/>
                <w:szCs w:val="24"/>
              </w:rPr>
            </w:pPr>
            <w:r>
              <w:rPr>
                <w:rFonts w:cs="Arial"/>
                <w:b w:val="0"/>
                <w:szCs w:val="24"/>
              </w:rPr>
              <w:t>Remember to stick to the facts of what you saw, and stop short of telling people why you think the team did what they did. For example,</w:t>
            </w:r>
            <w:r w:rsidR="00473514">
              <w:rPr>
                <w:rFonts w:cs="Arial"/>
                <w:b w:val="0"/>
                <w:szCs w:val="24"/>
              </w:rPr>
              <w:t xml:space="preserve"> say</w:t>
            </w:r>
            <w:r>
              <w:rPr>
                <w:rFonts w:cs="Arial"/>
                <w:b w:val="0"/>
                <w:szCs w:val="24"/>
              </w:rPr>
              <w:t xml:space="preserve"> “I saw that you did not check the specimen label” or “The team didn’t debrief at the end of the case.”</w:t>
            </w:r>
          </w:p>
        </w:tc>
        <w:tc>
          <w:tcPr>
            <w:tcW w:w="3438" w:type="dxa"/>
          </w:tcPr>
          <w:p w14:paraId="647092A0" w14:textId="77777777" w:rsidR="007F0680" w:rsidRPr="00F17C67" w:rsidRDefault="007F0680" w:rsidP="004F6EFA">
            <w:pPr>
              <w:pStyle w:val="SlideNumbers"/>
              <w:rPr>
                <w:b w:val="0"/>
                <w:i w:val="0"/>
              </w:rPr>
            </w:pPr>
            <w:r w:rsidRPr="00F17C67">
              <w:rPr>
                <w:b w:val="0"/>
                <w:i w:val="0"/>
              </w:rPr>
              <w:t>Slide 18</w:t>
            </w:r>
          </w:p>
          <w:p w14:paraId="4DB5F963" w14:textId="0DABD15E" w:rsidR="007F0680" w:rsidRPr="00F17C67" w:rsidRDefault="00DE28A1" w:rsidP="004F6EFA">
            <w:pPr>
              <w:pStyle w:val="SlideNumbers"/>
              <w:rPr>
                <w:b w:val="0"/>
                <w:i w:val="0"/>
              </w:rPr>
            </w:pPr>
            <w:r w:rsidRPr="00DE28A1">
              <w:rPr>
                <w:b w:val="0"/>
                <w:i w:val="0"/>
                <w:noProof/>
                <w:lang w:bidi="ar-SA"/>
              </w:rPr>
              <w:drawing>
                <wp:inline distT="0" distB="0" distL="0" distR="0" wp14:anchorId="138BBE1F" wp14:editId="73095CDD">
                  <wp:extent cx="2037080" cy="1527810"/>
                  <wp:effectExtent l="0" t="0" r="127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037080" cy="1527810"/>
                          </a:xfrm>
                          <a:prstGeom prst="rect">
                            <a:avLst/>
                          </a:prstGeom>
                        </pic:spPr>
                      </pic:pic>
                    </a:graphicData>
                  </a:graphic>
                </wp:inline>
              </w:drawing>
            </w:r>
          </w:p>
        </w:tc>
      </w:tr>
      <w:tr w:rsidR="007F0680" w14:paraId="2F7B079D" w14:textId="77777777" w:rsidTr="007F0680">
        <w:tc>
          <w:tcPr>
            <w:tcW w:w="6138" w:type="dxa"/>
          </w:tcPr>
          <w:p w14:paraId="357392CB" w14:textId="77777777" w:rsidR="007F0680" w:rsidRPr="00585317" w:rsidRDefault="007F0680" w:rsidP="004F6EFA">
            <w:pPr>
              <w:pStyle w:val="FacilitatorNoteActions"/>
              <w:rPr>
                <w:rFonts w:cs="Arial"/>
                <w:b w:val="0"/>
                <w:szCs w:val="24"/>
              </w:rPr>
            </w:pPr>
            <w:r w:rsidRPr="00585317">
              <w:rPr>
                <w:rFonts w:cs="Arial"/>
                <w:b w:val="0"/>
                <w:szCs w:val="24"/>
              </w:rPr>
              <w:t>SAY:</w:t>
            </w:r>
          </w:p>
          <w:p w14:paraId="2DD333A3" w14:textId="77777777" w:rsidR="007F0680" w:rsidRDefault="007F0680" w:rsidP="004F6EFA">
            <w:pPr>
              <w:pStyle w:val="FacilitatorNoteActions"/>
              <w:rPr>
                <w:rFonts w:cs="Arial"/>
                <w:b w:val="0"/>
                <w:szCs w:val="24"/>
              </w:rPr>
            </w:pPr>
            <w:r w:rsidRPr="00585317">
              <w:rPr>
                <w:rFonts w:cs="Arial"/>
                <w:b w:val="0"/>
                <w:szCs w:val="24"/>
              </w:rPr>
              <w:lastRenderedPageBreak/>
              <w:t>Part two is your opinion.</w:t>
            </w:r>
            <w:r>
              <w:rPr>
                <w:rFonts w:cs="Arial"/>
                <w:b w:val="0"/>
                <w:szCs w:val="24"/>
              </w:rPr>
              <w:t xml:space="preserve"> </w:t>
            </w:r>
            <w:r w:rsidRPr="00585317">
              <w:rPr>
                <w:rFonts w:cs="Arial"/>
                <w:b w:val="0"/>
                <w:szCs w:val="24"/>
              </w:rPr>
              <w:t>This is where you state why you think what you saw is important to talk about as a coach</w:t>
            </w:r>
            <w:r>
              <w:rPr>
                <w:rFonts w:cs="Arial"/>
                <w:b w:val="0"/>
                <w:szCs w:val="24"/>
              </w:rPr>
              <w:t xml:space="preserve"> and</w:t>
            </w:r>
            <w:r w:rsidRPr="00585317">
              <w:rPr>
                <w:rFonts w:cs="Arial"/>
                <w:b w:val="0"/>
                <w:szCs w:val="24"/>
              </w:rPr>
              <w:t xml:space="preserve"> to explain why you pointed out what you did.</w:t>
            </w:r>
            <w:r>
              <w:rPr>
                <w:rFonts w:cs="Arial"/>
                <w:b w:val="0"/>
                <w:szCs w:val="24"/>
              </w:rPr>
              <w:t xml:space="preserve"> </w:t>
            </w:r>
          </w:p>
          <w:p w14:paraId="1A70CF68" w14:textId="77777777" w:rsidR="007F0680" w:rsidRPr="00585317" w:rsidRDefault="007F0680" w:rsidP="004F6EFA">
            <w:pPr>
              <w:pStyle w:val="FacilitatorNoteActions"/>
              <w:rPr>
                <w:rFonts w:cs="Arial"/>
                <w:b w:val="0"/>
                <w:szCs w:val="24"/>
              </w:rPr>
            </w:pPr>
            <w:r>
              <w:rPr>
                <w:rFonts w:cs="Arial"/>
                <w:b w:val="0"/>
                <w:szCs w:val="24"/>
              </w:rPr>
              <w:t>Y</w:t>
            </w:r>
            <w:r w:rsidRPr="00585317">
              <w:rPr>
                <w:rFonts w:cs="Arial"/>
                <w:b w:val="0"/>
                <w:szCs w:val="24"/>
              </w:rPr>
              <w:t xml:space="preserve">ou can use </w:t>
            </w:r>
            <w:r>
              <w:rPr>
                <w:rFonts w:cs="Arial"/>
                <w:b w:val="0"/>
                <w:szCs w:val="24"/>
              </w:rPr>
              <w:t xml:space="preserve">several phrases </w:t>
            </w:r>
            <w:r w:rsidRPr="00585317">
              <w:rPr>
                <w:rFonts w:cs="Arial"/>
                <w:b w:val="0"/>
                <w:szCs w:val="24"/>
              </w:rPr>
              <w:t>to express this:</w:t>
            </w:r>
          </w:p>
          <w:p w14:paraId="74D17E6D" w14:textId="77777777" w:rsidR="007F0680" w:rsidRPr="00585317" w:rsidRDefault="007F0680" w:rsidP="007F0680">
            <w:pPr>
              <w:pStyle w:val="FacilitatorNoteActions"/>
              <w:numPr>
                <w:ilvl w:val="0"/>
                <w:numId w:val="15"/>
              </w:numPr>
              <w:rPr>
                <w:rFonts w:cs="Arial"/>
                <w:b w:val="0"/>
                <w:szCs w:val="24"/>
              </w:rPr>
            </w:pPr>
            <w:r w:rsidRPr="00585317">
              <w:rPr>
                <w:rFonts w:cs="Arial"/>
                <w:b w:val="0"/>
                <w:szCs w:val="24"/>
              </w:rPr>
              <w:t xml:space="preserve"> “I think…”</w:t>
            </w:r>
          </w:p>
          <w:p w14:paraId="23EC1DE6" w14:textId="77777777" w:rsidR="007F0680" w:rsidRPr="00585317" w:rsidRDefault="007F0680" w:rsidP="007F0680">
            <w:pPr>
              <w:pStyle w:val="FacilitatorNoteActions"/>
              <w:numPr>
                <w:ilvl w:val="0"/>
                <w:numId w:val="15"/>
              </w:numPr>
              <w:rPr>
                <w:rFonts w:cs="Arial"/>
                <w:b w:val="0"/>
                <w:szCs w:val="24"/>
              </w:rPr>
            </w:pPr>
            <w:r w:rsidRPr="00585317">
              <w:rPr>
                <w:rFonts w:cs="Arial"/>
                <w:b w:val="0"/>
                <w:szCs w:val="24"/>
              </w:rPr>
              <w:t>“I believe…”</w:t>
            </w:r>
          </w:p>
          <w:p w14:paraId="3443D599" w14:textId="77777777" w:rsidR="007F0680" w:rsidRPr="00585317" w:rsidRDefault="007F0680" w:rsidP="007F0680">
            <w:pPr>
              <w:pStyle w:val="FacilitatorNoteActions"/>
              <w:numPr>
                <w:ilvl w:val="0"/>
                <w:numId w:val="15"/>
              </w:numPr>
              <w:rPr>
                <w:rFonts w:cs="Arial"/>
                <w:b w:val="0"/>
                <w:szCs w:val="24"/>
              </w:rPr>
            </w:pPr>
            <w:r w:rsidRPr="00585317">
              <w:rPr>
                <w:rFonts w:cs="Arial"/>
                <w:b w:val="0"/>
                <w:szCs w:val="24"/>
              </w:rPr>
              <w:t>“It is really important to…”</w:t>
            </w:r>
          </w:p>
          <w:p w14:paraId="29662EA4" w14:textId="77777777" w:rsidR="007F0680" w:rsidRPr="00585317" w:rsidRDefault="007F0680" w:rsidP="007F0680">
            <w:pPr>
              <w:pStyle w:val="FacilitatorNoteActions"/>
              <w:numPr>
                <w:ilvl w:val="0"/>
                <w:numId w:val="15"/>
              </w:numPr>
              <w:rPr>
                <w:rFonts w:cs="Arial"/>
                <w:b w:val="0"/>
                <w:szCs w:val="24"/>
              </w:rPr>
            </w:pPr>
            <w:r w:rsidRPr="00585317">
              <w:rPr>
                <w:rFonts w:cs="Arial"/>
                <w:b w:val="0"/>
                <w:szCs w:val="24"/>
              </w:rPr>
              <w:t>“I am pleased because…”</w:t>
            </w:r>
          </w:p>
          <w:p w14:paraId="50181E2C" w14:textId="77777777" w:rsidR="007F0680" w:rsidRDefault="007F0680" w:rsidP="007F0680">
            <w:pPr>
              <w:pStyle w:val="FacilitatorNoteActions"/>
              <w:numPr>
                <w:ilvl w:val="0"/>
                <w:numId w:val="15"/>
              </w:numPr>
              <w:rPr>
                <w:rFonts w:cs="Arial"/>
                <w:b w:val="0"/>
                <w:szCs w:val="24"/>
              </w:rPr>
            </w:pPr>
            <w:r w:rsidRPr="00585317">
              <w:rPr>
                <w:rFonts w:cs="Arial"/>
                <w:b w:val="0"/>
                <w:szCs w:val="24"/>
              </w:rPr>
              <w:t>“I am concerned because…”</w:t>
            </w:r>
          </w:p>
          <w:p w14:paraId="484A5A98" w14:textId="77777777" w:rsidR="007F0680" w:rsidRDefault="007F0680" w:rsidP="004F6EFA">
            <w:pPr>
              <w:pStyle w:val="FacilitatorNoteActions"/>
              <w:rPr>
                <w:rFonts w:cs="Arial"/>
                <w:b w:val="0"/>
                <w:szCs w:val="24"/>
              </w:rPr>
            </w:pPr>
            <w:r>
              <w:rPr>
                <w:rFonts w:cs="Arial"/>
                <w:b w:val="0"/>
                <w:szCs w:val="24"/>
              </w:rPr>
              <w:t xml:space="preserve">Note that this is NOT your opportunity to give your opinion about </w:t>
            </w:r>
            <w:r w:rsidRPr="009E7D3B">
              <w:rPr>
                <w:rFonts w:cs="Arial"/>
                <w:b w:val="0"/>
                <w:i/>
                <w:szCs w:val="24"/>
              </w:rPr>
              <w:t>why</w:t>
            </w:r>
            <w:r>
              <w:rPr>
                <w:rFonts w:cs="Arial"/>
                <w:b w:val="0"/>
                <w:szCs w:val="24"/>
              </w:rPr>
              <w:t xml:space="preserve"> you think something happened.  Instead, this is about pointing out why you chose to discuss something that happened.  </w:t>
            </w:r>
          </w:p>
          <w:p w14:paraId="67826689" w14:textId="77777777" w:rsidR="007F0680" w:rsidRPr="00585317" w:rsidRDefault="007F0680" w:rsidP="004F6EFA">
            <w:pPr>
              <w:pStyle w:val="FacilitatorNoteActions"/>
              <w:rPr>
                <w:rFonts w:cs="Arial"/>
                <w:b w:val="0"/>
                <w:szCs w:val="24"/>
              </w:rPr>
            </w:pPr>
            <w:r>
              <w:rPr>
                <w:rFonts w:cs="Arial"/>
                <w:b w:val="0"/>
                <w:szCs w:val="24"/>
              </w:rPr>
              <w:t>For example, it is better to say “I think a debrief is really important because…” rather than saying “I think you all didn’t debrief because…”  Phrasing the question this way does not give an answer but instead provides an opportunity for reflection.</w:t>
            </w:r>
          </w:p>
        </w:tc>
        <w:tc>
          <w:tcPr>
            <w:tcW w:w="3438" w:type="dxa"/>
          </w:tcPr>
          <w:p w14:paraId="10A49680" w14:textId="77777777" w:rsidR="007F0680" w:rsidRPr="00F17C67" w:rsidRDefault="007F0680" w:rsidP="004F6EFA">
            <w:pPr>
              <w:pStyle w:val="SlideNumbers"/>
              <w:rPr>
                <w:b w:val="0"/>
                <w:i w:val="0"/>
              </w:rPr>
            </w:pPr>
            <w:r w:rsidRPr="00F17C67">
              <w:rPr>
                <w:b w:val="0"/>
                <w:i w:val="0"/>
              </w:rPr>
              <w:lastRenderedPageBreak/>
              <w:t>Slide 19</w:t>
            </w:r>
          </w:p>
          <w:p w14:paraId="152E623A" w14:textId="0FF9C201" w:rsidR="007F0680" w:rsidRPr="00F17C67" w:rsidRDefault="00DE28A1" w:rsidP="004F6EFA">
            <w:pPr>
              <w:pStyle w:val="SlideNumbers"/>
              <w:rPr>
                <w:b w:val="0"/>
                <w:i w:val="0"/>
              </w:rPr>
            </w:pPr>
            <w:r w:rsidRPr="00DE28A1">
              <w:rPr>
                <w:b w:val="0"/>
                <w:i w:val="0"/>
                <w:noProof/>
                <w:lang w:bidi="ar-SA"/>
              </w:rPr>
              <w:lastRenderedPageBreak/>
              <w:drawing>
                <wp:inline distT="0" distB="0" distL="0" distR="0" wp14:anchorId="7B945735" wp14:editId="04E28AF6">
                  <wp:extent cx="2037080" cy="1527810"/>
                  <wp:effectExtent l="0" t="0" r="127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037080" cy="1527810"/>
                          </a:xfrm>
                          <a:prstGeom prst="rect">
                            <a:avLst/>
                          </a:prstGeom>
                        </pic:spPr>
                      </pic:pic>
                    </a:graphicData>
                  </a:graphic>
                </wp:inline>
              </w:drawing>
            </w:r>
          </w:p>
        </w:tc>
      </w:tr>
      <w:tr w:rsidR="007F0680" w14:paraId="314E76CB" w14:textId="77777777" w:rsidTr="007F0680">
        <w:tc>
          <w:tcPr>
            <w:tcW w:w="6138" w:type="dxa"/>
          </w:tcPr>
          <w:p w14:paraId="47C8B8EE" w14:textId="77777777" w:rsidR="007F0680" w:rsidRPr="00585317" w:rsidRDefault="007F0680" w:rsidP="004F6EFA">
            <w:pPr>
              <w:pStyle w:val="FacilitatorNoteActions"/>
              <w:rPr>
                <w:rFonts w:cs="Arial"/>
                <w:b w:val="0"/>
                <w:szCs w:val="24"/>
              </w:rPr>
            </w:pPr>
            <w:r w:rsidRPr="00585317">
              <w:rPr>
                <w:rFonts w:cs="Arial"/>
                <w:b w:val="0"/>
                <w:szCs w:val="24"/>
              </w:rPr>
              <w:lastRenderedPageBreak/>
              <w:t>SAY:</w:t>
            </w:r>
          </w:p>
          <w:p w14:paraId="7A6B5E9F" w14:textId="2EC567DB" w:rsidR="007F0680" w:rsidRDefault="007F0680" w:rsidP="004F6EFA">
            <w:pPr>
              <w:pStyle w:val="FacilitatorNoteActions"/>
              <w:rPr>
                <w:rFonts w:cs="Arial"/>
                <w:b w:val="0"/>
                <w:szCs w:val="24"/>
              </w:rPr>
            </w:pPr>
            <w:r w:rsidRPr="00585317">
              <w:rPr>
                <w:rFonts w:cs="Arial"/>
                <w:b w:val="0"/>
                <w:szCs w:val="24"/>
              </w:rPr>
              <w:t>Finally, part three is your chance to ask a question</w:t>
            </w:r>
            <w:r>
              <w:rPr>
                <w:rFonts w:cs="Arial"/>
                <w:b w:val="0"/>
                <w:szCs w:val="24"/>
              </w:rPr>
              <w:t xml:space="preserve"> to help </w:t>
            </w:r>
            <w:r w:rsidRPr="00585317">
              <w:rPr>
                <w:rFonts w:cs="Arial"/>
                <w:b w:val="0"/>
                <w:szCs w:val="24"/>
              </w:rPr>
              <w:t>the team reflect on what happened.</w:t>
            </w:r>
            <w:r>
              <w:rPr>
                <w:rFonts w:cs="Arial"/>
                <w:b w:val="0"/>
                <w:szCs w:val="24"/>
              </w:rPr>
              <w:t xml:space="preserve"> </w:t>
            </w:r>
            <w:r w:rsidRPr="00585317">
              <w:rPr>
                <w:rFonts w:cs="Arial"/>
                <w:b w:val="0"/>
                <w:szCs w:val="24"/>
              </w:rPr>
              <w:t xml:space="preserve">If </w:t>
            </w:r>
            <w:r w:rsidR="00473514">
              <w:rPr>
                <w:rFonts w:cs="Arial"/>
                <w:b w:val="0"/>
                <w:szCs w:val="24"/>
              </w:rPr>
              <w:t>worded</w:t>
            </w:r>
            <w:r w:rsidRPr="00585317">
              <w:rPr>
                <w:rFonts w:cs="Arial"/>
                <w:b w:val="0"/>
                <w:szCs w:val="24"/>
              </w:rPr>
              <w:t xml:space="preserve"> properly, it should help the team understand why you were concerned about what you saw.</w:t>
            </w:r>
            <w:r>
              <w:rPr>
                <w:rFonts w:cs="Arial"/>
                <w:b w:val="0"/>
                <w:szCs w:val="24"/>
              </w:rPr>
              <w:t xml:space="preserve"> </w:t>
            </w:r>
            <w:r w:rsidRPr="00585317">
              <w:rPr>
                <w:rFonts w:cs="Arial"/>
                <w:b w:val="0"/>
                <w:szCs w:val="24"/>
              </w:rPr>
              <w:t>The question should express genuine curiosity about what happened.</w:t>
            </w:r>
            <w:r>
              <w:rPr>
                <w:rFonts w:cs="Arial"/>
                <w:b w:val="0"/>
                <w:szCs w:val="24"/>
              </w:rPr>
              <w:t xml:space="preserve"> Being openly curious lets the team know that the coach is sincere and truly wants to understand what the team thinks. Being curious also lets the team know that the coach is open to learning from them and doesn’t have all of the answers. </w:t>
            </w:r>
          </w:p>
          <w:p w14:paraId="0419E3A4" w14:textId="77777777" w:rsidR="007F0680" w:rsidRPr="00585317" w:rsidRDefault="007F0680" w:rsidP="004F6EFA">
            <w:pPr>
              <w:pStyle w:val="FacilitatorNoteActions"/>
              <w:rPr>
                <w:rFonts w:cs="Arial"/>
                <w:b w:val="0"/>
                <w:szCs w:val="24"/>
              </w:rPr>
            </w:pPr>
            <w:r w:rsidRPr="00585317">
              <w:rPr>
                <w:rFonts w:cs="Arial"/>
                <w:b w:val="0"/>
                <w:szCs w:val="24"/>
              </w:rPr>
              <w:t xml:space="preserve">Here are some ways </w:t>
            </w:r>
            <w:r>
              <w:rPr>
                <w:rFonts w:cs="Arial"/>
                <w:b w:val="0"/>
                <w:szCs w:val="24"/>
              </w:rPr>
              <w:t>to</w:t>
            </w:r>
            <w:r w:rsidRPr="00585317">
              <w:rPr>
                <w:rFonts w:cs="Arial"/>
                <w:b w:val="0"/>
                <w:szCs w:val="24"/>
              </w:rPr>
              <w:t xml:space="preserve"> express this:</w:t>
            </w:r>
          </w:p>
          <w:p w14:paraId="703EB104" w14:textId="426FBE8C" w:rsidR="007F0680" w:rsidRDefault="007F0680" w:rsidP="007F0680">
            <w:pPr>
              <w:pStyle w:val="FacilitatorNoteActions"/>
              <w:numPr>
                <w:ilvl w:val="3"/>
                <w:numId w:val="16"/>
              </w:numPr>
              <w:tabs>
                <w:tab w:val="clear" w:pos="2880"/>
                <w:tab w:val="num" w:pos="720"/>
              </w:tabs>
              <w:ind w:left="720"/>
              <w:rPr>
                <w:rFonts w:cs="Arial"/>
                <w:b w:val="0"/>
                <w:szCs w:val="24"/>
              </w:rPr>
            </w:pPr>
            <w:r w:rsidRPr="00585317">
              <w:rPr>
                <w:rFonts w:cs="Arial"/>
                <w:b w:val="0"/>
                <w:szCs w:val="24"/>
              </w:rPr>
              <w:t>“Can you help me understand</w:t>
            </w:r>
            <w:r w:rsidR="00981FAC">
              <w:rPr>
                <w:rFonts w:cs="Arial"/>
                <w:b w:val="0"/>
                <w:szCs w:val="24"/>
              </w:rPr>
              <w:t>?</w:t>
            </w:r>
            <w:r w:rsidRPr="00585317">
              <w:rPr>
                <w:rFonts w:cs="Arial"/>
                <w:b w:val="0"/>
                <w:szCs w:val="24"/>
              </w:rPr>
              <w:t>”</w:t>
            </w:r>
          </w:p>
          <w:p w14:paraId="3019C743" w14:textId="77777777" w:rsidR="007F0680" w:rsidRDefault="007F0680" w:rsidP="007F0680">
            <w:pPr>
              <w:pStyle w:val="FacilitatorNoteActions"/>
              <w:numPr>
                <w:ilvl w:val="3"/>
                <w:numId w:val="16"/>
              </w:numPr>
              <w:tabs>
                <w:tab w:val="clear" w:pos="2880"/>
                <w:tab w:val="num" w:pos="720"/>
              </w:tabs>
              <w:ind w:left="720"/>
              <w:rPr>
                <w:rFonts w:cs="Arial"/>
                <w:b w:val="0"/>
                <w:szCs w:val="24"/>
              </w:rPr>
            </w:pPr>
            <w:r w:rsidRPr="00585317">
              <w:rPr>
                <w:rFonts w:cs="Arial"/>
                <w:b w:val="0"/>
                <w:szCs w:val="24"/>
              </w:rPr>
              <w:lastRenderedPageBreak/>
              <w:t>“I am curious, what do you think happened?”</w:t>
            </w:r>
          </w:p>
          <w:p w14:paraId="67FE22E3" w14:textId="77777777" w:rsidR="007F0680" w:rsidRDefault="007F0680" w:rsidP="007F0680">
            <w:pPr>
              <w:pStyle w:val="FacilitatorNoteActions"/>
              <w:numPr>
                <w:ilvl w:val="3"/>
                <w:numId w:val="16"/>
              </w:numPr>
              <w:tabs>
                <w:tab w:val="clear" w:pos="2880"/>
                <w:tab w:val="num" w:pos="720"/>
              </w:tabs>
              <w:ind w:left="720"/>
              <w:rPr>
                <w:rFonts w:cs="Arial"/>
                <w:b w:val="0"/>
                <w:szCs w:val="24"/>
              </w:rPr>
            </w:pPr>
            <w:r w:rsidRPr="00585317">
              <w:rPr>
                <w:rFonts w:cs="Arial"/>
                <w:b w:val="0"/>
                <w:szCs w:val="24"/>
              </w:rPr>
              <w:t>“How did that make you feel?”</w:t>
            </w:r>
          </w:p>
          <w:p w14:paraId="1B8D5E98" w14:textId="77777777" w:rsidR="007F0680" w:rsidRDefault="007F0680" w:rsidP="007F0680">
            <w:pPr>
              <w:pStyle w:val="FacilitatorNoteActions"/>
              <w:numPr>
                <w:ilvl w:val="3"/>
                <w:numId w:val="16"/>
              </w:numPr>
              <w:tabs>
                <w:tab w:val="clear" w:pos="2880"/>
                <w:tab w:val="num" w:pos="720"/>
              </w:tabs>
              <w:ind w:left="720"/>
              <w:rPr>
                <w:rFonts w:cs="Arial"/>
                <w:b w:val="0"/>
                <w:szCs w:val="24"/>
              </w:rPr>
            </w:pPr>
            <w:r w:rsidRPr="00585317">
              <w:rPr>
                <w:rFonts w:cs="Arial"/>
                <w:b w:val="0"/>
                <w:szCs w:val="24"/>
              </w:rPr>
              <w:t xml:space="preserve">“What is your point of view?” </w:t>
            </w:r>
          </w:p>
          <w:p w14:paraId="1972B7ED" w14:textId="77777777" w:rsidR="007F0680" w:rsidRDefault="007F0680" w:rsidP="007F0680">
            <w:pPr>
              <w:pStyle w:val="FacilitatorNoteActions"/>
              <w:numPr>
                <w:ilvl w:val="3"/>
                <w:numId w:val="16"/>
              </w:numPr>
              <w:tabs>
                <w:tab w:val="clear" w:pos="2880"/>
                <w:tab w:val="num" w:pos="720"/>
              </w:tabs>
              <w:ind w:left="720"/>
              <w:rPr>
                <w:rFonts w:cs="Arial"/>
                <w:b w:val="0"/>
                <w:szCs w:val="24"/>
              </w:rPr>
            </w:pPr>
            <w:r w:rsidRPr="00585317">
              <w:rPr>
                <w:rFonts w:cs="Arial"/>
                <w:b w:val="0"/>
                <w:szCs w:val="24"/>
              </w:rPr>
              <w:t>“How did you experience that?”</w:t>
            </w:r>
          </w:p>
          <w:p w14:paraId="6106B63E" w14:textId="53EDDD52" w:rsidR="007F0680" w:rsidRDefault="007F0680" w:rsidP="007F0680">
            <w:pPr>
              <w:pStyle w:val="FacilitatorNoteActions"/>
              <w:numPr>
                <w:ilvl w:val="3"/>
                <w:numId w:val="16"/>
              </w:numPr>
              <w:tabs>
                <w:tab w:val="clear" w:pos="2880"/>
                <w:tab w:val="num" w:pos="2520"/>
              </w:tabs>
              <w:ind w:left="720"/>
              <w:rPr>
                <w:rFonts w:cs="Arial"/>
                <w:b w:val="0"/>
                <w:szCs w:val="24"/>
              </w:rPr>
            </w:pPr>
            <w:r w:rsidRPr="00585317">
              <w:rPr>
                <w:rFonts w:cs="Arial"/>
                <w:b w:val="0"/>
                <w:szCs w:val="24"/>
              </w:rPr>
              <w:t>“I wonder what you think happened</w:t>
            </w:r>
            <w:r w:rsidR="00981FAC">
              <w:rPr>
                <w:rFonts w:cs="Arial"/>
                <w:b w:val="0"/>
                <w:szCs w:val="24"/>
              </w:rPr>
              <w:t>?</w:t>
            </w:r>
            <w:r w:rsidRPr="00585317">
              <w:rPr>
                <w:rFonts w:cs="Arial"/>
                <w:b w:val="0"/>
                <w:szCs w:val="24"/>
              </w:rPr>
              <w:t>”</w:t>
            </w:r>
          </w:p>
          <w:p w14:paraId="598A5CBC" w14:textId="77777777" w:rsidR="007F0680" w:rsidRDefault="007F0680" w:rsidP="007F0680">
            <w:pPr>
              <w:pStyle w:val="FacilitatorNoteActions"/>
              <w:numPr>
                <w:ilvl w:val="3"/>
                <w:numId w:val="16"/>
              </w:numPr>
              <w:tabs>
                <w:tab w:val="clear" w:pos="2880"/>
                <w:tab w:val="num" w:pos="2520"/>
              </w:tabs>
              <w:ind w:left="720"/>
              <w:rPr>
                <w:rFonts w:cs="Arial"/>
                <w:b w:val="0"/>
                <w:szCs w:val="24"/>
              </w:rPr>
            </w:pPr>
            <w:r w:rsidRPr="00585317">
              <w:rPr>
                <w:rFonts w:cs="Arial"/>
                <w:b w:val="0"/>
                <w:szCs w:val="24"/>
              </w:rPr>
              <w:t>“Where do you think your team was coming from?”</w:t>
            </w:r>
          </w:p>
        </w:tc>
        <w:tc>
          <w:tcPr>
            <w:tcW w:w="3438" w:type="dxa"/>
          </w:tcPr>
          <w:p w14:paraId="2C148DF0" w14:textId="77777777" w:rsidR="007F0680" w:rsidRPr="00F17C67" w:rsidRDefault="007F0680" w:rsidP="004F6EFA">
            <w:pPr>
              <w:pStyle w:val="SlideNumbers"/>
              <w:rPr>
                <w:b w:val="0"/>
                <w:i w:val="0"/>
              </w:rPr>
            </w:pPr>
            <w:r w:rsidRPr="00F17C67">
              <w:rPr>
                <w:b w:val="0"/>
                <w:i w:val="0"/>
              </w:rPr>
              <w:lastRenderedPageBreak/>
              <w:t>Slide 20</w:t>
            </w:r>
          </w:p>
          <w:p w14:paraId="2B95EA69" w14:textId="1F153DBF" w:rsidR="007F0680" w:rsidRPr="00F17C67" w:rsidRDefault="00DE28A1" w:rsidP="004F6EFA">
            <w:pPr>
              <w:pStyle w:val="SlideNumbers"/>
              <w:rPr>
                <w:b w:val="0"/>
                <w:i w:val="0"/>
              </w:rPr>
            </w:pPr>
            <w:r w:rsidRPr="00DE28A1">
              <w:rPr>
                <w:b w:val="0"/>
                <w:i w:val="0"/>
                <w:noProof/>
                <w:lang w:bidi="ar-SA"/>
              </w:rPr>
              <w:drawing>
                <wp:inline distT="0" distB="0" distL="0" distR="0" wp14:anchorId="0CEE9D0F" wp14:editId="390C05AB">
                  <wp:extent cx="2037080" cy="1527810"/>
                  <wp:effectExtent l="0" t="0" r="127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037080" cy="1527810"/>
                          </a:xfrm>
                          <a:prstGeom prst="rect">
                            <a:avLst/>
                          </a:prstGeom>
                        </pic:spPr>
                      </pic:pic>
                    </a:graphicData>
                  </a:graphic>
                </wp:inline>
              </w:drawing>
            </w:r>
          </w:p>
        </w:tc>
      </w:tr>
      <w:tr w:rsidR="007F0680" w14:paraId="1C292C25" w14:textId="77777777" w:rsidTr="007F0680">
        <w:tc>
          <w:tcPr>
            <w:tcW w:w="6138" w:type="dxa"/>
          </w:tcPr>
          <w:p w14:paraId="2A300983" w14:textId="77777777" w:rsidR="007F0680" w:rsidRPr="00585317" w:rsidRDefault="007F0680" w:rsidP="004F6EFA">
            <w:pPr>
              <w:pStyle w:val="FacilitatorNoteActions"/>
              <w:rPr>
                <w:rFonts w:cs="Arial"/>
                <w:b w:val="0"/>
                <w:szCs w:val="24"/>
              </w:rPr>
            </w:pPr>
            <w:r w:rsidRPr="00585317">
              <w:rPr>
                <w:rFonts w:cs="Arial"/>
                <w:b w:val="0"/>
                <w:szCs w:val="24"/>
              </w:rPr>
              <w:t>SAY:</w:t>
            </w:r>
          </w:p>
          <w:p w14:paraId="0FE9B02C" w14:textId="77777777" w:rsidR="007F0680" w:rsidRDefault="007F0680" w:rsidP="004F6EFA">
            <w:pPr>
              <w:pStyle w:val="FacilitatorNoteActions"/>
              <w:rPr>
                <w:rFonts w:cs="Arial"/>
                <w:b w:val="0"/>
                <w:szCs w:val="24"/>
              </w:rPr>
            </w:pPr>
            <w:r w:rsidRPr="00585317">
              <w:rPr>
                <w:rFonts w:cs="Arial"/>
                <w:b w:val="0"/>
                <w:szCs w:val="24"/>
              </w:rPr>
              <w:t xml:space="preserve">To use this </w:t>
            </w:r>
            <w:r>
              <w:rPr>
                <w:rFonts w:cs="Arial"/>
                <w:b w:val="0"/>
                <w:szCs w:val="24"/>
              </w:rPr>
              <w:t xml:space="preserve">technique </w:t>
            </w:r>
            <w:r w:rsidRPr="00585317">
              <w:rPr>
                <w:rFonts w:cs="Arial"/>
                <w:b w:val="0"/>
                <w:szCs w:val="24"/>
              </w:rPr>
              <w:t>effectively, put the three parts together.</w:t>
            </w:r>
            <w:r>
              <w:rPr>
                <w:rFonts w:cs="Arial"/>
                <w:b w:val="0"/>
                <w:szCs w:val="24"/>
              </w:rPr>
              <w:t xml:space="preserve"> </w:t>
            </w:r>
          </w:p>
          <w:p w14:paraId="131849B3" w14:textId="5BC0EF86" w:rsidR="007F0680" w:rsidRPr="00585317" w:rsidRDefault="007F0680" w:rsidP="004F6EFA">
            <w:pPr>
              <w:pStyle w:val="FacilitatorNoteActions"/>
              <w:rPr>
                <w:rFonts w:cs="Arial"/>
                <w:b w:val="0"/>
                <w:szCs w:val="24"/>
              </w:rPr>
            </w:pPr>
            <w:r w:rsidRPr="00585317">
              <w:rPr>
                <w:rFonts w:cs="Arial"/>
                <w:b w:val="0"/>
                <w:szCs w:val="24"/>
              </w:rPr>
              <w:t>Here is an example</w:t>
            </w:r>
            <w:r>
              <w:rPr>
                <w:rFonts w:cs="Arial"/>
                <w:b w:val="0"/>
                <w:szCs w:val="24"/>
              </w:rPr>
              <w:t xml:space="preserve">: </w:t>
            </w:r>
            <w:r w:rsidRPr="00585317">
              <w:rPr>
                <w:rFonts w:cs="Arial"/>
                <w:b w:val="0"/>
                <w:szCs w:val="24"/>
              </w:rPr>
              <w:t xml:space="preserve">“I noticed the team did not debrief at the end of the case. I think debriefing is really important. Can you help me understand why </w:t>
            </w:r>
            <w:r w:rsidR="007B644F">
              <w:rPr>
                <w:rFonts w:cs="Arial"/>
                <w:b w:val="0"/>
                <w:szCs w:val="24"/>
              </w:rPr>
              <w:t>that didn’t happen?</w:t>
            </w:r>
            <w:r w:rsidRPr="00585317">
              <w:rPr>
                <w:rFonts w:cs="Arial"/>
                <w:b w:val="0"/>
                <w:szCs w:val="24"/>
              </w:rPr>
              <w:t xml:space="preserve"> </w:t>
            </w:r>
          </w:p>
          <w:p w14:paraId="25D016F8" w14:textId="77777777" w:rsidR="007F0680" w:rsidRPr="00585317" w:rsidRDefault="007F0680" w:rsidP="004F6EFA">
            <w:pPr>
              <w:pStyle w:val="FacilitatorNoteActions"/>
              <w:rPr>
                <w:rFonts w:cs="Arial"/>
                <w:b w:val="0"/>
                <w:szCs w:val="24"/>
              </w:rPr>
            </w:pPr>
            <w:r w:rsidRPr="00585317">
              <w:rPr>
                <w:rFonts w:cs="Arial"/>
                <w:b w:val="0"/>
                <w:szCs w:val="24"/>
              </w:rPr>
              <w:t xml:space="preserve">Later in the presentation we will show you a </w:t>
            </w:r>
            <w:r>
              <w:rPr>
                <w:rFonts w:cs="Arial"/>
                <w:b w:val="0"/>
                <w:szCs w:val="24"/>
              </w:rPr>
              <w:t xml:space="preserve">video clip of a </w:t>
            </w:r>
            <w:r w:rsidRPr="00585317">
              <w:rPr>
                <w:rFonts w:cs="Arial"/>
                <w:b w:val="0"/>
                <w:szCs w:val="24"/>
              </w:rPr>
              <w:t>coach giving feedback to a team using the three-part question.</w:t>
            </w:r>
            <w:r>
              <w:rPr>
                <w:rFonts w:cs="Arial"/>
                <w:b w:val="0"/>
                <w:szCs w:val="24"/>
              </w:rPr>
              <w:t xml:space="preserve"> </w:t>
            </w:r>
          </w:p>
        </w:tc>
        <w:tc>
          <w:tcPr>
            <w:tcW w:w="3438" w:type="dxa"/>
          </w:tcPr>
          <w:p w14:paraId="3B0DF1C0" w14:textId="77777777" w:rsidR="007F0680" w:rsidRPr="00F17C67" w:rsidRDefault="007F0680" w:rsidP="004F6EFA">
            <w:pPr>
              <w:pStyle w:val="SlideNumbers"/>
              <w:rPr>
                <w:b w:val="0"/>
                <w:i w:val="0"/>
              </w:rPr>
            </w:pPr>
            <w:r w:rsidRPr="00F17C67">
              <w:rPr>
                <w:b w:val="0"/>
                <w:i w:val="0"/>
              </w:rPr>
              <w:t>Slide 21</w:t>
            </w:r>
          </w:p>
          <w:p w14:paraId="21001B6F" w14:textId="0A7AC8D8" w:rsidR="007F0680" w:rsidRPr="00F17C67" w:rsidRDefault="00DE28A1" w:rsidP="004F6EFA">
            <w:pPr>
              <w:pStyle w:val="SlideNumbers"/>
              <w:rPr>
                <w:b w:val="0"/>
                <w:i w:val="0"/>
              </w:rPr>
            </w:pPr>
            <w:r w:rsidRPr="00DE28A1">
              <w:rPr>
                <w:b w:val="0"/>
                <w:i w:val="0"/>
                <w:noProof/>
                <w:lang w:bidi="ar-SA"/>
              </w:rPr>
              <w:drawing>
                <wp:inline distT="0" distB="0" distL="0" distR="0" wp14:anchorId="2377CEDA" wp14:editId="46474681">
                  <wp:extent cx="2037080" cy="1527810"/>
                  <wp:effectExtent l="0" t="0" r="127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037080" cy="1527810"/>
                          </a:xfrm>
                          <a:prstGeom prst="rect">
                            <a:avLst/>
                          </a:prstGeom>
                        </pic:spPr>
                      </pic:pic>
                    </a:graphicData>
                  </a:graphic>
                </wp:inline>
              </w:drawing>
            </w:r>
          </w:p>
        </w:tc>
      </w:tr>
      <w:tr w:rsidR="007F0680" w14:paraId="7860C797" w14:textId="77777777" w:rsidTr="007F0680">
        <w:tc>
          <w:tcPr>
            <w:tcW w:w="6138" w:type="dxa"/>
          </w:tcPr>
          <w:p w14:paraId="728F5178" w14:textId="77777777" w:rsidR="007F0680" w:rsidRPr="00585317" w:rsidRDefault="007F0680" w:rsidP="004F6EFA">
            <w:pPr>
              <w:pStyle w:val="FacilitatorNoteActions"/>
              <w:rPr>
                <w:rFonts w:cs="Arial"/>
                <w:b w:val="0"/>
                <w:szCs w:val="24"/>
              </w:rPr>
            </w:pPr>
            <w:r w:rsidRPr="00585317">
              <w:rPr>
                <w:rFonts w:cs="Arial"/>
                <w:b w:val="0"/>
                <w:szCs w:val="24"/>
              </w:rPr>
              <w:t>SAY:</w:t>
            </w:r>
          </w:p>
          <w:p w14:paraId="7F35541D" w14:textId="77777777" w:rsidR="007F0680" w:rsidRDefault="007F0680" w:rsidP="004F6EFA">
            <w:pPr>
              <w:pStyle w:val="FacilitatorNoteActions"/>
              <w:rPr>
                <w:rFonts w:cs="Arial"/>
                <w:b w:val="0"/>
                <w:szCs w:val="24"/>
              </w:rPr>
            </w:pPr>
            <w:r w:rsidRPr="00585317">
              <w:rPr>
                <w:rFonts w:cs="Arial"/>
                <w:b w:val="0"/>
                <w:szCs w:val="24"/>
              </w:rPr>
              <w:t>We will now discuss how using the three-part question can help coaches avoid giving negative feedback.</w:t>
            </w:r>
            <w:r>
              <w:rPr>
                <w:rFonts w:cs="Arial"/>
                <w:b w:val="0"/>
                <w:szCs w:val="24"/>
              </w:rPr>
              <w:t xml:space="preserve"> </w:t>
            </w:r>
          </w:p>
          <w:p w14:paraId="3BE8CF8D" w14:textId="77777777" w:rsidR="007F0680" w:rsidRPr="00585317" w:rsidRDefault="007F0680" w:rsidP="004F6EFA">
            <w:pPr>
              <w:pStyle w:val="FacilitatorNoteActions"/>
              <w:rPr>
                <w:rFonts w:cs="Arial"/>
                <w:b w:val="0"/>
                <w:szCs w:val="24"/>
              </w:rPr>
            </w:pPr>
            <w:r>
              <w:rPr>
                <w:rFonts w:cs="Arial"/>
                <w:b w:val="0"/>
                <w:szCs w:val="24"/>
              </w:rPr>
              <w:t>First, a</w:t>
            </w:r>
            <w:r w:rsidRPr="00585317">
              <w:rPr>
                <w:rFonts w:cs="Arial"/>
                <w:b w:val="0"/>
                <w:szCs w:val="24"/>
              </w:rPr>
              <w:t>void making generalizations.</w:t>
            </w:r>
            <w:r>
              <w:rPr>
                <w:rFonts w:cs="Arial"/>
                <w:b w:val="0"/>
                <w:szCs w:val="24"/>
              </w:rPr>
              <w:t xml:space="preserve"> </w:t>
            </w:r>
            <w:r w:rsidRPr="00585317">
              <w:rPr>
                <w:rFonts w:cs="Arial"/>
                <w:b w:val="0"/>
                <w:szCs w:val="24"/>
              </w:rPr>
              <w:t>For example, a generalization might be: “I noticed that communication wasn’t very good.</w:t>
            </w:r>
            <w:r>
              <w:rPr>
                <w:rFonts w:cs="Arial"/>
                <w:b w:val="0"/>
                <w:szCs w:val="24"/>
              </w:rPr>
              <w:t xml:space="preserve"> </w:t>
            </w:r>
            <w:r w:rsidRPr="00585317">
              <w:rPr>
                <w:rFonts w:cs="Arial"/>
                <w:b w:val="0"/>
                <w:szCs w:val="24"/>
              </w:rPr>
              <w:t>I think that having good communication is important.</w:t>
            </w:r>
            <w:r>
              <w:rPr>
                <w:rFonts w:cs="Arial"/>
                <w:b w:val="0"/>
                <w:szCs w:val="24"/>
              </w:rPr>
              <w:t xml:space="preserve"> </w:t>
            </w:r>
            <w:r w:rsidRPr="00585317">
              <w:rPr>
                <w:rFonts w:cs="Arial"/>
                <w:b w:val="0"/>
                <w:szCs w:val="24"/>
              </w:rPr>
              <w:t xml:space="preserve">Can you help me understand what happened?” </w:t>
            </w:r>
          </w:p>
          <w:p w14:paraId="6D6F272A" w14:textId="77777777" w:rsidR="007F0680" w:rsidRPr="00585317" w:rsidRDefault="007F0680" w:rsidP="004F6EFA">
            <w:pPr>
              <w:pStyle w:val="FacilitatorNoteActions"/>
              <w:rPr>
                <w:rFonts w:cs="Arial"/>
                <w:b w:val="0"/>
                <w:szCs w:val="24"/>
              </w:rPr>
            </w:pPr>
            <w:r w:rsidRPr="00585317">
              <w:rPr>
                <w:rFonts w:cs="Arial"/>
                <w:b w:val="0"/>
                <w:szCs w:val="24"/>
              </w:rPr>
              <w:t>Instead, give the team examples of what you saw.</w:t>
            </w:r>
            <w:r>
              <w:rPr>
                <w:rFonts w:cs="Arial"/>
                <w:b w:val="0"/>
                <w:szCs w:val="24"/>
              </w:rPr>
              <w:t xml:space="preserve"> </w:t>
            </w:r>
            <w:r w:rsidRPr="00585317">
              <w:rPr>
                <w:rFonts w:cs="Arial"/>
                <w:b w:val="0"/>
                <w:szCs w:val="24"/>
              </w:rPr>
              <w:t>You might say something like: “I noticed your team didn’t use the checklist on the wall to prompt your discussions. I believe reading off of the checklist helps so that all items on the checklist are discussed.</w:t>
            </w:r>
            <w:r>
              <w:rPr>
                <w:rFonts w:cs="Arial"/>
                <w:b w:val="0"/>
                <w:szCs w:val="24"/>
              </w:rPr>
              <w:t xml:space="preserve"> </w:t>
            </w:r>
            <w:r w:rsidRPr="00585317">
              <w:rPr>
                <w:rFonts w:cs="Arial"/>
                <w:b w:val="0"/>
                <w:szCs w:val="24"/>
              </w:rPr>
              <w:t xml:space="preserve">I’m curious why you didn’t read the items </w:t>
            </w:r>
            <w:r>
              <w:rPr>
                <w:rFonts w:cs="Arial"/>
                <w:b w:val="0"/>
                <w:szCs w:val="24"/>
              </w:rPr>
              <w:t>aloud</w:t>
            </w:r>
            <w:r w:rsidRPr="00585317">
              <w:rPr>
                <w:rFonts w:cs="Arial"/>
                <w:b w:val="0"/>
                <w:szCs w:val="24"/>
              </w:rPr>
              <w:t>.”</w:t>
            </w:r>
          </w:p>
          <w:p w14:paraId="5C3E7962" w14:textId="77777777" w:rsidR="007F0680" w:rsidRPr="00585317" w:rsidRDefault="007F0680" w:rsidP="004F6EFA">
            <w:pPr>
              <w:pStyle w:val="FacilitatorNoteActions"/>
              <w:rPr>
                <w:rFonts w:cs="Arial"/>
                <w:b w:val="0"/>
                <w:szCs w:val="24"/>
              </w:rPr>
            </w:pPr>
            <w:r w:rsidRPr="00585317">
              <w:rPr>
                <w:rFonts w:cs="Arial"/>
                <w:b w:val="0"/>
                <w:szCs w:val="24"/>
              </w:rPr>
              <w:lastRenderedPageBreak/>
              <w:t>It is very important to give examples of what you saw</w:t>
            </w:r>
            <w:r>
              <w:rPr>
                <w:rFonts w:cs="Arial"/>
                <w:b w:val="0"/>
                <w:szCs w:val="24"/>
              </w:rPr>
              <w:t>, rather than draw</w:t>
            </w:r>
            <w:r w:rsidRPr="00585317">
              <w:rPr>
                <w:rFonts w:cs="Arial"/>
                <w:b w:val="0"/>
                <w:szCs w:val="24"/>
              </w:rPr>
              <w:t xml:space="preserve"> your own conclusions. </w:t>
            </w:r>
          </w:p>
        </w:tc>
        <w:tc>
          <w:tcPr>
            <w:tcW w:w="3438" w:type="dxa"/>
          </w:tcPr>
          <w:p w14:paraId="63C379A5" w14:textId="77777777" w:rsidR="007F0680" w:rsidRPr="00F17C67" w:rsidRDefault="007F0680" w:rsidP="004F6EFA">
            <w:pPr>
              <w:pStyle w:val="SlideNumbers"/>
              <w:rPr>
                <w:b w:val="0"/>
                <w:i w:val="0"/>
              </w:rPr>
            </w:pPr>
            <w:r w:rsidRPr="00F17C67">
              <w:rPr>
                <w:b w:val="0"/>
                <w:i w:val="0"/>
              </w:rPr>
              <w:lastRenderedPageBreak/>
              <w:t>Slide 22</w:t>
            </w:r>
          </w:p>
          <w:p w14:paraId="5D1E8EFF" w14:textId="7600391F" w:rsidR="007F0680" w:rsidRPr="00F17C67" w:rsidRDefault="00DE28A1" w:rsidP="004F6EFA">
            <w:pPr>
              <w:pStyle w:val="SlideNumbers"/>
              <w:rPr>
                <w:b w:val="0"/>
                <w:i w:val="0"/>
              </w:rPr>
            </w:pPr>
            <w:r w:rsidRPr="00DE28A1">
              <w:rPr>
                <w:b w:val="0"/>
                <w:i w:val="0"/>
                <w:noProof/>
                <w:lang w:bidi="ar-SA"/>
              </w:rPr>
              <w:drawing>
                <wp:inline distT="0" distB="0" distL="0" distR="0" wp14:anchorId="019C44F7" wp14:editId="630E5E04">
                  <wp:extent cx="2037080" cy="1527810"/>
                  <wp:effectExtent l="0" t="0" r="127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37080" cy="1527810"/>
                          </a:xfrm>
                          <a:prstGeom prst="rect">
                            <a:avLst/>
                          </a:prstGeom>
                        </pic:spPr>
                      </pic:pic>
                    </a:graphicData>
                  </a:graphic>
                </wp:inline>
              </w:drawing>
            </w:r>
          </w:p>
        </w:tc>
      </w:tr>
      <w:tr w:rsidR="007F0680" w14:paraId="6D4E0B6C" w14:textId="77777777" w:rsidTr="007F0680">
        <w:tc>
          <w:tcPr>
            <w:tcW w:w="6138" w:type="dxa"/>
          </w:tcPr>
          <w:p w14:paraId="33D5EED5" w14:textId="77777777" w:rsidR="007F0680" w:rsidRPr="00585317" w:rsidRDefault="007F0680" w:rsidP="004F6EFA">
            <w:pPr>
              <w:pStyle w:val="FacilitatorNoteActions"/>
              <w:rPr>
                <w:rFonts w:cs="Arial"/>
                <w:b w:val="0"/>
                <w:szCs w:val="24"/>
              </w:rPr>
            </w:pPr>
            <w:r w:rsidRPr="00585317">
              <w:rPr>
                <w:rFonts w:cs="Arial"/>
                <w:b w:val="0"/>
                <w:szCs w:val="24"/>
              </w:rPr>
              <w:t>SAY:</w:t>
            </w:r>
          </w:p>
          <w:p w14:paraId="31382856" w14:textId="77777777" w:rsidR="007F0680" w:rsidRPr="00585317" w:rsidRDefault="007F0680" w:rsidP="004F6EFA">
            <w:pPr>
              <w:pStyle w:val="FacilitatorNoteActions"/>
              <w:rPr>
                <w:rFonts w:cs="Arial"/>
                <w:b w:val="0"/>
                <w:szCs w:val="24"/>
              </w:rPr>
            </w:pPr>
            <w:r w:rsidRPr="00585317">
              <w:rPr>
                <w:rFonts w:cs="Arial"/>
                <w:b w:val="0"/>
                <w:szCs w:val="24"/>
              </w:rPr>
              <w:t>Avoid assuming you understand people’s actions.</w:t>
            </w:r>
            <w:r>
              <w:rPr>
                <w:rFonts w:cs="Arial"/>
                <w:b w:val="0"/>
                <w:szCs w:val="24"/>
              </w:rPr>
              <w:t xml:space="preserve"> </w:t>
            </w:r>
            <w:r w:rsidRPr="00585317">
              <w:rPr>
                <w:rFonts w:cs="Arial"/>
                <w:b w:val="0"/>
                <w:szCs w:val="24"/>
              </w:rPr>
              <w:t xml:space="preserve">For example, </w:t>
            </w:r>
            <w:r>
              <w:rPr>
                <w:rFonts w:cs="Arial"/>
                <w:b w:val="0"/>
                <w:szCs w:val="24"/>
              </w:rPr>
              <w:t>do not</w:t>
            </w:r>
            <w:r w:rsidRPr="00585317">
              <w:rPr>
                <w:rFonts w:cs="Arial"/>
                <w:b w:val="0"/>
                <w:szCs w:val="24"/>
              </w:rPr>
              <w:t xml:space="preserve"> say: “I noticed you skipped the introductions because you were in a hurry.”</w:t>
            </w:r>
            <w:r>
              <w:rPr>
                <w:rFonts w:cs="Arial"/>
                <w:b w:val="0"/>
                <w:szCs w:val="24"/>
              </w:rPr>
              <w:t xml:space="preserve"> </w:t>
            </w:r>
          </w:p>
          <w:p w14:paraId="5270459B" w14:textId="77777777" w:rsidR="007F0680" w:rsidRPr="00585317" w:rsidRDefault="007F0680" w:rsidP="004F6EFA">
            <w:pPr>
              <w:pStyle w:val="FacilitatorNoteActions"/>
              <w:rPr>
                <w:rFonts w:cs="Arial"/>
                <w:b w:val="0"/>
                <w:szCs w:val="24"/>
              </w:rPr>
            </w:pPr>
            <w:r w:rsidRPr="00585317">
              <w:rPr>
                <w:rFonts w:cs="Arial"/>
                <w:b w:val="0"/>
                <w:szCs w:val="24"/>
              </w:rPr>
              <w:t>Instead you might say: “I noticed your team skipped introductions.</w:t>
            </w:r>
            <w:r>
              <w:rPr>
                <w:rFonts w:cs="Arial"/>
                <w:b w:val="0"/>
                <w:szCs w:val="24"/>
              </w:rPr>
              <w:t xml:space="preserve"> </w:t>
            </w:r>
            <w:r w:rsidRPr="00585317">
              <w:rPr>
                <w:rFonts w:cs="Arial"/>
                <w:b w:val="0"/>
                <w:szCs w:val="24"/>
              </w:rPr>
              <w:t xml:space="preserve">I think they’re an important part of the checklist because </w:t>
            </w:r>
            <w:r>
              <w:rPr>
                <w:rFonts w:cs="Arial"/>
                <w:b w:val="0"/>
                <w:szCs w:val="24"/>
              </w:rPr>
              <w:t>they</w:t>
            </w:r>
            <w:r w:rsidRPr="00585317">
              <w:rPr>
                <w:rFonts w:cs="Arial"/>
                <w:b w:val="0"/>
                <w:szCs w:val="24"/>
              </w:rPr>
              <w:t xml:space="preserve"> give everyone a chance to say something before the start of the case.</w:t>
            </w:r>
            <w:r>
              <w:rPr>
                <w:rFonts w:cs="Arial"/>
                <w:b w:val="0"/>
                <w:szCs w:val="24"/>
              </w:rPr>
              <w:t xml:space="preserve"> </w:t>
            </w:r>
            <w:r w:rsidRPr="00585317">
              <w:rPr>
                <w:rFonts w:cs="Arial"/>
                <w:b w:val="0"/>
                <w:szCs w:val="24"/>
              </w:rPr>
              <w:t>Can you tell me why you skipped them?”</w:t>
            </w:r>
          </w:p>
          <w:p w14:paraId="382B2765" w14:textId="47B54226" w:rsidR="007F0680" w:rsidRPr="00585317" w:rsidRDefault="007F0680" w:rsidP="004F6EFA">
            <w:pPr>
              <w:pStyle w:val="FacilitatorNoteActions"/>
              <w:rPr>
                <w:rFonts w:cs="Arial"/>
                <w:b w:val="0"/>
                <w:szCs w:val="24"/>
              </w:rPr>
            </w:pPr>
            <w:r>
              <w:rPr>
                <w:rFonts w:cs="Arial"/>
                <w:b w:val="0"/>
                <w:szCs w:val="24"/>
              </w:rPr>
              <w:t xml:space="preserve">You might have </w:t>
            </w:r>
            <w:r w:rsidRPr="00585317">
              <w:rPr>
                <w:rFonts w:cs="Arial"/>
                <w:b w:val="0"/>
                <w:szCs w:val="24"/>
              </w:rPr>
              <w:t xml:space="preserve">a tendency to fill in the blanks and try to explain what </w:t>
            </w:r>
            <w:r>
              <w:rPr>
                <w:rFonts w:cs="Arial"/>
                <w:b w:val="0"/>
                <w:szCs w:val="24"/>
              </w:rPr>
              <w:t>you saw</w:t>
            </w:r>
            <w:r w:rsidR="0050384B">
              <w:rPr>
                <w:rFonts w:cs="Arial"/>
                <w:b w:val="0"/>
                <w:szCs w:val="24"/>
              </w:rPr>
              <w:t>, which may not be the most accurate explanation</w:t>
            </w:r>
            <w:r w:rsidRPr="00585317">
              <w:rPr>
                <w:rFonts w:cs="Arial"/>
                <w:b w:val="0"/>
                <w:szCs w:val="24"/>
              </w:rPr>
              <w:t>.</w:t>
            </w:r>
            <w:r>
              <w:rPr>
                <w:rFonts w:cs="Arial"/>
                <w:b w:val="0"/>
                <w:szCs w:val="24"/>
              </w:rPr>
              <w:t xml:space="preserve"> </w:t>
            </w:r>
            <w:r w:rsidRPr="00585317">
              <w:rPr>
                <w:rFonts w:cs="Arial"/>
                <w:b w:val="0"/>
                <w:szCs w:val="24"/>
              </w:rPr>
              <w:t xml:space="preserve">Using the three-part question </w:t>
            </w:r>
            <w:r>
              <w:rPr>
                <w:rFonts w:cs="Arial"/>
                <w:b w:val="0"/>
                <w:szCs w:val="24"/>
              </w:rPr>
              <w:t xml:space="preserve">lets </w:t>
            </w:r>
            <w:r w:rsidRPr="00585317">
              <w:rPr>
                <w:rFonts w:cs="Arial"/>
                <w:b w:val="0"/>
                <w:szCs w:val="24"/>
              </w:rPr>
              <w:t xml:space="preserve">the team explain </w:t>
            </w:r>
            <w:r>
              <w:rPr>
                <w:rFonts w:cs="Arial"/>
                <w:b w:val="0"/>
                <w:szCs w:val="24"/>
              </w:rPr>
              <w:t>its actions</w:t>
            </w:r>
            <w:r w:rsidRPr="00585317">
              <w:rPr>
                <w:rFonts w:cs="Arial"/>
                <w:b w:val="0"/>
                <w:szCs w:val="24"/>
              </w:rPr>
              <w:t>.</w:t>
            </w:r>
          </w:p>
        </w:tc>
        <w:tc>
          <w:tcPr>
            <w:tcW w:w="3438" w:type="dxa"/>
          </w:tcPr>
          <w:p w14:paraId="6A933098" w14:textId="77777777" w:rsidR="007F0680" w:rsidRPr="00F17C67" w:rsidRDefault="007F0680" w:rsidP="004F6EFA">
            <w:pPr>
              <w:pStyle w:val="SlideNumbers"/>
              <w:rPr>
                <w:b w:val="0"/>
                <w:i w:val="0"/>
              </w:rPr>
            </w:pPr>
            <w:r w:rsidRPr="00F17C67">
              <w:rPr>
                <w:b w:val="0"/>
                <w:i w:val="0"/>
              </w:rPr>
              <w:t>Slide 23</w:t>
            </w:r>
          </w:p>
          <w:p w14:paraId="2BBC2E6E" w14:textId="4F1578B7" w:rsidR="007F0680" w:rsidRPr="00F17C67" w:rsidRDefault="00DE28A1" w:rsidP="004F6EFA">
            <w:pPr>
              <w:pStyle w:val="SlideNumbers"/>
              <w:rPr>
                <w:b w:val="0"/>
                <w:i w:val="0"/>
              </w:rPr>
            </w:pPr>
            <w:r w:rsidRPr="00DE28A1">
              <w:rPr>
                <w:b w:val="0"/>
                <w:i w:val="0"/>
                <w:noProof/>
                <w:lang w:bidi="ar-SA"/>
              </w:rPr>
              <w:drawing>
                <wp:inline distT="0" distB="0" distL="0" distR="0" wp14:anchorId="05C4EAD6" wp14:editId="6E71CBDC">
                  <wp:extent cx="2037080" cy="1527810"/>
                  <wp:effectExtent l="0" t="0" r="127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037080" cy="1527810"/>
                          </a:xfrm>
                          <a:prstGeom prst="rect">
                            <a:avLst/>
                          </a:prstGeom>
                        </pic:spPr>
                      </pic:pic>
                    </a:graphicData>
                  </a:graphic>
                </wp:inline>
              </w:drawing>
            </w:r>
          </w:p>
        </w:tc>
      </w:tr>
      <w:tr w:rsidR="007F0680" w14:paraId="50206624" w14:textId="77777777" w:rsidTr="007F0680">
        <w:tc>
          <w:tcPr>
            <w:tcW w:w="6138" w:type="dxa"/>
          </w:tcPr>
          <w:p w14:paraId="57BFDDBE" w14:textId="77777777" w:rsidR="007F0680" w:rsidRPr="00585317" w:rsidRDefault="007F0680" w:rsidP="004F6EFA">
            <w:pPr>
              <w:pStyle w:val="FacilitatorNoteActions"/>
              <w:rPr>
                <w:rFonts w:cs="Arial"/>
                <w:b w:val="0"/>
                <w:szCs w:val="24"/>
              </w:rPr>
            </w:pPr>
            <w:r w:rsidRPr="00585317">
              <w:rPr>
                <w:rFonts w:cs="Arial"/>
                <w:b w:val="0"/>
                <w:szCs w:val="24"/>
              </w:rPr>
              <w:t>SAY:</w:t>
            </w:r>
          </w:p>
          <w:p w14:paraId="76AAA633" w14:textId="77777777" w:rsidR="007F0680" w:rsidRDefault="007F0680" w:rsidP="004F6EFA">
            <w:pPr>
              <w:pStyle w:val="FacilitatorNoteActions"/>
              <w:rPr>
                <w:rFonts w:cs="Arial"/>
                <w:b w:val="0"/>
                <w:szCs w:val="24"/>
              </w:rPr>
            </w:pPr>
            <w:r w:rsidRPr="00585317">
              <w:rPr>
                <w:rFonts w:cs="Arial"/>
                <w:b w:val="0"/>
                <w:szCs w:val="24"/>
              </w:rPr>
              <w:t>Avoid making the team guess what you are thinking</w:t>
            </w:r>
            <w:r>
              <w:rPr>
                <w:rFonts w:cs="Arial"/>
                <w:b w:val="0"/>
                <w:szCs w:val="24"/>
              </w:rPr>
              <w:t xml:space="preserve">. </w:t>
            </w:r>
          </w:p>
          <w:p w14:paraId="0BB6ED1D" w14:textId="77777777" w:rsidR="007F0680" w:rsidRPr="00585317" w:rsidRDefault="007F0680" w:rsidP="004F6EFA">
            <w:pPr>
              <w:pStyle w:val="FacilitatorNoteActions"/>
              <w:rPr>
                <w:rFonts w:cs="Arial"/>
                <w:b w:val="0"/>
                <w:szCs w:val="24"/>
              </w:rPr>
            </w:pPr>
            <w:r>
              <w:rPr>
                <w:rFonts w:cs="Arial"/>
                <w:b w:val="0"/>
                <w:szCs w:val="24"/>
              </w:rPr>
              <w:t>For example</w:t>
            </w:r>
            <w:r w:rsidRPr="00585317">
              <w:rPr>
                <w:rFonts w:cs="Arial"/>
                <w:b w:val="0"/>
                <w:szCs w:val="24"/>
              </w:rPr>
              <w:t xml:space="preserve">, “Can you tell me what you did wrong?” </w:t>
            </w:r>
            <w:r>
              <w:rPr>
                <w:rFonts w:cs="Arial"/>
                <w:b w:val="0"/>
                <w:szCs w:val="24"/>
              </w:rPr>
              <w:t xml:space="preserve">is not a helpful question during coaching. The team members should not be quizzed but rather supported.  </w:t>
            </w:r>
          </w:p>
          <w:p w14:paraId="03B32B4F" w14:textId="77777777" w:rsidR="007F0680" w:rsidRPr="00585317" w:rsidRDefault="007F0680" w:rsidP="004F6EFA">
            <w:pPr>
              <w:pStyle w:val="FacilitatorNoteActions"/>
              <w:rPr>
                <w:rFonts w:cs="Arial"/>
                <w:b w:val="0"/>
                <w:szCs w:val="24"/>
              </w:rPr>
            </w:pPr>
            <w:r w:rsidRPr="00585317">
              <w:rPr>
                <w:rFonts w:cs="Arial"/>
                <w:b w:val="0"/>
                <w:szCs w:val="24"/>
              </w:rPr>
              <w:t>Instead</w:t>
            </w:r>
            <w:r>
              <w:rPr>
                <w:rFonts w:cs="Arial"/>
                <w:b w:val="0"/>
                <w:szCs w:val="24"/>
              </w:rPr>
              <w:t>,</w:t>
            </w:r>
            <w:r w:rsidRPr="00585317">
              <w:rPr>
                <w:rFonts w:cs="Arial"/>
                <w:b w:val="0"/>
                <w:szCs w:val="24"/>
              </w:rPr>
              <w:t xml:space="preserve"> say something like: “I saw your team didn’t confirm that antibiotics were completely infused before the </w:t>
            </w:r>
            <w:r>
              <w:rPr>
                <w:rFonts w:cs="Arial"/>
                <w:b w:val="0"/>
                <w:szCs w:val="24"/>
              </w:rPr>
              <w:t xml:space="preserve">case </w:t>
            </w:r>
            <w:r w:rsidRPr="00585317">
              <w:rPr>
                <w:rFonts w:cs="Arial"/>
                <w:b w:val="0"/>
                <w:szCs w:val="24"/>
              </w:rPr>
              <w:t>start</w:t>
            </w:r>
            <w:r>
              <w:rPr>
                <w:rFonts w:cs="Arial"/>
                <w:b w:val="0"/>
                <w:szCs w:val="24"/>
              </w:rPr>
              <w:t>ed</w:t>
            </w:r>
            <w:r w:rsidRPr="00585317">
              <w:rPr>
                <w:rFonts w:cs="Arial"/>
                <w:b w:val="0"/>
                <w:szCs w:val="24"/>
              </w:rPr>
              <w:t>.</w:t>
            </w:r>
            <w:r>
              <w:rPr>
                <w:rFonts w:cs="Arial"/>
                <w:b w:val="0"/>
                <w:szCs w:val="24"/>
              </w:rPr>
              <w:t xml:space="preserve"> </w:t>
            </w:r>
            <w:r w:rsidRPr="00585317">
              <w:rPr>
                <w:rFonts w:cs="Arial"/>
                <w:b w:val="0"/>
                <w:szCs w:val="24"/>
              </w:rPr>
              <w:t>I believe it is important that the team confirms the antibiotics are infused so that the patient doesn’t get an infection.</w:t>
            </w:r>
            <w:r>
              <w:rPr>
                <w:rFonts w:cs="Arial"/>
                <w:b w:val="0"/>
                <w:szCs w:val="24"/>
              </w:rPr>
              <w:t xml:space="preserve"> </w:t>
            </w:r>
            <w:r w:rsidRPr="00585317">
              <w:rPr>
                <w:rFonts w:cs="Arial"/>
                <w:b w:val="0"/>
                <w:szCs w:val="24"/>
              </w:rPr>
              <w:t>Can you help me understand why you did this?”</w:t>
            </w:r>
          </w:p>
          <w:p w14:paraId="0B912AE7" w14:textId="77777777" w:rsidR="007F0680" w:rsidRPr="00585317" w:rsidRDefault="007F0680" w:rsidP="004F6EFA">
            <w:pPr>
              <w:pStyle w:val="FacilitatorNoteActions"/>
              <w:rPr>
                <w:rFonts w:cs="Arial"/>
                <w:b w:val="0"/>
                <w:szCs w:val="24"/>
              </w:rPr>
            </w:pPr>
            <w:r w:rsidRPr="00585317">
              <w:rPr>
                <w:rFonts w:cs="Arial"/>
                <w:b w:val="0"/>
                <w:szCs w:val="24"/>
              </w:rPr>
              <w:t>This is another example of how using the three</w:t>
            </w:r>
            <w:r>
              <w:rPr>
                <w:rFonts w:cs="Arial"/>
                <w:b w:val="0"/>
                <w:szCs w:val="24"/>
              </w:rPr>
              <w:t>-</w:t>
            </w:r>
            <w:r w:rsidRPr="00585317">
              <w:rPr>
                <w:rFonts w:cs="Arial"/>
                <w:b w:val="0"/>
                <w:szCs w:val="24"/>
              </w:rPr>
              <w:t>part question keeps you as the coach from asking questions you already know the answer</w:t>
            </w:r>
            <w:r>
              <w:rPr>
                <w:rFonts w:cs="Arial"/>
                <w:b w:val="0"/>
                <w:szCs w:val="24"/>
              </w:rPr>
              <w:t xml:space="preserve"> to.</w:t>
            </w:r>
          </w:p>
        </w:tc>
        <w:tc>
          <w:tcPr>
            <w:tcW w:w="3438" w:type="dxa"/>
          </w:tcPr>
          <w:p w14:paraId="5B27920B" w14:textId="77777777" w:rsidR="007F0680" w:rsidRPr="00F17C67" w:rsidRDefault="007F0680" w:rsidP="004F6EFA">
            <w:pPr>
              <w:pStyle w:val="SlideNumbers"/>
              <w:rPr>
                <w:b w:val="0"/>
                <w:i w:val="0"/>
              </w:rPr>
            </w:pPr>
            <w:r w:rsidRPr="00F17C67">
              <w:rPr>
                <w:b w:val="0"/>
                <w:i w:val="0"/>
              </w:rPr>
              <w:t>Slide 24</w:t>
            </w:r>
          </w:p>
          <w:p w14:paraId="181A9DB2" w14:textId="297CD115" w:rsidR="007F0680" w:rsidRPr="00F17C67" w:rsidRDefault="00002C39" w:rsidP="004F6EFA">
            <w:pPr>
              <w:pStyle w:val="SlideNumbers"/>
              <w:rPr>
                <w:b w:val="0"/>
                <w:i w:val="0"/>
              </w:rPr>
            </w:pPr>
            <w:r w:rsidRPr="00002C39">
              <w:rPr>
                <w:b w:val="0"/>
                <w:i w:val="0"/>
                <w:noProof/>
                <w:lang w:bidi="ar-SA"/>
              </w:rPr>
              <w:drawing>
                <wp:inline distT="0" distB="0" distL="0" distR="0" wp14:anchorId="346DE952" wp14:editId="779CCEB2">
                  <wp:extent cx="2037080" cy="1527810"/>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037080" cy="1527810"/>
                          </a:xfrm>
                          <a:prstGeom prst="rect">
                            <a:avLst/>
                          </a:prstGeom>
                        </pic:spPr>
                      </pic:pic>
                    </a:graphicData>
                  </a:graphic>
                </wp:inline>
              </w:drawing>
            </w:r>
          </w:p>
        </w:tc>
      </w:tr>
      <w:tr w:rsidR="007F0680" w14:paraId="0897E470" w14:textId="77777777" w:rsidTr="007F0680">
        <w:tc>
          <w:tcPr>
            <w:tcW w:w="6138" w:type="dxa"/>
          </w:tcPr>
          <w:p w14:paraId="05FB60ED" w14:textId="77777777" w:rsidR="007F0680" w:rsidRPr="00585317" w:rsidRDefault="007F0680" w:rsidP="004F6EFA">
            <w:pPr>
              <w:pStyle w:val="FacilitatorNoteActions"/>
              <w:rPr>
                <w:rFonts w:cs="Arial"/>
                <w:b w:val="0"/>
                <w:szCs w:val="24"/>
              </w:rPr>
            </w:pPr>
            <w:r w:rsidRPr="00585317">
              <w:rPr>
                <w:rFonts w:cs="Arial"/>
                <w:b w:val="0"/>
                <w:szCs w:val="24"/>
              </w:rPr>
              <w:t>SAY:</w:t>
            </w:r>
          </w:p>
          <w:p w14:paraId="17C22284" w14:textId="77777777" w:rsidR="007F0680" w:rsidRPr="00585317" w:rsidRDefault="007F0680" w:rsidP="004F6EFA">
            <w:pPr>
              <w:pStyle w:val="FacilitatorNoteActions"/>
              <w:rPr>
                <w:rFonts w:cs="Arial"/>
                <w:b w:val="0"/>
                <w:szCs w:val="24"/>
              </w:rPr>
            </w:pPr>
            <w:r w:rsidRPr="00585317">
              <w:rPr>
                <w:rFonts w:cs="Arial"/>
                <w:b w:val="0"/>
                <w:szCs w:val="24"/>
              </w:rPr>
              <w:t>Avoid asking questions that already contain the answer</w:t>
            </w:r>
            <w:r>
              <w:rPr>
                <w:rFonts w:cs="Arial"/>
                <w:b w:val="0"/>
                <w:szCs w:val="24"/>
              </w:rPr>
              <w:t>, such as</w:t>
            </w:r>
            <w:r w:rsidRPr="00585317">
              <w:rPr>
                <w:rFonts w:cs="Arial"/>
                <w:b w:val="0"/>
                <w:szCs w:val="24"/>
              </w:rPr>
              <w:t xml:space="preserve">: “Don’t you think it would have been </w:t>
            </w:r>
            <w:r w:rsidRPr="00585317">
              <w:rPr>
                <w:rFonts w:cs="Arial"/>
                <w:b w:val="0"/>
                <w:szCs w:val="24"/>
              </w:rPr>
              <w:lastRenderedPageBreak/>
              <w:t>better if you would have done…”</w:t>
            </w:r>
          </w:p>
          <w:p w14:paraId="0DB2E132" w14:textId="77777777" w:rsidR="007F0680" w:rsidRDefault="007F0680" w:rsidP="004F6EFA">
            <w:pPr>
              <w:pStyle w:val="FacilitatorNoteActions"/>
              <w:rPr>
                <w:rFonts w:cs="Arial"/>
                <w:b w:val="0"/>
                <w:szCs w:val="24"/>
              </w:rPr>
            </w:pPr>
            <w:r>
              <w:rPr>
                <w:rFonts w:cs="Arial"/>
                <w:b w:val="0"/>
                <w:szCs w:val="24"/>
              </w:rPr>
              <w:t>Let</w:t>
            </w:r>
            <w:r w:rsidRPr="00585317">
              <w:rPr>
                <w:rFonts w:cs="Arial"/>
                <w:b w:val="0"/>
                <w:szCs w:val="24"/>
              </w:rPr>
              <w:t xml:space="preserve"> the team </w:t>
            </w:r>
            <w:r>
              <w:rPr>
                <w:rFonts w:cs="Arial"/>
                <w:b w:val="0"/>
                <w:szCs w:val="24"/>
              </w:rPr>
              <w:t xml:space="preserve">determine improvements </w:t>
            </w:r>
            <w:r w:rsidRPr="00585317">
              <w:rPr>
                <w:rFonts w:cs="Arial"/>
                <w:b w:val="0"/>
                <w:szCs w:val="24"/>
              </w:rPr>
              <w:t xml:space="preserve">on </w:t>
            </w:r>
            <w:r>
              <w:rPr>
                <w:rFonts w:cs="Arial"/>
                <w:b w:val="0"/>
                <w:szCs w:val="24"/>
              </w:rPr>
              <w:t>its</w:t>
            </w:r>
            <w:r w:rsidRPr="00585317">
              <w:rPr>
                <w:rFonts w:cs="Arial"/>
                <w:b w:val="0"/>
                <w:szCs w:val="24"/>
              </w:rPr>
              <w:t xml:space="preserve"> own</w:t>
            </w:r>
            <w:r>
              <w:rPr>
                <w:rFonts w:cs="Arial"/>
                <w:b w:val="0"/>
                <w:szCs w:val="24"/>
              </w:rPr>
              <w:t>,</w:t>
            </w:r>
            <w:r w:rsidRPr="00585317">
              <w:rPr>
                <w:rFonts w:cs="Arial"/>
                <w:b w:val="0"/>
                <w:szCs w:val="24"/>
              </w:rPr>
              <w:t xml:space="preserve"> as mentioned earlier.</w:t>
            </w:r>
            <w:r>
              <w:rPr>
                <w:rFonts w:cs="Arial"/>
                <w:b w:val="0"/>
                <w:szCs w:val="24"/>
              </w:rPr>
              <w:t xml:space="preserve"> </w:t>
            </w:r>
          </w:p>
          <w:p w14:paraId="2275FA55" w14:textId="77777777" w:rsidR="007F0680" w:rsidRDefault="007F0680" w:rsidP="004F6EFA">
            <w:pPr>
              <w:pStyle w:val="FacilitatorNoteActions"/>
              <w:rPr>
                <w:rFonts w:cs="Arial"/>
                <w:b w:val="0"/>
                <w:szCs w:val="24"/>
              </w:rPr>
            </w:pPr>
            <w:r w:rsidRPr="00585317">
              <w:rPr>
                <w:rFonts w:cs="Arial"/>
                <w:b w:val="0"/>
                <w:szCs w:val="24"/>
              </w:rPr>
              <w:t>Instead</w:t>
            </w:r>
            <w:r>
              <w:rPr>
                <w:rFonts w:cs="Arial"/>
                <w:b w:val="0"/>
                <w:szCs w:val="24"/>
              </w:rPr>
              <w:t>,</w:t>
            </w:r>
            <w:r w:rsidRPr="00585317">
              <w:rPr>
                <w:rFonts w:cs="Arial"/>
                <w:b w:val="0"/>
                <w:szCs w:val="24"/>
              </w:rPr>
              <w:t xml:space="preserve"> say something like: “I noticed the whole team didn’t stop all activity when performing the timeout.</w:t>
            </w:r>
            <w:r>
              <w:rPr>
                <w:rFonts w:cs="Arial"/>
                <w:b w:val="0"/>
                <w:szCs w:val="24"/>
              </w:rPr>
              <w:t xml:space="preserve"> </w:t>
            </w:r>
            <w:r w:rsidRPr="00585317">
              <w:rPr>
                <w:rFonts w:cs="Arial"/>
                <w:b w:val="0"/>
                <w:szCs w:val="24"/>
              </w:rPr>
              <w:t>I think it is important for patient safety that everyone in the operating room stops activity so they can fully participate in the timeout.</w:t>
            </w:r>
            <w:r>
              <w:rPr>
                <w:rFonts w:cs="Arial"/>
                <w:b w:val="0"/>
                <w:szCs w:val="24"/>
              </w:rPr>
              <w:t xml:space="preserve"> </w:t>
            </w:r>
            <w:r w:rsidRPr="00585317">
              <w:rPr>
                <w:rFonts w:cs="Arial"/>
                <w:b w:val="0"/>
                <w:szCs w:val="24"/>
              </w:rPr>
              <w:t>Can you help me understand what happened?”</w:t>
            </w:r>
          </w:p>
        </w:tc>
        <w:tc>
          <w:tcPr>
            <w:tcW w:w="3438" w:type="dxa"/>
          </w:tcPr>
          <w:p w14:paraId="23114714" w14:textId="77777777" w:rsidR="007F0680" w:rsidRPr="00F17C67" w:rsidRDefault="007F0680" w:rsidP="004F6EFA">
            <w:pPr>
              <w:pStyle w:val="SlideNumbers"/>
              <w:rPr>
                <w:b w:val="0"/>
                <w:i w:val="0"/>
              </w:rPr>
            </w:pPr>
            <w:r w:rsidRPr="00F17C67">
              <w:rPr>
                <w:b w:val="0"/>
                <w:i w:val="0"/>
              </w:rPr>
              <w:lastRenderedPageBreak/>
              <w:t>Slide 25</w:t>
            </w:r>
          </w:p>
          <w:p w14:paraId="68E08695" w14:textId="2997D180" w:rsidR="007F0680" w:rsidRPr="00F17C67" w:rsidRDefault="00DE28A1" w:rsidP="004F6EFA">
            <w:pPr>
              <w:pStyle w:val="SlideNumbers"/>
              <w:rPr>
                <w:b w:val="0"/>
                <w:i w:val="0"/>
              </w:rPr>
            </w:pPr>
            <w:r w:rsidRPr="00DE28A1">
              <w:rPr>
                <w:b w:val="0"/>
                <w:i w:val="0"/>
                <w:noProof/>
                <w:lang w:bidi="ar-SA"/>
              </w:rPr>
              <w:lastRenderedPageBreak/>
              <w:drawing>
                <wp:inline distT="0" distB="0" distL="0" distR="0" wp14:anchorId="404CE9E0" wp14:editId="61B51010">
                  <wp:extent cx="2037080" cy="1527810"/>
                  <wp:effectExtent l="0" t="0" r="127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037080" cy="1527810"/>
                          </a:xfrm>
                          <a:prstGeom prst="rect">
                            <a:avLst/>
                          </a:prstGeom>
                        </pic:spPr>
                      </pic:pic>
                    </a:graphicData>
                  </a:graphic>
                </wp:inline>
              </w:drawing>
            </w:r>
          </w:p>
        </w:tc>
      </w:tr>
      <w:tr w:rsidR="007F0680" w14:paraId="76D1A882" w14:textId="77777777" w:rsidTr="007F0680">
        <w:tc>
          <w:tcPr>
            <w:tcW w:w="6138" w:type="dxa"/>
          </w:tcPr>
          <w:p w14:paraId="06C1B009" w14:textId="77777777" w:rsidR="007F0680" w:rsidRPr="00585317" w:rsidRDefault="007F0680" w:rsidP="004F6EFA">
            <w:pPr>
              <w:pStyle w:val="FacilitatorNoteActions"/>
              <w:rPr>
                <w:rFonts w:cs="Arial"/>
                <w:b w:val="0"/>
                <w:szCs w:val="24"/>
              </w:rPr>
            </w:pPr>
            <w:r w:rsidRPr="00585317">
              <w:rPr>
                <w:rFonts w:cs="Arial"/>
                <w:b w:val="0"/>
                <w:szCs w:val="24"/>
              </w:rPr>
              <w:lastRenderedPageBreak/>
              <w:t>SAY:</w:t>
            </w:r>
          </w:p>
          <w:p w14:paraId="4F8B0164" w14:textId="77777777" w:rsidR="007F0680" w:rsidRPr="00585317" w:rsidRDefault="007F0680" w:rsidP="004F6EFA">
            <w:pPr>
              <w:pStyle w:val="FacilitatorNoteActions"/>
              <w:rPr>
                <w:rFonts w:cs="Arial"/>
                <w:b w:val="0"/>
                <w:szCs w:val="24"/>
              </w:rPr>
            </w:pPr>
            <w:r w:rsidRPr="00585317">
              <w:rPr>
                <w:rFonts w:cs="Arial"/>
                <w:b w:val="0"/>
                <w:szCs w:val="24"/>
              </w:rPr>
              <w:t>Avoid disguising a statement as a question.</w:t>
            </w:r>
            <w:r>
              <w:rPr>
                <w:rFonts w:cs="Arial"/>
                <w:b w:val="0"/>
                <w:szCs w:val="24"/>
              </w:rPr>
              <w:t xml:space="preserve"> D</w:t>
            </w:r>
            <w:r w:rsidRPr="00585317">
              <w:rPr>
                <w:rFonts w:cs="Arial"/>
                <w:b w:val="0"/>
                <w:szCs w:val="24"/>
              </w:rPr>
              <w:t>o not say something like</w:t>
            </w:r>
            <w:r>
              <w:rPr>
                <w:rFonts w:cs="Arial"/>
                <w:b w:val="0"/>
                <w:szCs w:val="24"/>
              </w:rPr>
              <w:t>,</w:t>
            </w:r>
            <w:r w:rsidRPr="00585317">
              <w:rPr>
                <w:rFonts w:cs="Arial"/>
                <w:b w:val="0"/>
                <w:szCs w:val="24"/>
              </w:rPr>
              <w:t xml:space="preserve"> “You didn’t really want to do that, did you?” </w:t>
            </w:r>
          </w:p>
          <w:p w14:paraId="22C1350B" w14:textId="77777777" w:rsidR="007F0680" w:rsidRDefault="007F0680" w:rsidP="004F6EFA">
            <w:pPr>
              <w:pStyle w:val="FacilitatorNoteActions"/>
              <w:rPr>
                <w:rFonts w:cs="Arial"/>
                <w:b w:val="0"/>
                <w:szCs w:val="24"/>
              </w:rPr>
            </w:pPr>
            <w:r w:rsidRPr="00585317">
              <w:rPr>
                <w:rFonts w:cs="Arial"/>
                <w:b w:val="0"/>
                <w:szCs w:val="24"/>
              </w:rPr>
              <w:t>Instead say: “I saw your team didn’t review the specimen labeling before the patient left the room.</w:t>
            </w:r>
            <w:r>
              <w:rPr>
                <w:rFonts w:cs="Arial"/>
                <w:b w:val="0"/>
                <w:szCs w:val="24"/>
              </w:rPr>
              <w:t xml:space="preserve"> </w:t>
            </w:r>
            <w:r w:rsidRPr="00585317">
              <w:rPr>
                <w:rFonts w:cs="Arial"/>
                <w:b w:val="0"/>
                <w:szCs w:val="24"/>
              </w:rPr>
              <w:t>I believe it is important to read back the specimen labeling, including the patient’s name, so there is no confusion over what the specimen is</w:t>
            </w:r>
            <w:r>
              <w:rPr>
                <w:rFonts w:cs="Arial"/>
                <w:b w:val="0"/>
                <w:szCs w:val="24"/>
              </w:rPr>
              <w:t>. I’m curious, what do you think happened?”</w:t>
            </w:r>
          </w:p>
        </w:tc>
        <w:tc>
          <w:tcPr>
            <w:tcW w:w="3438" w:type="dxa"/>
          </w:tcPr>
          <w:p w14:paraId="691CA70F" w14:textId="77777777" w:rsidR="007F0680" w:rsidRPr="00F17C67" w:rsidRDefault="007F0680" w:rsidP="004F6EFA">
            <w:pPr>
              <w:pStyle w:val="SlideNumbers"/>
              <w:rPr>
                <w:b w:val="0"/>
                <w:i w:val="0"/>
              </w:rPr>
            </w:pPr>
            <w:r w:rsidRPr="00F17C67">
              <w:rPr>
                <w:b w:val="0"/>
                <w:i w:val="0"/>
              </w:rPr>
              <w:t>Slide 26</w:t>
            </w:r>
          </w:p>
          <w:p w14:paraId="0B41CFE8" w14:textId="433CF8D3" w:rsidR="007F0680" w:rsidRPr="00F17C67" w:rsidRDefault="00DE28A1" w:rsidP="004F6EFA">
            <w:pPr>
              <w:pStyle w:val="SlideNumbers"/>
              <w:rPr>
                <w:b w:val="0"/>
                <w:i w:val="0"/>
              </w:rPr>
            </w:pPr>
            <w:r w:rsidRPr="00DE28A1">
              <w:rPr>
                <w:b w:val="0"/>
                <w:i w:val="0"/>
                <w:noProof/>
                <w:lang w:bidi="ar-SA"/>
              </w:rPr>
              <w:drawing>
                <wp:inline distT="0" distB="0" distL="0" distR="0" wp14:anchorId="1522961D" wp14:editId="6AE599BE">
                  <wp:extent cx="2037080" cy="1527810"/>
                  <wp:effectExtent l="0" t="0" r="127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037080" cy="1527810"/>
                          </a:xfrm>
                          <a:prstGeom prst="rect">
                            <a:avLst/>
                          </a:prstGeom>
                        </pic:spPr>
                      </pic:pic>
                    </a:graphicData>
                  </a:graphic>
                </wp:inline>
              </w:drawing>
            </w:r>
          </w:p>
        </w:tc>
      </w:tr>
      <w:tr w:rsidR="007F0680" w14:paraId="73FEC9A0" w14:textId="77777777" w:rsidTr="007F0680">
        <w:tc>
          <w:tcPr>
            <w:tcW w:w="6138" w:type="dxa"/>
          </w:tcPr>
          <w:p w14:paraId="643A6A07" w14:textId="77777777" w:rsidR="007F0680" w:rsidRPr="00585317" w:rsidRDefault="007F0680" w:rsidP="004F6EFA">
            <w:pPr>
              <w:pStyle w:val="FacilitatorNoteActions"/>
              <w:rPr>
                <w:rFonts w:cs="Arial"/>
                <w:b w:val="0"/>
                <w:szCs w:val="24"/>
              </w:rPr>
            </w:pPr>
            <w:r w:rsidRPr="00585317">
              <w:rPr>
                <w:rFonts w:cs="Arial"/>
                <w:b w:val="0"/>
                <w:szCs w:val="24"/>
              </w:rPr>
              <w:t>SAY:</w:t>
            </w:r>
          </w:p>
          <w:p w14:paraId="3002707A" w14:textId="0E5538CD" w:rsidR="007F0680" w:rsidRDefault="007F0680" w:rsidP="004F6EFA">
            <w:pPr>
              <w:pStyle w:val="FacilitatorNoteActions"/>
              <w:rPr>
                <w:rFonts w:cs="Arial"/>
                <w:b w:val="0"/>
                <w:szCs w:val="24"/>
              </w:rPr>
            </w:pPr>
            <w:r w:rsidRPr="00585317">
              <w:rPr>
                <w:rFonts w:cs="Arial"/>
                <w:b w:val="0"/>
                <w:szCs w:val="24"/>
              </w:rPr>
              <w:t>Finally, avoid singling out individuals when coaching a team.</w:t>
            </w:r>
            <w:r>
              <w:rPr>
                <w:rFonts w:cs="Arial"/>
                <w:b w:val="0"/>
                <w:szCs w:val="24"/>
              </w:rPr>
              <w:t xml:space="preserve"> </w:t>
            </w:r>
            <w:r w:rsidRPr="00585317">
              <w:rPr>
                <w:rFonts w:cs="Arial"/>
                <w:b w:val="0"/>
                <w:szCs w:val="24"/>
              </w:rPr>
              <w:t>As mentioned earlier, any coaching of individuals should be done one</w:t>
            </w:r>
            <w:r w:rsidR="00473514">
              <w:rPr>
                <w:rFonts w:cs="Arial"/>
                <w:b w:val="0"/>
                <w:szCs w:val="24"/>
              </w:rPr>
              <w:t xml:space="preserve"> </w:t>
            </w:r>
            <w:r w:rsidRPr="00585317">
              <w:rPr>
                <w:rFonts w:cs="Arial"/>
                <w:b w:val="0"/>
                <w:szCs w:val="24"/>
              </w:rPr>
              <w:t>on</w:t>
            </w:r>
            <w:r w:rsidR="00473514">
              <w:rPr>
                <w:rFonts w:cs="Arial"/>
                <w:b w:val="0"/>
                <w:szCs w:val="24"/>
              </w:rPr>
              <w:t xml:space="preserve"> </w:t>
            </w:r>
            <w:r w:rsidRPr="00585317">
              <w:rPr>
                <w:rFonts w:cs="Arial"/>
                <w:b w:val="0"/>
                <w:szCs w:val="24"/>
              </w:rPr>
              <w:t xml:space="preserve">one and away from the team so </w:t>
            </w:r>
            <w:r>
              <w:rPr>
                <w:rFonts w:cs="Arial"/>
                <w:b w:val="0"/>
                <w:szCs w:val="24"/>
              </w:rPr>
              <w:t xml:space="preserve">each team member receives respectful attention. </w:t>
            </w:r>
          </w:p>
          <w:p w14:paraId="68A1BB4E" w14:textId="7C12B5A3" w:rsidR="007F0680" w:rsidRPr="00585317" w:rsidRDefault="007F0680" w:rsidP="004F6EFA">
            <w:pPr>
              <w:pStyle w:val="FacilitatorNoteActions"/>
              <w:rPr>
                <w:rFonts w:cs="Arial"/>
                <w:b w:val="0"/>
                <w:szCs w:val="24"/>
              </w:rPr>
            </w:pPr>
            <w:r>
              <w:rPr>
                <w:rFonts w:cs="Arial"/>
                <w:b w:val="0"/>
                <w:szCs w:val="24"/>
              </w:rPr>
              <w:t>Do</w:t>
            </w:r>
            <w:r w:rsidRPr="00585317">
              <w:rPr>
                <w:rFonts w:cs="Arial"/>
                <w:b w:val="0"/>
                <w:szCs w:val="24"/>
              </w:rPr>
              <w:t xml:space="preserve"> not say something like</w:t>
            </w:r>
            <w:r>
              <w:rPr>
                <w:rFonts w:cs="Arial"/>
                <w:b w:val="0"/>
                <w:szCs w:val="24"/>
              </w:rPr>
              <w:t>,</w:t>
            </w:r>
            <w:r w:rsidRPr="00585317">
              <w:rPr>
                <w:rFonts w:cs="Arial"/>
                <w:b w:val="0"/>
                <w:szCs w:val="24"/>
              </w:rPr>
              <w:t xml:space="preserve"> “Dr. Brown, I noticed you didn’t participate in the briefing section.</w:t>
            </w:r>
            <w:r>
              <w:rPr>
                <w:rFonts w:cs="Arial"/>
                <w:b w:val="0"/>
                <w:szCs w:val="24"/>
              </w:rPr>
              <w:t xml:space="preserve"> </w:t>
            </w:r>
            <w:r w:rsidRPr="00585317">
              <w:rPr>
                <w:rFonts w:cs="Arial"/>
                <w:b w:val="0"/>
                <w:szCs w:val="24"/>
              </w:rPr>
              <w:t>I think the briefing section is important.</w:t>
            </w:r>
            <w:r>
              <w:rPr>
                <w:rFonts w:cs="Arial"/>
                <w:b w:val="0"/>
                <w:szCs w:val="24"/>
              </w:rPr>
              <w:t xml:space="preserve"> </w:t>
            </w:r>
            <w:r w:rsidRPr="00585317">
              <w:rPr>
                <w:rFonts w:cs="Arial"/>
                <w:b w:val="0"/>
                <w:szCs w:val="24"/>
              </w:rPr>
              <w:t>Can you tell me why</w:t>
            </w:r>
            <w:r w:rsidR="00473514">
              <w:rPr>
                <w:rFonts w:cs="Arial"/>
                <w:b w:val="0"/>
                <w:szCs w:val="24"/>
              </w:rPr>
              <w:t xml:space="preserve"> you didn’t participate</w:t>
            </w:r>
            <w:r w:rsidRPr="00585317">
              <w:rPr>
                <w:rFonts w:cs="Arial"/>
                <w:b w:val="0"/>
                <w:szCs w:val="24"/>
              </w:rPr>
              <w:t>?”</w:t>
            </w:r>
          </w:p>
          <w:p w14:paraId="1F9B8803" w14:textId="77777777" w:rsidR="007F0680" w:rsidRDefault="007F0680" w:rsidP="004F6EFA">
            <w:pPr>
              <w:pStyle w:val="FacilitatorNoteActions"/>
              <w:rPr>
                <w:rFonts w:cs="Arial"/>
                <w:b w:val="0"/>
                <w:szCs w:val="24"/>
              </w:rPr>
            </w:pPr>
            <w:r w:rsidRPr="00585317">
              <w:rPr>
                <w:rFonts w:cs="Arial"/>
                <w:b w:val="0"/>
                <w:szCs w:val="24"/>
              </w:rPr>
              <w:t>Instead</w:t>
            </w:r>
            <w:r>
              <w:rPr>
                <w:rFonts w:cs="Arial"/>
                <w:b w:val="0"/>
                <w:szCs w:val="24"/>
              </w:rPr>
              <w:t>,</w:t>
            </w:r>
            <w:r w:rsidRPr="00585317">
              <w:rPr>
                <w:rFonts w:cs="Arial"/>
                <w:b w:val="0"/>
                <w:szCs w:val="24"/>
              </w:rPr>
              <w:t xml:space="preserve"> say something like</w:t>
            </w:r>
            <w:r>
              <w:rPr>
                <w:rFonts w:cs="Arial"/>
                <w:b w:val="0"/>
                <w:szCs w:val="24"/>
              </w:rPr>
              <w:t>,</w:t>
            </w:r>
            <w:r w:rsidRPr="00585317">
              <w:rPr>
                <w:rFonts w:cs="Arial"/>
                <w:b w:val="0"/>
                <w:szCs w:val="24"/>
              </w:rPr>
              <w:t xml:space="preserve"> “I noticed during the timeout when you verified the surgical procedure that the team did not verify that it matched the consent form.</w:t>
            </w:r>
            <w:r>
              <w:rPr>
                <w:rFonts w:cs="Arial"/>
                <w:b w:val="0"/>
                <w:szCs w:val="24"/>
              </w:rPr>
              <w:t xml:space="preserve"> </w:t>
            </w:r>
            <w:r w:rsidRPr="00585317">
              <w:rPr>
                <w:rFonts w:cs="Arial"/>
                <w:b w:val="0"/>
                <w:szCs w:val="24"/>
              </w:rPr>
              <w:t>I think it is safe practice to have the surgeon read the consent form in the operating room so it can be checked by multiple team members.</w:t>
            </w:r>
            <w:r>
              <w:rPr>
                <w:rFonts w:cs="Arial"/>
                <w:b w:val="0"/>
                <w:szCs w:val="24"/>
              </w:rPr>
              <w:t xml:space="preserve"> </w:t>
            </w:r>
            <w:r w:rsidRPr="00585317">
              <w:rPr>
                <w:rFonts w:cs="Arial"/>
                <w:b w:val="0"/>
                <w:szCs w:val="24"/>
              </w:rPr>
              <w:t xml:space="preserve">What is your point </w:t>
            </w:r>
            <w:r w:rsidRPr="00585317">
              <w:rPr>
                <w:rFonts w:cs="Arial"/>
                <w:b w:val="0"/>
                <w:szCs w:val="24"/>
              </w:rPr>
              <w:lastRenderedPageBreak/>
              <w:t>of view?”</w:t>
            </w:r>
          </w:p>
        </w:tc>
        <w:tc>
          <w:tcPr>
            <w:tcW w:w="3438" w:type="dxa"/>
          </w:tcPr>
          <w:p w14:paraId="2CBDAB6A" w14:textId="77777777" w:rsidR="007F0680" w:rsidRPr="00F17C67" w:rsidRDefault="007F0680" w:rsidP="004F6EFA">
            <w:pPr>
              <w:pStyle w:val="SlideNumbers"/>
              <w:rPr>
                <w:b w:val="0"/>
                <w:i w:val="0"/>
              </w:rPr>
            </w:pPr>
            <w:r w:rsidRPr="00F17C67">
              <w:rPr>
                <w:b w:val="0"/>
                <w:i w:val="0"/>
              </w:rPr>
              <w:lastRenderedPageBreak/>
              <w:t>Slide 27</w:t>
            </w:r>
          </w:p>
          <w:p w14:paraId="0365D090" w14:textId="55B0C25B" w:rsidR="007F0680" w:rsidRPr="00F17C67" w:rsidRDefault="00DE28A1" w:rsidP="004F6EFA">
            <w:pPr>
              <w:pStyle w:val="SlideNumbers"/>
              <w:rPr>
                <w:b w:val="0"/>
                <w:i w:val="0"/>
              </w:rPr>
            </w:pPr>
            <w:r w:rsidRPr="00DE28A1">
              <w:rPr>
                <w:b w:val="0"/>
                <w:i w:val="0"/>
                <w:noProof/>
                <w:lang w:bidi="ar-SA"/>
              </w:rPr>
              <w:drawing>
                <wp:inline distT="0" distB="0" distL="0" distR="0" wp14:anchorId="791D0368" wp14:editId="6918B1A0">
                  <wp:extent cx="2037080" cy="1527810"/>
                  <wp:effectExtent l="0" t="0" r="127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037080" cy="1527810"/>
                          </a:xfrm>
                          <a:prstGeom prst="rect">
                            <a:avLst/>
                          </a:prstGeom>
                        </pic:spPr>
                      </pic:pic>
                    </a:graphicData>
                  </a:graphic>
                </wp:inline>
              </w:drawing>
            </w:r>
          </w:p>
        </w:tc>
      </w:tr>
      <w:tr w:rsidR="007F0680" w14:paraId="611EE2B2" w14:textId="77777777" w:rsidTr="007F0680">
        <w:tc>
          <w:tcPr>
            <w:tcW w:w="6138" w:type="dxa"/>
          </w:tcPr>
          <w:p w14:paraId="1089EA80" w14:textId="77777777" w:rsidR="007F0680" w:rsidRPr="00585317" w:rsidRDefault="007F0680" w:rsidP="004F6EFA">
            <w:pPr>
              <w:pStyle w:val="FacilitatorNoteActions"/>
              <w:rPr>
                <w:rFonts w:cs="Arial"/>
                <w:b w:val="0"/>
                <w:szCs w:val="24"/>
              </w:rPr>
            </w:pPr>
            <w:r w:rsidRPr="00585317">
              <w:rPr>
                <w:rFonts w:cs="Arial"/>
                <w:b w:val="0"/>
                <w:szCs w:val="24"/>
              </w:rPr>
              <w:t>SAY:</w:t>
            </w:r>
          </w:p>
          <w:p w14:paraId="15F5EF38" w14:textId="77777777" w:rsidR="007F0680" w:rsidRDefault="007F0680" w:rsidP="004F6EFA">
            <w:pPr>
              <w:pStyle w:val="FacilitatorNoteActions"/>
              <w:rPr>
                <w:rFonts w:cs="Arial"/>
                <w:b w:val="0"/>
                <w:szCs w:val="24"/>
              </w:rPr>
            </w:pPr>
            <w:r w:rsidRPr="00585317">
              <w:rPr>
                <w:rFonts w:cs="Arial"/>
                <w:b w:val="0"/>
                <w:szCs w:val="24"/>
              </w:rPr>
              <w:t>Now that you understand how to formulate your feedback using a three</w:t>
            </w:r>
            <w:r>
              <w:rPr>
                <w:rFonts w:cs="Arial"/>
                <w:b w:val="0"/>
                <w:szCs w:val="24"/>
              </w:rPr>
              <w:t>-</w:t>
            </w:r>
            <w:r w:rsidRPr="00585317">
              <w:rPr>
                <w:rFonts w:cs="Arial"/>
                <w:b w:val="0"/>
                <w:szCs w:val="24"/>
              </w:rPr>
              <w:t>part question and how the three</w:t>
            </w:r>
            <w:r>
              <w:rPr>
                <w:rFonts w:cs="Arial"/>
                <w:b w:val="0"/>
                <w:szCs w:val="24"/>
              </w:rPr>
              <w:t>-</w:t>
            </w:r>
            <w:r w:rsidRPr="00585317">
              <w:rPr>
                <w:rFonts w:cs="Arial"/>
                <w:b w:val="0"/>
                <w:szCs w:val="24"/>
              </w:rPr>
              <w:t xml:space="preserve">part question helps coaches avoid giving negative feedback, let’s </w:t>
            </w:r>
            <w:r>
              <w:rPr>
                <w:rFonts w:cs="Arial"/>
                <w:b w:val="0"/>
                <w:szCs w:val="24"/>
              </w:rPr>
              <w:t>see</w:t>
            </w:r>
            <w:r w:rsidRPr="00585317">
              <w:rPr>
                <w:rFonts w:cs="Arial"/>
                <w:b w:val="0"/>
                <w:szCs w:val="24"/>
              </w:rPr>
              <w:t xml:space="preserve"> how to put coaching into action.</w:t>
            </w:r>
            <w:r>
              <w:rPr>
                <w:rFonts w:cs="Arial"/>
                <w:b w:val="0"/>
                <w:szCs w:val="24"/>
              </w:rPr>
              <w:t xml:space="preserve"> </w:t>
            </w:r>
          </w:p>
          <w:p w14:paraId="16E6EC19" w14:textId="77777777" w:rsidR="007F0680" w:rsidRDefault="007F0680" w:rsidP="004F6EFA">
            <w:pPr>
              <w:pStyle w:val="FacilitatorNoteActions"/>
              <w:rPr>
                <w:rFonts w:cs="Arial"/>
                <w:b w:val="0"/>
                <w:szCs w:val="24"/>
              </w:rPr>
            </w:pPr>
            <w:r w:rsidRPr="00585317">
              <w:rPr>
                <w:rFonts w:cs="Arial"/>
                <w:b w:val="0"/>
                <w:szCs w:val="24"/>
              </w:rPr>
              <w:t>In this section we will discuss planning and scheduling coaching sessions with health care teams.</w:t>
            </w:r>
            <w:r>
              <w:rPr>
                <w:rFonts w:cs="Arial"/>
                <w:b w:val="0"/>
                <w:szCs w:val="24"/>
              </w:rPr>
              <w:t xml:space="preserve"> </w:t>
            </w:r>
          </w:p>
          <w:p w14:paraId="33FC29C3" w14:textId="77777777" w:rsidR="007F0680" w:rsidRDefault="007F0680" w:rsidP="004F6EFA">
            <w:pPr>
              <w:pStyle w:val="FacilitatorNoteActions"/>
              <w:rPr>
                <w:rFonts w:cs="Arial"/>
                <w:b w:val="0"/>
                <w:szCs w:val="24"/>
              </w:rPr>
            </w:pPr>
            <w:r>
              <w:rPr>
                <w:rFonts w:cs="Arial"/>
                <w:b w:val="0"/>
                <w:szCs w:val="24"/>
              </w:rPr>
              <w:t>We will also discuss when the best time to give feedback to teams is.</w:t>
            </w:r>
            <w:r w:rsidRPr="00585317">
              <w:rPr>
                <w:rFonts w:cs="Arial"/>
                <w:b w:val="0"/>
                <w:szCs w:val="24"/>
              </w:rPr>
              <w:t xml:space="preserve"> </w:t>
            </w:r>
          </w:p>
          <w:p w14:paraId="6BDAFDE5" w14:textId="77777777" w:rsidR="007F0680" w:rsidRDefault="007F0680" w:rsidP="004F6EFA">
            <w:pPr>
              <w:pStyle w:val="FacilitatorNoteActions"/>
              <w:rPr>
                <w:rFonts w:cs="Arial"/>
                <w:b w:val="0"/>
                <w:szCs w:val="24"/>
              </w:rPr>
            </w:pPr>
            <w:r w:rsidRPr="00585317">
              <w:rPr>
                <w:rFonts w:cs="Arial"/>
                <w:b w:val="0"/>
                <w:szCs w:val="24"/>
              </w:rPr>
              <w:t xml:space="preserve">Then we will bring </w:t>
            </w:r>
            <w:r>
              <w:rPr>
                <w:rFonts w:cs="Arial"/>
                <w:b w:val="0"/>
                <w:szCs w:val="24"/>
              </w:rPr>
              <w:t xml:space="preserve">together </w:t>
            </w:r>
            <w:r w:rsidRPr="00585317">
              <w:rPr>
                <w:rFonts w:cs="Arial"/>
                <w:b w:val="0"/>
                <w:szCs w:val="24"/>
              </w:rPr>
              <w:t xml:space="preserve">all the steps a coach should </w:t>
            </w:r>
            <w:r>
              <w:rPr>
                <w:rFonts w:cs="Arial"/>
                <w:b w:val="0"/>
                <w:szCs w:val="24"/>
              </w:rPr>
              <w:t>follow</w:t>
            </w:r>
            <w:r w:rsidRPr="00585317">
              <w:rPr>
                <w:rFonts w:cs="Arial"/>
                <w:b w:val="0"/>
                <w:szCs w:val="24"/>
              </w:rPr>
              <w:t>.</w:t>
            </w:r>
            <w:r>
              <w:rPr>
                <w:rFonts w:cs="Arial"/>
                <w:b w:val="0"/>
                <w:szCs w:val="24"/>
              </w:rPr>
              <w:t xml:space="preserve"> </w:t>
            </w:r>
            <w:r w:rsidRPr="00585317">
              <w:rPr>
                <w:rFonts w:cs="Arial"/>
                <w:b w:val="0"/>
                <w:szCs w:val="24"/>
              </w:rPr>
              <w:t>These include: setting the stage at the beginning of a coaching session and asking a question to start, giving feedback with the three</w:t>
            </w:r>
            <w:r>
              <w:rPr>
                <w:rFonts w:cs="Arial"/>
                <w:b w:val="0"/>
                <w:szCs w:val="24"/>
              </w:rPr>
              <w:t>-</w:t>
            </w:r>
            <w:r w:rsidRPr="00585317">
              <w:rPr>
                <w:rFonts w:cs="Arial"/>
                <w:b w:val="0"/>
                <w:szCs w:val="24"/>
              </w:rPr>
              <w:t xml:space="preserve">part question, motivating the team toward the end of the session, and ending </w:t>
            </w:r>
            <w:r>
              <w:rPr>
                <w:rFonts w:cs="Arial"/>
                <w:b w:val="0"/>
                <w:szCs w:val="24"/>
              </w:rPr>
              <w:t>the</w:t>
            </w:r>
            <w:r w:rsidRPr="00585317">
              <w:rPr>
                <w:rFonts w:cs="Arial"/>
                <w:b w:val="0"/>
                <w:szCs w:val="24"/>
              </w:rPr>
              <w:t xml:space="preserve"> coaching session.</w:t>
            </w:r>
            <w:r>
              <w:rPr>
                <w:rFonts w:cs="Arial"/>
                <w:b w:val="0"/>
                <w:szCs w:val="24"/>
              </w:rPr>
              <w:t xml:space="preserve"> </w:t>
            </w:r>
            <w:r w:rsidRPr="00585317">
              <w:rPr>
                <w:rFonts w:cs="Arial"/>
                <w:b w:val="0"/>
                <w:szCs w:val="24"/>
              </w:rPr>
              <w:t xml:space="preserve"> </w:t>
            </w:r>
          </w:p>
        </w:tc>
        <w:tc>
          <w:tcPr>
            <w:tcW w:w="3438" w:type="dxa"/>
          </w:tcPr>
          <w:p w14:paraId="4B4B3526" w14:textId="77777777" w:rsidR="007F0680" w:rsidRPr="00F17C67" w:rsidRDefault="007F0680" w:rsidP="00F17C67">
            <w:pPr>
              <w:pStyle w:val="SlideNumbers"/>
              <w:rPr>
                <w:b w:val="0"/>
                <w:i w:val="0"/>
              </w:rPr>
            </w:pPr>
            <w:r w:rsidRPr="00F17C67">
              <w:rPr>
                <w:b w:val="0"/>
                <w:i w:val="0"/>
              </w:rPr>
              <w:t>Slide 28</w:t>
            </w:r>
            <w:r w:rsidRPr="00F17C67">
              <w:rPr>
                <w:b w:val="0"/>
                <w:i w:val="0"/>
              </w:rPr>
              <w:tab/>
            </w:r>
          </w:p>
          <w:p w14:paraId="1F42CF7E" w14:textId="7496772A" w:rsidR="007F0680" w:rsidRPr="00F17C67" w:rsidRDefault="00002C39" w:rsidP="00F17C67">
            <w:pPr>
              <w:pStyle w:val="SlideNumbers"/>
              <w:rPr>
                <w:b w:val="0"/>
                <w:i w:val="0"/>
              </w:rPr>
            </w:pPr>
            <w:r w:rsidRPr="00002C39">
              <w:rPr>
                <w:b w:val="0"/>
                <w:i w:val="0"/>
                <w:noProof/>
                <w:lang w:bidi="ar-SA"/>
              </w:rPr>
              <w:drawing>
                <wp:inline distT="0" distB="0" distL="0" distR="0" wp14:anchorId="4B667CCB" wp14:editId="35CE5F5F">
                  <wp:extent cx="2037080" cy="1527810"/>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037080" cy="1527810"/>
                          </a:xfrm>
                          <a:prstGeom prst="rect">
                            <a:avLst/>
                          </a:prstGeom>
                        </pic:spPr>
                      </pic:pic>
                    </a:graphicData>
                  </a:graphic>
                </wp:inline>
              </w:drawing>
            </w:r>
          </w:p>
        </w:tc>
      </w:tr>
      <w:tr w:rsidR="007F0680" w14:paraId="540D6FED" w14:textId="77777777" w:rsidTr="007F0680">
        <w:tc>
          <w:tcPr>
            <w:tcW w:w="6138" w:type="dxa"/>
          </w:tcPr>
          <w:p w14:paraId="78EBC344" w14:textId="77777777" w:rsidR="007F0680" w:rsidRPr="00585317" w:rsidRDefault="007F0680" w:rsidP="004F6EFA">
            <w:pPr>
              <w:pStyle w:val="FacilitatorNoteActions"/>
              <w:rPr>
                <w:rFonts w:cs="Arial"/>
                <w:b w:val="0"/>
                <w:szCs w:val="24"/>
              </w:rPr>
            </w:pPr>
            <w:r w:rsidRPr="00585317">
              <w:rPr>
                <w:rFonts w:cs="Arial"/>
                <w:b w:val="0"/>
                <w:szCs w:val="24"/>
              </w:rPr>
              <w:t>SAY:</w:t>
            </w:r>
          </w:p>
          <w:p w14:paraId="07AF0A88" w14:textId="62B7A94E" w:rsidR="007F0680" w:rsidRDefault="007F0680" w:rsidP="004F6EFA">
            <w:pPr>
              <w:pStyle w:val="FacilitatorNoteActions"/>
              <w:rPr>
                <w:rFonts w:cs="Arial"/>
                <w:b w:val="0"/>
                <w:szCs w:val="24"/>
              </w:rPr>
            </w:pPr>
            <w:r>
              <w:rPr>
                <w:rFonts w:cs="Arial"/>
                <w:b w:val="0"/>
                <w:szCs w:val="24"/>
              </w:rPr>
              <w:t>When planning your coaching sessions</w:t>
            </w:r>
            <w:r w:rsidR="00473514">
              <w:rPr>
                <w:rFonts w:cs="Arial"/>
                <w:b w:val="0"/>
                <w:szCs w:val="24"/>
              </w:rPr>
              <w:t>,</w:t>
            </w:r>
            <w:r>
              <w:rPr>
                <w:rFonts w:cs="Arial"/>
                <w:b w:val="0"/>
                <w:szCs w:val="24"/>
              </w:rPr>
              <w:t xml:space="preserve"> it is best to start your planning by thinking about which teams you should observe and coach. When trying to identify a team </w:t>
            </w:r>
            <w:r w:rsidRPr="00585317">
              <w:rPr>
                <w:rFonts w:cs="Arial"/>
                <w:b w:val="0"/>
                <w:szCs w:val="24"/>
              </w:rPr>
              <w:t xml:space="preserve">to coach, </w:t>
            </w:r>
            <w:r>
              <w:rPr>
                <w:rFonts w:cs="Arial"/>
                <w:b w:val="0"/>
                <w:szCs w:val="24"/>
              </w:rPr>
              <w:t>start with</w:t>
            </w:r>
            <w:r w:rsidRPr="00585317">
              <w:rPr>
                <w:rFonts w:cs="Arial"/>
                <w:b w:val="0"/>
                <w:szCs w:val="24"/>
              </w:rPr>
              <w:t xml:space="preserve"> teams that are receptive </w:t>
            </w:r>
            <w:r>
              <w:rPr>
                <w:rFonts w:cs="Arial"/>
                <w:b w:val="0"/>
                <w:szCs w:val="24"/>
              </w:rPr>
              <w:t>and open to feedback</w:t>
            </w:r>
            <w:r w:rsidRPr="00585317">
              <w:rPr>
                <w:rFonts w:cs="Arial"/>
                <w:b w:val="0"/>
                <w:szCs w:val="24"/>
              </w:rPr>
              <w:t>.</w:t>
            </w:r>
            <w:r>
              <w:rPr>
                <w:rFonts w:cs="Arial"/>
                <w:b w:val="0"/>
                <w:szCs w:val="24"/>
              </w:rPr>
              <w:t xml:space="preserve"> Some </w:t>
            </w:r>
            <w:r w:rsidRPr="00585317">
              <w:rPr>
                <w:rFonts w:cs="Arial"/>
                <w:b w:val="0"/>
                <w:szCs w:val="24"/>
              </w:rPr>
              <w:t>teams are not ready for coaching</w:t>
            </w:r>
            <w:r>
              <w:rPr>
                <w:rFonts w:cs="Arial"/>
                <w:b w:val="0"/>
                <w:szCs w:val="24"/>
              </w:rPr>
              <w:t xml:space="preserve">. </w:t>
            </w:r>
            <w:r w:rsidR="005E203B">
              <w:rPr>
                <w:rFonts w:cs="Arial"/>
                <w:b w:val="0"/>
                <w:szCs w:val="24"/>
              </w:rPr>
              <w:t>O</w:t>
            </w:r>
            <w:r>
              <w:rPr>
                <w:rFonts w:cs="Arial"/>
                <w:b w:val="0"/>
                <w:szCs w:val="24"/>
              </w:rPr>
              <w:t xml:space="preserve">penness ensures </w:t>
            </w:r>
            <w:r w:rsidRPr="00585317">
              <w:rPr>
                <w:rFonts w:cs="Arial"/>
                <w:b w:val="0"/>
                <w:szCs w:val="24"/>
              </w:rPr>
              <w:t xml:space="preserve">the team will listen to your feedback and </w:t>
            </w:r>
            <w:r>
              <w:rPr>
                <w:rFonts w:cs="Arial"/>
                <w:b w:val="0"/>
                <w:szCs w:val="24"/>
              </w:rPr>
              <w:t>develop</w:t>
            </w:r>
            <w:r w:rsidRPr="00585317">
              <w:rPr>
                <w:rFonts w:cs="Arial"/>
                <w:b w:val="0"/>
                <w:szCs w:val="24"/>
              </w:rPr>
              <w:t xml:space="preserve"> a plan </w:t>
            </w:r>
            <w:r>
              <w:rPr>
                <w:rFonts w:cs="Arial"/>
                <w:b w:val="0"/>
                <w:szCs w:val="24"/>
              </w:rPr>
              <w:t>for improving its</w:t>
            </w:r>
            <w:r w:rsidRPr="00585317">
              <w:rPr>
                <w:rFonts w:cs="Arial"/>
                <w:b w:val="0"/>
                <w:szCs w:val="24"/>
              </w:rPr>
              <w:t xml:space="preserve"> performance.</w:t>
            </w:r>
          </w:p>
          <w:p w14:paraId="6133BC93" w14:textId="478B7AC7" w:rsidR="007F0680" w:rsidRDefault="007F0680" w:rsidP="004F6EFA">
            <w:pPr>
              <w:pStyle w:val="FacilitatorNoteActions"/>
              <w:rPr>
                <w:rFonts w:cs="Arial"/>
                <w:b w:val="0"/>
                <w:szCs w:val="24"/>
              </w:rPr>
            </w:pPr>
            <w:r>
              <w:rPr>
                <w:rFonts w:cs="Arial"/>
                <w:b w:val="0"/>
                <w:szCs w:val="24"/>
              </w:rPr>
              <w:t>Coaching is also better received when team members are not under unusual stress. It is important to try to observe in cases that are likely to be routine procedures, particularly for newer coaches. If a case is expected to be complicated</w:t>
            </w:r>
            <w:r w:rsidR="00473514">
              <w:rPr>
                <w:rFonts w:cs="Arial"/>
                <w:b w:val="0"/>
                <w:szCs w:val="24"/>
              </w:rPr>
              <w:t>,</w:t>
            </w:r>
            <w:r>
              <w:rPr>
                <w:rFonts w:cs="Arial"/>
                <w:b w:val="0"/>
                <w:szCs w:val="24"/>
              </w:rPr>
              <w:t xml:space="preserve"> the stress level may be higher and it may not be a good time to coach. For example, it may not be best to coach a team during an emergency case.  </w:t>
            </w:r>
          </w:p>
          <w:p w14:paraId="18D643F3" w14:textId="4769F1E7" w:rsidR="007F0680" w:rsidRDefault="007F0680" w:rsidP="004F6EFA">
            <w:pPr>
              <w:pStyle w:val="FacilitatorNoteActions"/>
              <w:rPr>
                <w:rFonts w:cs="Arial"/>
                <w:b w:val="0"/>
                <w:szCs w:val="24"/>
              </w:rPr>
            </w:pPr>
            <w:r>
              <w:rPr>
                <w:rFonts w:cs="Arial"/>
                <w:b w:val="0"/>
                <w:szCs w:val="24"/>
              </w:rPr>
              <w:t>It is also important to</w:t>
            </w:r>
            <w:r w:rsidRPr="00585317">
              <w:rPr>
                <w:rFonts w:cs="Arial"/>
                <w:b w:val="0"/>
                <w:szCs w:val="24"/>
              </w:rPr>
              <w:t xml:space="preserve"> </w:t>
            </w:r>
            <w:r>
              <w:rPr>
                <w:rFonts w:cs="Arial"/>
                <w:b w:val="0"/>
                <w:szCs w:val="24"/>
              </w:rPr>
              <w:t xml:space="preserve">coach teams on days when they </w:t>
            </w:r>
            <w:r>
              <w:rPr>
                <w:rFonts w:cs="Arial"/>
                <w:b w:val="0"/>
                <w:szCs w:val="24"/>
              </w:rPr>
              <w:lastRenderedPageBreak/>
              <w:t>will</w:t>
            </w:r>
            <w:r w:rsidRPr="00585317">
              <w:rPr>
                <w:rFonts w:cs="Arial"/>
                <w:b w:val="0"/>
                <w:szCs w:val="24"/>
              </w:rPr>
              <w:t xml:space="preserve"> have time t</w:t>
            </w:r>
            <w:r>
              <w:rPr>
                <w:rFonts w:cs="Arial"/>
                <w:b w:val="0"/>
                <w:szCs w:val="24"/>
              </w:rPr>
              <w:t>o talk about their performance</w:t>
            </w:r>
            <w:r w:rsidRPr="00585317">
              <w:rPr>
                <w:rFonts w:cs="Arial"/>
                <w:b w:val="0"/>
                <w:szCs w:val="24"/>
              </w:rPr>
              <w:t>.</w:t>
            </w:r>
            <w:r>
              <w:rPr>
                <w:rFonts w:cs="Arial"/>
                <w:b w:val="0"/>
                <w:szCs w:val="24"/>
              </w:rPr>
              <w:t xml:space="preserve"> The best way to make sure there is dedicated time to talk with the team is to schedule a meeting ahead of time or to coach on a day whe</w:t>
            </w:r>
            <w:r w:rsidR="00473514">
              <w:rPr>
                <w:rFonts w:cs="Arial"/>
                <w:b w:val="0"/>
                <w:szCs w:val="24"/>
              </w:rPr>
              <w:t>n</w:t>
            </w:r>
            <w:r>
              <w:rPr>
                <w:rFonts w:cs="Arial"/>
                <w:b w:val="0"/>
                <w:szCs w:val="24"/>
              </w:rPr>
              <w:t xml:space="preserve"> the team has a lighter caseload and is not pressured for time. </w:t>
            </w:r>
          </w:p>
          <w:p w14:paraId="6EF96E02" w14:textId="77777777" w:rsidR="007F0680" w:rsidRDefault="007F0680" w:rsidP="004F6EFA">
            <w:pPr>
              <w:pStyle w:val="FacilitatorNoteActions"/>
              <w:rPr>
                <w:rFonts w:cs="Arial"/>
                <w:b w:val="0"/>
                <w:szCs w:val="24"/>
              </w:rPr>
            </w:pPr>
            <w:r w:rsidRPr="00585317">
              <w:rPr>
                <w:rFonts w:cs="Arial"/>
                <w:b w:val="0"/>
                <w:szCs w:val="24"/>
              </w:rPr>
              <w:t>It is best to meet with the entire team to coach</w:t>
            </w:r>
            <w:r>
              <w:rPr>
                <w:rFonts w:cs="Arial"/>
                <w:b w:val="0"/>
                <w:szCs w:val="24"/>
              </w:rPr>
              <w:t>,</w:t>
            </w:r>
            <w:r w:rsidRPr="00585317">
              <w:rPr>
                <w:rFonts w:cs="Arial"/>
                <w:b w:val="0"/>
                <w:szCs w:val="24"/>
              </w:rPr>
              <w:t xml:space="preserve"> but sometimes this isn’t practical.</w:t>
            </w:r>
            <w:r>
              <w:rPr>
                <w:rFonts w:cs="Arial"/>
                <w:b w:val="0"/>
                <w:szCs w:val="24"/>
              </w:rPr>
              <w:t xml:space="preserve"> </w:t>
            </w:r>
            <w:r w:rsidRPr="00585317">
              <w:rPr>
                <w:rFonts w:cs="Arial"/>
                <w:b w:val="0"/>
                <w:szCs w:val="24"/>
              </w:rPr>
              <w:t>If you can</w:t>
            </w:r>
            <w:r>
              <w:rPr>
                <w:rFonts w:cs="Arial"/>
                <w:b w:val="0"/>
                <w:szCs w:val="24"/>
              </w:rPr>
              <w:t>’t</w:t>
            </w:r>
            <w:r w:rsidRPr="00585317">
              <w:rPr>
                <w:rFonts w:cs="Arial"/>
                <w:b w:val="0"/>
                <w:szCs w:val="24"/>
              </w:rPr>
              <w:t xml:space="preserve"> meet with the entire team, try to </w:t>
            </w:r>
            <w:r>
              <w:rPr>
                <w:rFonts w:cs="Arial"/>
                <w:b w:val="0"/>
                <w:szCs w:val="24"/>
              </w:rPr>
              <w:t>coach</w:t>
            </w:r>
            <w:r w:rsidRPr="00585317">
              <w:rPr>
                <w:rFonts w:cs="Arial"/>
                <w:b w:val="0"/>
                <w:szCs w:val="24"/>
              </w:rPr>
              <w:t xml:space="preserve"> as many team members as possible or talk to people individually about the team’s performance.</w:t>
            </w:r>
            <w:r>
              <w:rPr>
                <w:rFonts w:cs="Arial"/>
                <w:b w:val="0"/>
                <w:szCs w:val="24"/>
              </w:rPr>
              <w:t xml:space="preserve"> Remember that you can still coach the team’s performance even when you are in a one-on-one setting.</w:t>
            </w:r>
          </w:p>
          <w:p w14:paraId="71FE2D6C" w14:textId="77777777" w:rsidR="007F0680" w:rsidRDefault="007F0680" w:rsidP="004F6EFA">
            <w:pPr>
              <w:pStyle w:val="FacilitatorNoteActions"/>
              <w:rPr>
                <w:rFonts w:cs="Arial"/>
                <w:b w:val="0"/>
                <w:szCs w:val="24"/>
              </w:rPr>
            </w:pPr>
            <w:r w:rsidRPr="00585317">
              <w:rPr>
                <w:rFonts w:cs="Arial"/>
                <w:b w:val="0"/>
                <w:szCs w:val="24"/>
              </w:rPr>
              <w:t xml:space="preserve">Before you observe the team, it is important to explain </w:t>
            </w:r>
            <w:r>
              <w:rPr>
                <w:rFonts w:cs="Arial"/>
                <w:b w:val="0"/>
                <w:szCs w:val="24"/>
              </w:rPr>
              <w:t xml:space="preserve">that you are observing them to learn and that the ultimate goal is to improve their performance as a team.  </w:t>
            </w:r>
          </w:p>
        </w:tc>
        <w:tc>
          <w:tcPr>
            <w:tcW w:w="3438" w:type="dxa"/>
          </w:tcPr>
          <w:p w14:paraId="3F217B40" w14:textId="77777777" w:rsidR="007F0680" w:rsidRPr="00F17C67" w:rsidRDefault="007F0680" w:rsidP="004F6EFA">
            <w:pPr>
              <w:pStyle w:val="SlideNumbers"/>
              <w:rPr>
                <w:b w:val="0"/>
                <w:i w:val="0"/>
              </w:rPr>
            </w:pPr>
            <w:r w:rsidRPr="00F17C67">
              <w:rPr>
                <w:b w:val="0"/>
                <w:i w:val="0"/>
              </w:rPr>
              <w:lastRenderedPageBreak/>
              <w:t>Slide 29</w:t>
            </w:r>
          </w:p>
          <w:p w14:paraId="02821933" w14:textId="63F633CE" w:rsidR="007F0680" w:rsidRPr="00F17C67" w:rsidRDefault="00DE28A1" w:rsidP="004F6EFA">
            <w:pPr>
              <w:pStyle w:val="SlideNumbers"/>
              <w:rPr>
                <w:b w:val="0"/>
                <w:i w:val="0"/>
              </w:rPr>
            </w:pPr>
            <w:r w:rsidRPr="00DE28A1">
              <w:rPr>
                <w:b w:val="0"/>
                <w:i w:val="0"/>
                <w:noProof/>
                <w:lang w:bidi="ar-SA"/>
              </w:rPr>
              <w:drawing>
                <wp:inline distT="0" distB="0" distL="0" distR="0" wp14:anchorId="772E62D0" wp14:editId="4991C4DE">
                  <wp:extent cx="2037080" cy="1527810"/>
                  <wp:effectExtent l="0" t="0" r="127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037080" cy="1527810"/>
                          </a:xfrm>
                          <a:prstGeom prst="rect">
                            <a:avLst/>
                          </a:prstGeom>
                        </pic:spPr>
                      </pic:pic>
                    </a:graphicData>
                  </a:graphic>
                </wp:inline>
              </w:drawing>
            </w:r>
          </w:p>
        </w:tc>
      </w:tr>
      <w:tr w:rsidR="007F0680" w14:paraId="4F3301C4" w14:textId="77777777" w:rsidTr="007F0680">
        <w:tc>
          <w:tcPr>
            <w:tcW w:w="6138" w:type="dxa"/>
          </w:tcPr>
          <w:p w14:paraId="228BABFF" w14:textId="77777777" w:rsidR="007F0680" w:rsidRDefault="007F0680" w:rsidP="004F6EFA">
            <w:pPr>
              <w:pStyle w:val="FacilitatorNoteActions"/>
              <w:rPr>
                <w:rFonts w:cs="Arial"/>
                <w:b w:val="0"/>
                <w:szCs w:val="24"/>
              </w:rPr>
            </w:pPr>
            <w:r>
              <w:rPr>
                <w:rFonts w:cs="Arial"/>
                <w:b w:val="0"/>
                <w:szCs w:val="24"/>
              </w:rPr>
              <w:t>SAY:</w:t>
            </w:r>
          </w:p>
          <w:p w14:paraId="63521865" w14:textId="77777777" w:rsidR="007F0680" w:rsidRDefault="007F0680" w:rsidP="004F6EFA">
            <w:pPr>
              <w:pStyle w:val="FacilitatorNoteActions"/>
              <w:rPr>
                <w:rFonts w:cs="Arial"/>
                <w:b w:val="0"/>
                <w:szCs w:val="24"/>
              </w:rPr>
            </w:pPr>
            <w:r w:rsidRPr="00585317">
              <w:rPr>
                <w:rFonts w:cs="Arial"/>
                <w:b w:val="0"/>
                <w:szCs w:val="24"/>
              </w:rPr>
              <w:t>Here are some basic guidelines on when to coach.</w:t>
            </w:r>
            <w:r>
              <w:rPr>
                <w:rFonts w:cs="Arial"/>
                <w:b w:val="0"/>
                <w:szCs w:val="24"/>
              </w:rPr>
              <w:t xml:space="preserve"> </w:t>
            </w:r>
          </w:p>
          <w:p w14:paraId="5F7ED4D3" w14:textId="4671F8D8" w:rsidR="007F0680" w:rsidRDefault="007F0680" w:rsidP="004F6EFA">
            <w:pPr>
              <w:pStyle w:val="FacilitatorNoteActions"/>
              <w:rPr>
                <w:rFonts w:cs="Arial"/>
                <w:b w:val="0"/>
                <w:szCs w:val="24"/>
              </w:rPr>
            </w:pPr>
            <w:r w:rsidRPr="00585317">
              <w:rPr>
                <w:rFonts w:cs="Arial"/>
                <w:b w:val="0"/>
                <w:szCs w:val="24"/>
              </w:rPr>
              <w:t>Coaching should never interfere with direct patient care.</w:t>
            </w:r>
            <w:r>
              <w:rPr>
                <w:rFonts w:cs="Arial"/>
                <w:b w:val="0"/>
                <w:szCs w:val="24"/>
              </w:rPr>
              <w:t xml:space="preserve"> </w:t>
            </w:r>
            <w:r w:rsidRPr="00585317">
              <w:rPr>
                <w:rFonts w:cs="Arial"/>
                <w:b w:val="0"/>
                <w:szCs w:val="24"/>
              </w:rPr>
              <w:t xml:space="preserve">If you are observing a team in a clinical setting, it is </w:t>
            </w:r>
            <w:r>
              <w:rPr>
                <w:rFonts w:cs="Arial"/>
                <w:b w:val="0"/>
                <w:szCs w:val="24"/>
              </w:rPr>
              <w:t xml:space="preserve">safe practice </w:t>
            </w:r>
            <w:r w:rsidRPr="00585317">
              <w:rPr>
                <w:rFonts w:cs="Arial"/>
                <w:b w:val="0"/>
                <w:szCs w:val="24"/>
              </w:rPr>
              <w:t>to wait to coach until after the</w:t>
            </w:r>
            <w:r w:rsidR="001D556A">
              <w:rPr>
                <w:rFonts w:cs="Arial"/>
                <w:b w:val="0"/>
                <w:szCs w:val="24"/>
              </w:rPr>
              <w:t xml:space="preserve"> team has</w:t>
            </w:r>
            <w:r w:rsidRPr="00585317">
              <w:rPr>
                <w:rFonts w:cs="Arial"/>
                <w:b w:val="0"/>
                <w:szCs w:val="24"/>
              </w:rPr>
              <w:t xml:space="preserve"> completed the patient care.</w:t>
            </w:r>
            <w:r>
              <w:rPr>
                <w:rFonts w:cs="Arial"/>
                <w:b w:val="0"/>
                <w:szCs w:val="24"/>
              </w:rPr>
              <w:t xml:space="preserve"> </w:t>
            </w:r>
          </w:p>
          <w:p w14:paraId="1FB77F57" w14:textId="07D4320D" w:rsidR="007F0680" w:rsidRPr="00585317" w:rsidRDefault="007F0680" w:rsidP="004F6EFA">
            <w:pPr>
              <w:pStyle w:val="FacilitatorNoteActions"/>
              <w:rPr>
                <w:rFonts w:cs="Arial"/>
                <w:b w:val="0"/>
                <w:szCs w:val="24"/>
              </w:rPr>
            </w:pPr>
            <w:r>
              <w:rPr>
                <w:rFonts w:cs="Arial"/>
                <w:b w:val="0"/>
                <w:szCs w:val="24"/>
              </w:rPr>
              <w:t>However, i</w:t>
            </w:r>
            <w:r w:rsidRPr="00585317">
              <w:rPr>
                <w:rFonts w:cs="Arial"/>
                <w:b w:val="0"/>
                <w:szCs w:val="24"/>
              </w:rPr>
              <w:t xml:space="preserve">f the team is involved in a patient safety </w:t>
            </w:r>
            <w:r>
              <w:rPr>
                <w:rFonts w:cs="Arial"/>
                <w:b w:val="0"/>
                <w:szCs w:val="24"/>
              </w:rPr>
              <w:t>event,</w:t>
            </w:r>
            <w:r w:rsidRPr="00585317">
              <w:rPr>
                <w:rFonts w:cs="Arial"/>
                <w:b w:val="0"/>
                <w:szCs w:val="24"/>
              </w:rPr>
              <w:t xml:space="preserve"> it would be appropriate for the coach to speak up.</w:t>
            </w:r>
            <w:r>
              <w:rPr>
                <w:rFonts w:cs="Arial"/>
                <w:b w:val="0"/>
                <w:szCs w:val="24"/>
              </w:rPr>
              <w:t xml:space="preserve"> If something harmful to the patient can be avoided</w:t>
            </w:r>
            <w:r w:rsidR="001D556A">
              <w:rPr>
                <w:rFonts w:cs="Arial"/>
                <w:b w:val="0"/>
                <w:szCs w:val="24"/>
              </w:rPr>
              <w:t>,</w:t>
            </w:r>
            <w:r>
              <w:rPr>
                <w:rFonts w:cs="Arial"/>
                <w:b w:val="0"/>
                <w:szCs w:val="24"/>
              </w:rPr>
              <w:t xml:space="preserve"> the coach should say something and not let it happen.</w:t>
            </w:r>
          </w:p>
        </w:tc>
        <w:tc>
          <w:tcPr>
            <w:tcW w:w="3438" w:type="dxa"/>
          </w:tcPr>
          <w:p w14:paraId="5D9CFA88" w14:textId="77777777" w:rsidR="007F0680" w:rsidRPr="00F17C67" w:rsidRDefault="007F0680" w:rsidP="004F6EFA">
            <w:pPr>
              <w:pStyle w:val="SlideNumbers"/>
              <w:rPr>
                <w:b w:val="0"/>
                <w:i w:val="0"/>
              </w:rPr>
            </w:pPr>
            <w:r w:rsidRPr="00F17C67">
              <w:rPr>
                <w:b w:val="0"/>
                <w:i w:val="0"/>
              </w:rPr>
              <w:t>Slide 30</w:t>
            </w:r>
          </w:p>
          <w:p w14:paraId="6A4409A5" w14:textId="4F2E2EC7" w:rsidR="007F0680" w:rsidRPr="00F17C67" w:rsidRDefault="00DE28A1" w:rsidP="004F6EFA">
            <w:pPr>
              <w:pStyle w:val="SlideNumbers"/>
              <w:rPr>
                <w:b w:val="0"/>
                <w:i w:val="0"/>
              </w:rPr>
            </w:pPr>
            <w:r w:rsidRPr="00DE28A1">
              <w:rPr>
                <w:b w:val="0"/>
                <w:i w:val="0"/>
                <w:noProof/>
                <w:lang w:bidi="ar-SA"/>
              </w:rPr>
              <w:drawing>
                <wp:inline distT="0" distB="0" distL="0" distR="0" wp14:anchorId="39C57623" wp14:editId="6752017E">
                  <wp:extent cx="2037080" cy="1527810"/>
                  <wp:effectExtent l="0" t="0" r="127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037080" cy="1527810"/>
                          </a:xfrm>
                          <a:prstGeom prst="rect">
                            <a:avLst/>
                          </a:prstGeom>
                        </pic:spPr>
                      </pic:pic>
                    </a:graphicData>
                  </a:graphic>
                </wp:inline>
              </w:drawing>
            </w:r>
          </w:p>
        </w:tc>
      </w:tr>
      <w:tr w:rsidR="007F0680" w14:paraId="0DBB3B3B" w14:textId="77777777" w:rsidTr="007F0680">
        <w:tc>
          <w:tcPr>
            <w:tcW w:w="6138" w:type="dxa"/>
          </w:tcPr>
          <w:p w14:paraId="72D79B96" w14:textId="77777777" w:rsidR="007F0680" w:rsidRDefault="007F0680" w:rsidP="004F6EFA">
            <w:pPr>
              <w:pStyle w:val="FacilitatorNoteActions"/>
              <w:rPr>
                <w:rFonts w:cs="Arial"/>
                <w:b w:val="0"/>
                <w:szCs w:val="24"/>
              </w:rPr>
            </w:pPr>
            <w:r>
              <w:rPr>
                <w:rFonts w:cs="Arial"/>
                <w:b w:val="0"/>
                <w:szCs w:val="24"/>
              </w:rPr>
              <w:t>SAY:</w:t>
            </w:r>
          </w:p>
          <w:p w14:paraId="5478AC19" w14:textId="49293229" w:rsidR="007F0680" w:rsidRDefault="007F0680" w:rsidP="004F6EFA">
            <w:pPr>
              <w:pStyle w:val="FacilitatorNoteActions"/>
              <w:rPr>
                <w:rFonts w:cs="Arial"/>
                <w:b w:val="0"/>
                <w:szCs w:val="24"/>
              </w:rPr>
            </w:pPr>
            <w:r w:rsidRPr="00574E52">
              <w:rPr>
                <w:rFonts w:cs="Arial"/>
                <w:b w:val="0"/>
                <w:szCs w:val="24"/>
              </w:rPr>
              <w:t>Before you give feedback to the team</w:t>
            </w:r>
            <w:r w:rsidR="001D556A">
              <w:rPr>
                <w:rFonts w:cs="Arial"/>
                <w:b w:val="0"/>
                <w:szCs w:val="24"/>
              </w:rPr>
              <w:t>,</w:t>
            </w:r>
            <w:r w:rsidRPr="00574E52">
              <w:rPr>
                <w:rFonts w:cs="Arial"/>
                <w:b w:val="0"/>
                <w:szCs w:val="24"/>
              </w:rPr>
              <w:t xml:space="preserve"> ask yourself these questions.  </w:t>
            </w:r>
          </w:p>
          <w:p w14:paraId="346F166C" w14:textId="1D644CB7" w:rsidR="007F0680" w:rsidRPr="00574E52" w:rsidRDefault="007F0680" w:rsidP="004F6EFA">
            <w:pPr>
              <w:pStyle w:val="FacilitatorNoteActions"/>
              <w:rPr>
                <w:rFonts w:cs="Arial"/>
                <w:b w:val="0"/>
                <w:szCs w:val="24"/>
              </w:rPr>
            </w:pPr>
            <w:r w:rsidRPr="00574E52">
              <w:rPr>
                <w:rFonts w:cs="Arial"/>
                <w:b w:val="0"/>
                <w:szCs w:val="24"/>
              </w:rPr>
              <w:t xml:space="preserve">First, what is the team doing? </w:t>
            </w:r>
            <w:r w:rsidR="001D556A">
              <w:rPr>
                <w:rFonts w:cs="Arial"/>
                <w:b w:val="0"/>
                <w:szCs w:val="24"/>
              </w:rPr>
              <w:t>P</w:t>
            </w:r>
            <w:r w:rsidRPr="00574E52">
              <w:rPr>
                <w:rFonts w:cs="Arial"/>
                <w:b w:val="0"/>
                <w:szCs w:val="24"/>
              </w:rPr>
              <w:t>rovide feedback to the team at a time that does not interfere with patient care</w:t>
            </w:r>
            <w:r w:rsidR="001D556A">
              <w:rPr>
                <w:rFonts w:cs="Arial"/>
                <w:b w:val="0"/>
                <w:szCs w:val="24"/>
              </w:rPr>
              <w:t>,</w:t>
            </w:r>
            <w:r w:rsidRPr="00574E52">
              <w:rPr>
                <w:rFonts w:cs="Arial"/>
                <w:b w:val="0"/>
                <w:szCs w:val="24"/>
              </w:rPr>
              <w:t xml:space="preserve"> and try to provide feedback at a time when as many team members as possible are present.  </w:t>
            </w:r>
          </w:p>
          <w:p w14:paraId="24BBF0D2" w14:textId="2506088C" w:rsidR="007F0680" w:rsidRPr="00574E52" w:rsidRDefault="007F0680" w:rsidP="004F6EFA">
            <w:pPr>
              <w:pStyle w:val="FacilitatorNoteActions"/>
              <w:rPr>
                <w:rFonts w:cs="Arial"/>
                <w:b w:val="0"/>
                <w:szCs w:val="24"/>
              </w:rPr>
            </w:pPr>
            <w:r w:rsidRPr="00574E52">
              <w:rPr>
                <w:rFonts w:cs="Arial"/>
                <w:b w:val="0"/>
                <w:szCs w:val="24"/>
              </w:rPr>
              <w:t>The second question to ask yourself is</w:t>
            </w:r>
            <w:r w:rsidR="001D556A">
              <w:rPr>
                <w:rFonts w:cs="Arial"/>
                <w:b w:val="0"/>
                <w:szCs w:val="24"/>
              </w:rPr>
              <w:t>,</w:t>
            </w:r>
            <w:r w:rsidRPr="00574E52">
              <w:rPr>
                <w:rFonts w:cs="Arial"/>
                <w:b w:val="0"/>
                <w:szCs w:val="24"/>
              </w:rPr>
              <w:t xml:space="preserve"> </w:t>
            </w:r>
            <w:r w:rsidR="00123F61">
              <w:rPr>
                <w:rFonts w:cs="Arial"/>
                <w:b w:val="0"/>
                <w:szCs w:val="24"/>
              </w:rPr>
              <w:t>“</w:t>
            </w:r>
            <w:r w:rsidR="001D556A">
              <w:rPr>
                <w:rFonts w:cs="Arial"/>
                <w:b w:val="0"/>
                <w:szCs w:val="24"/>
              </w:rPr>
              <w:t>D</w:t>
            </w:r>
            <w:r w:rsidRPr="00574E52">
              <w:rPr>
                <w:rFonts w:cs="Arial"/>
                <w:b w:val="0"/>
                <w:szCs w:val="24"/>
              </w:rPr>
              <w:t xml:space="preserve">o I need to </w:t>
            </w:r>
            <w:r w:rsidRPr="00574E52">
              <w:rPr>
                <w:rFonts w:cs="Arial"/>
                <w:b w:val="0"/>
                <w:szCs w:val="24"/>
              </w:rPr>
              <w:lastRenderedPageBreak/>
              <w:t>coach an individual or a team?</w:t>
            </w:r>
            <w:r w:rsidR="00123F61">
              <w:rPr>
                <w:rFonts w:cs="Arial"/>
                <w:b w:val="0"/>
                <w:szCs w:val="24"/>
              </w:rPr>
              <w:t>”</w:t>
            </w:r>
            <w:r w:rsidRPr="00574E52">
              <w:rPr>
                <w:rFonts w:cs="Arial"/>
                <w:b w:val="0"/>
                <w:szCs w:val="24"/>
              </w:rPr>
              <w:t xml:space="preserve"> If you are coaching an individual, give feedback one</w:t>
            </w:r>
            <w:r w:rsidR="001D556A">
              <w:rPr>
                <w:rFonts w:cs="Arial"/>
                <w:b w:val="0"/>
                <w:szCs w:val="24"/>
              </w:rPr>
              <w:t xml:space="preserve"> </w:t>
            </w:r>
            <w:r w:rsidRPr="00574E52">
              <w:rPr>
                <w:rFonts w:cs="Arial"/>
                <w:b w:val="0"/>
                <w:szCs w:val="24"/>
              </w:rPr>
              <w:t>on</w:t>
            </w:r>
            <w:r w:rsidR="001D556A">
              <w:rPr>
                <w:rFonts w:cs="Arial"/>
                <w:b w:val="0"/>
                <w:szCs w:val="24"/>
              </w:rPr>
              <w:t xml:space="preserve"> </w:t>
            </w:r>
            <w:r w:rsidRPr="00574E52">
              <w:rPr>
                <w:rFonts w:cs="Arial"/>
                <w:b w:val="0"/>
                <w:szCs w:val="24"/>
              </w:rPr>
              <w:t xml:space="preserve">one to avoid singling out the individual in front of the team. If you are trying to improve the performance of the entire team, it is appropriate to coach the team together. </w:t>
            </w:r>
          </w:p>
          <w:p w14:paraId="59127BFC" w14:textId="039F3CE7" w:rsidR="007F0680" w:rsidRPr="00574E52" w:rsidRDefault="007F0680" w:rsidP="004F6EFA">
            <w:pPr>
              <w:pStyle w:val="FacilitatorNoteActions"/>
              <w:rPr>
                <w:rFonts w:cs="Arial"/>
                <w:b w:val="0"/>
                <w:szCs w:val="24"/>
              </w:rPr>
            </w:pPr>
            <w:r w:rsidRPr="00574E52">
              <w:rPr>
                <w:rFonts w:cs="Arial"/>
                <w:b w:val="0"/>
                <w:szCs w:val="24"/>
              </w:rPr>
              <w:t>It is also</w:t>
            </w:r>
            <w:r w:rsidRPr="00574E52">
              <w:rPr>
                <w:rFonts w:cs="Arial"/>
                <w:b w:val="0"/>
                <w:bCs/>
                <w:szCs w:val="24"/>
              </w:rPr>
              <w:t xml:space="preserve"> </w:t>
            </w:r>
            <w:r w:rsidRPr="00574E52">
              <w:rPr>
                <w:rFonts w:cs="Arial"/>
                <w:b w:val="0"/>
                <w:szCs w:val="24"/>
              </w:rPr>
              <w:t xml:space="preserve">important to ask yourself if coaching will be effective for this team. </w:t>
            </w:r>
            <w:r w:rsidR="001D556A">
              <w:rPr>
                <w:rFonts w:cs="Arial"/>
                <w:b w:val="0"/>
                <w:szCs w:val="24"/>
              </w:rPr>
              <w:t>Y</w:t>
            </w:r>
            <w:r w:rsidRPr="00574E52">
              <w:rPr>
                <w:rFonts w:cs="Arial"/>
                <w:b w:val="0"/>
                <w:szCs w:val="24"/>
              </w:rPr>
              <w:t xml:space="preserve">ou </w:t>
            </w:r>
            <w:r w:rsidR="001D556A">
              <w:rPr>
                <w:rFonts w:cs="Arial"/>
                <w:b w:val="0"/>
                <w:szCs w:val="24"/>
              </w:rPr>
              <w:t xml:space="preserve">should </w:t>
            </w:r>
            <w:r w:rsidRPr="00574E52">
              <w:rPr>
                <w:rFonts w:cs="Arial"/>
                <w:b w:val="0"/>
                <w:szCs w:val="24"/>
              </w:rPr>
              <w:t xml:space="preserve">do your best to observe in cases where you think the team will be open and receptive to feedback, </w:t>
            </w:r>
            <w:r w:rsidR="00872C86">
              <w:rPr>
                <w:rFonts w:cs="Arial"/>
                <w:b w:val="0"/>
                <w:szCs w:val="24"/>
              </w:rPr>
              <w:t xml:space="preserve">though </w:t>
            </w:r>
            <w:r w:rsidRPr="00574E52">
              <w:rPr>
                <w:rFonts w:cs="Arial"/>
                <w:b w:val="0"/>
                <w:szCs w:val="24"/>
              </w:rPr>
              <w:t xml:space="preserve">you may not have a clear understanding of team dynamics until you have had a chance to watch the team. </w:t>
            </w:r>
            <w:r w:rsidR="001D556A">
              <w:rPr>
                <w:rFonts w:cs="Arial"/>
                <w:b w:val="0"/>
                <w:szCs w:val="24"/>
              </w:rPr>
              <w:t>T</w:t>
            </w:r>
            <w:r w:rsidRPr="00574E52">
              <w:rPr>
                <w:rFonts w:cs="Arial"/>
                <w:b w:val="0"/>
                <w:szCs w:val="24"/>
              </w:rPr>
              <w:t xml:space="preserve">eam members need to be open to hearing constructive feedback.  </w:t>
            </w:r>
          </w:p>
          <w:p w14:paraId="352B4844" w14:textId="683C751B" w:rsidR="007F0680" w:rsidRPr="00574E52" w:rsidRDefault="007F0680" w:rsidP="004F6EFA">
            <w:pPr>
              <w:pStyle w:val="FacilitatorNoteActions"/>
              <w:rPr>
                <w:rFonts w:cs="Arial"/>
                <w:b w:val="0"/>
                <w:szCs w:val="24"/>
              </w:rPr>
            </w:pPr>
            <w:r w:rsidRPr="00574E52">
              <w:rPr>
                <w:rFonts w:cs="Arial"/>
                <w:b w:val="0"/>
                <w:szCs w:val="24"/>
              </w:rPr>
              <w:t xml:space="preserve">Finally, think about what happened during the case and if the team is unusually stressed. </w:t>
            </w:r>
            <w:r w:rsidR="001D556A">
              <w:rPr>
                <w:rFonts w:cs="Arial"/>
                <w:b w:val="0"/>
                <w:szCs w:val="24"/>
              </w:rPr>
              <w:t>E</w:t>
            </w:r>
            <w:r w:rsidRPr="00574E52">
              <w:rPr>
                <w:rFonts w:cs="Arial"/>
                <w:b w:val="0"/>
                <w:szCs w:val="24"/>
              </w:rPr>
              <w:t xml:space="preserve">vents that </w:t>
            </w:r>
            <w:r w:rsidR="001D556A">
              <w:rPr>
                <w:rFonts w:cs="Arial"/>
                <w:b w:val="0"/>
                <w:szCs w:val="24"/>
              </w:rPr>
              <w:t>occur</w:t>
            </w:r>
            <w:r w:rsidRPr="00574E52">
              <w:rPr>
                <w:rFonts w:cs="Arial"/>
                <w:b w:val="0"/>
                <w:szCs w:val="24"/>
              </w:rPr>
              <w:t xml:space="preserve"> during the course of the case may make it inappropriate to coach. You may want to reconnect with the team at a later time. </w:t>
            </w:r>
          </w:p>
          <w:p w14:paraId="58802AC0" w14:textId="7265848B" w:rsidR="007F0680" w:rsidRPr="00574E52" w:rsidRDefault="007F0680" w:rsidP="006850AB">
            <w:pPr>
              <w:pStyle w:val="FacilitatorNoteActions"/>
              <w:rPr>
                <w:rFonts w:cs="Arial"/>
                <w:b w:val="0"/>
                <w:szCs w:val="24"/>
              </w:rPr>
            </w:pPr>
            <w:r w:rsidRPr="00574E52">
              <w:rPr>
                <w:rFonts w:cs="Arial"/>
                <w:b w:val="0"/>
                <w:szCs w:val="24"/>
              </w:rPr>
              <w:t xml:space="preserve">Now let’s talk in depth about the steps </w:t>
            </w:r>
            <w:r w:rsidR="006850AB">
              <w:rPr>
                <w:rFonts w:cs="Arial"/>
                <w:b w:val="0"/>
                <w:szCs w:val="24"/>
              </w:rPr>
              <w:t>to</w:t>
            </w:r>
            <w:r w:rsidRPr="00574E52">
              <w:rPr>
                <w:rFonts w:cs="Arial"/>
                <w:b w:val="0"/>
                <w:szCs w:val="24"/>
              </w:rPr>
              <w:t xml:space="preserve"> take as a coach whe</w:t>
            </w:r>
            <w:r>
              <w:rPr>
                <w:rFonts w:cs="Arial"/>
                <w:b w:val="0"/>
                <w:szCs w:val="24"/>
              </w:rPr>
              <w:t>n giving feedback to the team.</w:t>
            </w:r>
          </w:p>
        </w:tc>
        <w:tc>
          <w:tcPr>
            <w:tcW w:w="3438" w:type="dxa"/>
          </w:tcPr>
          <w:p w14:paraId="47F4DD9E" w14:textId="77777777" w:rsidR="007F0680" w:rsidRPr="00F17C67" w:rsidRDefault="007F0680" w:rsidP="004F6EFA">
            <w:pPr>
              <w:pStyle w:val="SlideNumbers"/>
              <w:rPr>
                <w:b w:val="0"/>
                <w:i w:val="0"/>
              </w:rPr>
            </w:pPr>
            <w:r w:rsidRPr="00F17C67">
              <w:rPr>
                <w:b w:val="0"/>
                <w:i w:val="0"/>
              </w:rPr>
              <w:lastRenderedPageBreak/>
              <w:t>Slide 31</w:t>
            </w:r>
          </w:p>
          <w:p w14:paraId="17E6D662" w14:textId="4BE5D7D8" w:rsidR="007F0680" w:rsidRPr="00F17C67" w:rsidRDefault="00DE28A1" w:rsidP="004F6EFA">
            <w:pPr>
              <w:pStyle w:val="SlideNumbers"/>
              <w:rPr>
                <w:b w:val="0"/>
                <w:i w:val="0"/>
              </w:rPr>
            </w:pPr>
            <w:r w:rsidRPr="00DE28A1">
              <w:rPr>
                <w:b w:val="0"/>
                <w:i w:val="0"/>
                <w:noProof/>
                <w:lang w:bidi="ar-SA"/>
              </w:rPr>
              <w:lastRenderedPageBreak/>
              <w:drawing>
                <wp:inline distT="0" distB="0" distL="0" distR="0" wp14:anchorId="4B966A16" wp14:editId="6470A80E">
                  <wp:extent cx="2037080" cy="1527810"/>
                  <wp:effectExtent l="0" t="0" r="127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037080" cy="1527810"/>
                          </a:xfrm>
                          <a:prstGeom prst="rect">
                            <a:avLst/>
                          </a:prstGeom>
                        </pic:spPr>
                      </pic:pic>
                    </a:graphicData>
                  </a:graphic>
                </wp:inline>
              </w:drawing>
            </w:r>
          </w:p>
        </w:tc>
      </w:tr>
      <w:tr w:rsidR="007F0680" w14:paraId="6DF09912" w14:textId="77777777" w:rsidTr="007F0680">
        <w:tc>
          <w:tcPr>
            <w:tcW w:w="6138" w:type="dxa"/>
          </w:tcPr>
          <w:p w14:paraId="62DC00CD" w14:textId="77777777" w:rsidR="007F0680" w:rsidRPr="00585317" w:rsidRDefault="007F0680" w:rsidP="004F6EFA">
            <w:pPr>
              <w:pStyle w:val="FacilitatorNoteActions"/>
              <w:rPr>
                <w:rFonts w:cs="Arial"/>
                <w:b w:val="0"/>
                <w:szCs w:val="24"/>
              </w:rPr>
            </w:pPr>
            <w:r w:rsidRPr="00585317">
              <w:rPr>
                <w:rFonts w:cs="Arial"/>
                <w:b w:val="0"/>
                <w:szCs w:val="24"/>
              </w:rPr>
              <w:lastRenderedPageBreak/>
              <w:t>SAY:</w:t>
            </w:r>
          </w:p>
          <w:p w14:paraId="2D17A56B" w14:textId="159FD7DD" w:rsidR="007F0680" w:rsidRDefault="007F0680" w:rsidP="004F6EFA">
            <w:pPr>
              <w:pStyle w:val="FacilitatorNoteActions"/>
              <w:rPr>
                <w:rFonts w:cs="Arial"/>
                <w:b w:val="0"/>
                <w:szCs w:val="24"/>
              </w:rPr>
            </w:pPr>
            <w:r>
              <w:rPr>
                <w:rFonts w:cs="Arial"/>
                <w:b w:val="0"/>
                <w:szCs w:val="24"/>
              </w:rPr>
              <w:t>Once you have determined that it is an appropriate time to give feedback to the team</w:t>
            </w:r>
            <w:r w:rsidR="006850AB">
              <w:rPr>
                <w:rFonts w:cs="Arial"/>
                <w:b w:val="0"/>
                <w:szCs w:val="24"/>
              </w:rPr>
              <w:t>,</w:t>
            </w:r>
            <w:r>
              <w:rPr>
                <w:rFonts w:cs="Arial"/>
                <w:b w:val="0"/>
                <w:szCs w:val="24"/>
              </w:rPr>
              <w:t xml:space="preserve"> </w:t>
            </w:r>
            <w:r w:rsidRPr="00585317">
              <w:rPr>
                <w:rFonts w:cs="Arial"/>
                <w:b w:val="0"/>
                <w:szCs w:val="24"/>
              </w:rPr>
              <w:t>the first step is to set the stage.</w:t>
            </w:r>
            <w:r>
              <w:rPr>
                <w:rFonts w:cs="Arial"/>
                <w:b w:val="0"/>
                <w:szCs w:val="24"/>
              </w:rPr>
              <w:t xml:space="preserve"> </w:t>
            </w:r>
          </w:p>
          <w:p w14:paraId="7F31D7C1" w14:textId="77777777" w:rsidR="007F0680" w:rsidRDefault="007F0680" w:rsidP="004F6EFA">
            <w:pPr>
              <w:pStyle w:val="FacilitatorNoteActions"/>
              <w:rPr>
                <w:rFonts w:cs="Arial"/>
                <w:b w:val="0"/>
                <w:szCs w:val="24"/>
              </w:rPr>
            </w:pPr>
            <w:r>
              <w:rPr>
                <w:rFonts w:cs="Arial"/>
                <w:b w:val="0"/>
                <w:szCs w:val="24"/>
              </w:rPr>
              <w:t>S</w:t>
            </w:r>
            <w:r w:rsidRPr="00585317">
              <w:rPr>
                <w:rFonts w:cs="Arial"/>
                <w:b w:val="0"/>
                <w:szCs w:val="24"/>
              </w:rPr>
              <w:t xml:space="preserve">tart the session by thanking the team for allowing you the privilege of observing them while they </w:t>
            </w:r>
            <w:r>
              <w:rPr>
                <w:rFonts w:cs="Arial"/>
                <w:b w:val="0"/>
                <w:szCs w:val="24"/>
              </w:rPr>
              <w:t>were</w:t>
            </w:r>
            <w:r w:rsidRPr="00585317">
              <w:rPr>
                <w:rFonts w:cs="Arial"/>
                <w:b w:val="0"/>
                <w:szCs w:val="24"/>
              </w:rPr>
              <w:t xml:space="preserve"> working.</w:t>
            </w:r>
            <w:r>
              <w:rPr>
                <w:rFonts w:cs="Arial"/>
                <w:b w:val="0"/>
                <w:szCs w:val="24"/>
              </w:rPr>
              <w:t xml:space="preserve"> </w:t>
            </w:r>
            <w:r w:rsidRPr="00585317">
              <w:rPr>
                <w:rFonts w:cs="Arial"/>
                <w:b w:val="0"/>
                <w:szCs w:val="24"/>
              </w:rPr>
              <w:t>This starts the coaching session in a respect</w:t>
            </w:r>
            <w:r>
              <w:rPr>
                <w:rFonts w:cs="Arial"/>
                <w:b w:val="0"/>
                <w:szCs w:val="24"/>
              </w:rPr>
              <w:t>ful</w:t>
            </w:r>
            <w:r w:rsidRPr="00585317">
              <w:rPr>
                <w:rFonts w:cs="Arial"/>
                <w:b w:val="0"/>
                <w:szCs w:val="24"/>
              </w:rPr>
              <w:t xml:space="preserve"> way.</w:t>
            </w:r>
            <w:r>
              <w:rPr>
                <w:rFonts w:cs="Arial"/>
                <w:b w:val="0"/>
                <w:szCs w:val="24"/>
              </w:rPr>
              <w:t xml:space="preserve"> </w:t>
            </w:r>
          </w:p>
          <w:p w14:paraId="362EF7CE" w14:textId="77777777" w:rsidR="007F0680" w:rsidRPr="00585317" w:rsidRDefault="007F0680" w:rsidP="004F6EFA">
            <w:pPr>
              <w:pStyle w:val="FacilitatorNoteActions"/>
              <w:rPr>
                <w:rFonts w:cs="Arial"/>
                <w:b w:val="0"/>
                <w:szCs w:val="24"/>
              </w:rPr>
            </w:pPr>
            <w:r>
              <w:rPr>
                <w:rFonts w:cs="Arial"/>
                <w:b w:val="0"/>
                <w:szCs w:val="24"/>
              </w:rPr>
              <w:t xml:space="preserve">Then </w:t>
            </w:r>
            <w:r w:rsidRPr="00585317">
              <w:rPr>
                <w:rFonts w:cs="Arial"/>
                <w:b w:val="0"/>
                <w:szCs w:val="24"/>
              </w:rPr>
              <w:t xml:space="preserve">frame the coaching session by letting the team know that the purpose of the session </w:t>
            </w:r>
            <w:r>
              <w:rPr>
                <w:rFonts w:cs="Arial"/>
                <w:b w:val="0"/>
                <w:szCs w:val="24"/>
              </w:rPr>
              <w:t xml:space="preserve">is </w:t>
            </w:r>
            <w:r w:rsidRPr="00585317">
              <w:rPr>
                <w:rFonts w:cs="Arial"/>
                <w:b w:val="0"/>
                <w:szCs w:val="24"/>
              </w:rPr>
              <w:t xml:space="preserve">to </w:t>
            </w:r>
            <w:r>
              <w:rPr>
                <w:rFonts w:cs="Arial"/>
                <w:b w:val="0"/>
                <w:szCs w:val="24"/>
              </w:rPr>
              <w:t xml:space="preserve">improve patient care by continually improving the team’s performance. </w:t>
            </w:r>
          </w:p>
          <w:p w14:paraId="42E57ADE" w14:textId="7555D0DC" w:rsidR="007F0680" w:rsidRDefault="0081233C" w:rsidP="004F6EFA">
            <w:pPr>
              <w:pStyle w:val="FacilitatorNoteActions"/>
              <w:rPr>
                <w:rFonts w:cs="Arial"/>
                <w:b w:val="0"/>
                <w:szCs w:val="24"/>
              </w:rPr>
            </w:pPr>
            <w:r>
              <w:rPr>
                <w:rFonts w:cs="Arial"/>
                <w:b w:val="0"/>
                <w:szCs w:val="24"/>
              </w:rPr>
              <w:t>This video shows an</w:t>
            </w:r>
            <w:r w:rsidR="007F0680" w:rsidRPr="00585317">
              <w:rPr>
                <w:rFonts w:cs="Arial"/>
                <w:b w:val="0"/>
                <w:szCs w:val="24"/>
              </w:rPr>
              <w:t xml:space="preserve"> example of a coach setting the stage.</w:t>
            </w:r>
          </w:p>
          <w:p w14:paraId="52ACE3B2" w14:textId="73852279" w:rsidR="00E6620A" w:rsidRDefault="00E6620A" w:rsidP="00E6620A">
            <w:pPr>
              <w:spacing w:after="0"/>
              <w:rPr>
                <w:rFonts w:eastAsia="+mn-ea" w:cs="Arial"/>
                <w:i/>
                <w:color w:val="000000"/>
                <w:kern w:val="24"/>
                <w:szCs w:val="24"/>
                <w:lang w:bidi="ar-SA"/>
              </w:rPr>
            </w:pPr>
            <w:r>
              <w:rPr>
                <w:rFonts w:eastAsia="+mn-ea" w:cs="Arial"/>
                <w:i/>
                <w:color w:val="000000"/>
                <w:kern w:val="24"/>
                <w:szCs w:val="24"/>
                <w:lang w:bidi="ar-SA"/>
              </w:rPr>
              <w:t>Note: This slide includes a video</w:t>
            </w:r>
            <w:r w:rsidRPr="00BE60F4">
              <w:rPr>
                <w:rFonts w:eastAsia="+mn-ea" w:cs="Arial"/>
                <w:i/>
                <w:color w:val="000000"/>
                <w:kern w:val="24"/>
                <w:szCs w:val="24"/>
                <w:lang w:bidi="ar-SA"/>
              </w:rPr>
              <w:t xml:space="preserve">. If you have trouble accessing the </w:t>
            </w:r>
            <w:r>
              <w:rPr>
                <w:rFonts w:eastAsia="+mn-ea" w:cs="Arial"/>
                <w:i/>
                <w:color w:val="000000"/>
                <w:kern w:val="24"/>
                <w:szCs w:val="24"/>
                <w:lang w:bidi="ar-SA"/>
              </w:rPr>
              <w:t>video</w:t>
            </w:r>
            <w:r w:rsidRPr="00BE60F4">
              <w:rPr>
                <w:rFonts w:eastAsia="+mn-ea" w:cs="Arial"/>
                <w:i/>
                <w:color w:val="000000"/>
                <w:kern w:val="24"/>
                <w:szCs w:val="24"/>
                <w:lang w:bidi="ar-SA"/>
              </w:rPr>
              <w:t xml:space="preserve"> on this slide, it is also available</w:t>
            </w:r>
            <w:r w:rsidR="00132125">
              <w:rPr>
                <w:rFonts w:eastAsia="+mn-ea" w:cs="Arial"/>
                <w:i/>
                <w:color w:val="000000"/>
                <w:kern w:val="24"/>
                <w:szCs w:val="24"/>
                <w:lang w:bidi="ar-SA"/>
              </w:rPr>
              <w:t xml:space="preserve"> </w:t>
            </w:r>
            <w:r w:rsidR="00132125">
              <w:rPr>
                <w:rFonts w:eastAsia="+mn-ea" w:cs="Arial"/>
                <w:i/>
                <w:color w:val="000000"/>
                <w:kern w:val="24"/>
                <w:szCs w:val="24"/>
                <w:lang w:bidi="ar-SA"/>
              </w:rPr>
              <w:lastRenderedPageBreak/>
              <w:t>here:</w:t>
            </w:r>
            <w:r w:rsidR="000E4121">
              <w:rPr>
                <w:rFonts w:eastAsia="+mn-ea" w:cs="Arial"/>
                <w:i/>
                <w:color w:val="000000"/>
                <w:kern w:val="24"/>
                <w:szCs w:val="24"/>
                <w:lang w:bidi="ar-SA"/>
              </w:rPr>
              <w:t xml:space="preserve"> </w:t>
            </w:r>
            <w:hyperlink r:id="rId42" w:history="1">
              <w:r w:rsidR="000E4121">
                <w:rPr>
                  <w:rStyle w:val="Hyperlink"/>
                </w:rPr>
                <w:t>https://youtu.be/hk-3S5sQVmQ</w:t>
              </w:r>
            </w:hyperlink>
            <w:r w:rsidRPr="00BE60F4">
              <w:rPr>
                <w:rFonts w:eastAsia="+mn-ea" w:cs="Arial"/>
                <w:i/>
                <w:color w:val="000000"/>
                <w:kern w:val="24"/>
                <w:szCs w:val="24"/>
                <w:lang w:bidi="ar-SA"/>
              </w:rPr>
              <w:t xml:space="preserve"> </w:t>
            </w:r>
          </w:p>
          <w:p w14:paraId="4591B957" w14:textId="77777777" w:rsidR="00E6620A" w:rsidRPr="00E6620A" w:rsidRDefault="00E6620A" w:rsidP="00E6620A">
            <w:pPr>
              <w:spacing w:after="0"/>
              <w:rPr>
                <w:rFonts w:eastAsia="+mn-ea" w:cs="Arial"/>
                <w:i/>
                <w:color w:val="000000"/>
                <w:kern w:val="24"/>
                <w:szCs w:val="24"/>
                <w:lang w:bidi="ar-SA"/>
              </w:rPr>
            </w:pPr>
          </w:p>
          <w:p w14:paraId="78A7791A" w14:textId="77777777" w:rsidR="007F0680" w:rsidRDefault="007F0680" w:rsidP="004F6EFA">
            <w:pPr>
              <w:pStyle w:val="FacilitatorNoteActions"/>
              <w:rPr>
                <w:rFonts w:cs="Arial"/>
                <w:b w:val="0"/>
                <w:szCs w:val="24"/>
              </w:rPr>
            </w:pPr>
            <w:r>
              <w:rPr>
                <w:rFonts w:cs="Arial"/>
                <w:b w:val="0"/>
                <w:szCs w:val="24"/>
              </w:rPr>
              <w:t>DO: Play video.</w:t>
            </w:r>
          </w:p>
          <w:p w14:paraId="4BDDCE36" w14:textId="77777777" w:rsidR="007F0680" w:rsidRPr="00585317" w:rsidRDefault="007F0680" w:rsidP="004F6EFA">
            <w:pPr>
              <w:pStyle w:val="FacilitatorNoteActions"/>
              <w:rPr>
                <w:rFonts w:cs="Arial"/>
                <w:b w:val="0"/>
                <w:szCs w:val="24"/>
              </w:rPr>
            </w:pPr>
            <w:r>
              <w:rPr>
                <w:rFonts w:cs="Arial"/>
                <w:b w:val="0"/>
                <w:szCs w:val="24"/>
              </w:rPr>
              <w:t>ASK: Was there anything the coach could have done better to set the stage for coaching?</w:t>
            </w:r>
          </w:p>
        </w:tc>
        <w:tc>
          <w:tcPr>
            <w:tcW w:w="3438" w:type="dxa"/>
          </w:tcPr>
          <w:p w14:paraId="173CB986" w14:textId="77777777" w:rsidR="007F0680" w:rsidRPr="00F17C67" w:rsidRDefault="007F0680" w:rsidP="004F6EFA">
            <w:pPr>
              <w:pStyle w:val="SlideNumbers"/>
              <w:rPr>
                <w:b w:val="0"/>
                <w:i w:val="0"/>
              </w:rPr>
            </w:pPr>
            <w:r w:rsidRPr="00F17C67">
              <w:rPr>
                <w:b w:val="0"/>
                <w:i w:val="0"/>
              </w:rPr>
              <w:lastRenderedPageBreak/>
              <w:t>Slide 32</w:t>
            </w:r>
          </w:p>
          <w:p w14:paraId="0FA5FD3C" w14:textId="5D395B37" w:rsidR="007F0680" w:rsidRPr="00F17C67" w:rsidRDefault="00DE28A1" w:rsidP="004F6EFA">
            <w:pPr>
              <w:pStyle w:val="SlideNumbers"/>
              <w:rPr>
                <w:b w:val="0"/>
                <w:i w:val="0"/>
              </w:rPr>
            </w:pPr>
            <w:r w:rsidRPr="00DE28A1">
              <w:rPr>
                <w:b w:val="0"/>
                <w:i w:val="0"/>
                <w:noProof/>
                <w:lang w:bidi="ar-SA"/>
              </w:rPr>
              <w:drawing>
                <wp:inline distT="0" distB="0" distL="0" distR="0" wp14:anchorId="7C6D4816" wp14:editId="07735E8B">
                  <wp:extent cx="2037080" cy="1527810"/>
                  <wp:effectExtent l="0" t="0" r="127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037080" cy="1527810"/>
                          </a:xfrm>
                          <a:prstGeom prst="rect">
                            <a:avLst/>
                          </a:prstGeom>
                        </pic:spPr>
                      </pic:pic>
                    </a:graphicData>
                  </a:graphic>
                </wp:inline>
              </w:drawing>
            </w:r>
          </w:p>
        </w:tc>
      </w:tr>
      <w:tr w:rsidR="007F0680" w14:paraId="571A2644" w14:textId="77777777" w:rsidTr="007F0680">
        <w:tc>
          <w:tcPr>
            <w:tcW w:w="6138" w:type="dxa"/>
          </w:tcPr>
          <w:p w14:paraId="422D432C" w14:textId="77777777" w:rsidR="007F0680" w:rsidRPr="00585317" w:rsidRDefault="007F0680" w:rsidP="004F6EFA">
            <w:pPr>
              <w:pStyle w:val="FacilitatorNoteActions"/>
              <w:rPr>
                <w:rFonts w:cs="Arial"/>
                <w:b w:val="0"/>
                <w:szCs w:val="24"/>
              </w:rPr>
            </w:pPr>
            <w:r w:rsidRPr="00585317">
              <w:rPr>
                <w:rFonts w:cs="Arial"/>
                <w:b w:val="0"/>
                <w:szCs w:val="24"/>
              </w:rPr>
              <w:t>SAY:</w:t>
            </w:r>
          </w:p>
          <w:p w14:paraId="5D76BDBC" w14:textId="511FCD9E" w:rsidR="007F0680" w:rsidRDefault="007F0680" w:rsidP="004F6EFA">
            <w:pPr>
              <w:pStyle w:val="FacilitatorNoteActions"/>
              <w:rPr>
                <w:rFonts w:cs="Arial"/>
                <w:b w:val="0"/>
                <w:szCs w:val="24"/>
              </w:rPr>
            </w:pPr>
            <w:r w:rsidRPr="00585317">
              <w:rPr>
                <w:rFonts w:cs="Arial"/>
                <w:b w:val="0"/>
                <w:szCs w:val="24"/>
              </w:rPr>
              <w:t xml:space="preserve">When you start your </w:t>
            </w:r>
            <w:r>
              <w:rPr>
                <w:rFonts w:cs="Arial"/>
                <w:b w:val="0"/>
                <w:szCs w:val="24"/>
              </w:rPr>
              <w:t>session</w:t>
            </w:r>
            <w:r w:rsidRPr="00585317">
              <w:rPr>
                <w:rFonts w:cs="Arial"/>
                <w:b w:val="0"/>
                <w:szCs w:val="24"/>
              </w:rPr>
              <w:t>, it is important to begin with an open</w:t>
            </w:r>
            <w:r>
              <w:rPr>
                <w:rFonts w:cs="Arial"/>
                <w:b w:val="0"/>
                <w:szCs w:val="24"/>
              </w:rPr>
              <w:t>-</w:t>
            </w:r>
            <w:r w:rsidRPr="00585317">
              <w:rPr>
                <w:rFonts w:cs="Arial"/>
                <w:b w:val="0"/>
                <w:szCs w:val="24"/>
              </w:rPr>
              <w:t>ended question</w:t>
            </w:r>
            <w:r>
              <w:rPr>
                <w:rFonts w:cs="Arial"/>
                <w:b w:val="0"/>
                <w:szCs w:val="24"/>
              </w:rPr>
              <w:t>, such as</w:t>
            </w:r>
            <w:r w:rsidRPr="00585317">
              <w:rPr>
                <w:rFonts w:cs="Arial"/>
                <w:b w:val="0"/>
                <w:szCs w:val="24"/>
              </w:rPr>
              <w:t>, “</w:t>
            </w:r>
            <w:r>
              <w:rPr>
                <w:rFonts w:cs="Arial"/>
                <w:b w:val="0"/>
                <w:szCs w:val="24"/>
              </w:rPr>
              <w:t>H</w:t>
            </w:r>
            <w:r w:rsidRPr="00585317">
              <w:rPr>
                <w:rFonts w:cs="Arial"/>
                <w:b w:val="0"/>
                <w:szCs w:val="24"/>
              </w:rPr>
              <w:t>ow did the last case go?”</w:t>
            </w:r>
            <w:r>
              <w:rPr>
                <w:rFonts w:cs="Arial"/>
                <w:b w:val="0"/>
                <w:szCs w:val="24"/>
              </w:rPr>
              <w:t xml:space="preserve"> </w:t>
            </w:r>
            <w:r w:rsidRPr="00585317">
              <w:rPr>
                <w:rFonts w:cs="Arial"/>
                <w:b w:val="0"/>
                <w:szCs w:val="24"/>
              </w:rPr>
              <w:t>This opens the door for team members to say what is on their mind</w:t>
            </w:r>
            <w:r>
              <w:rPr>
                <w:rFonts w:cs="Arial"/>
                <w:b w:val="0"/>
                <w:szCs w:val="24"/>
              </w:rPr>
              <w:t>s</w:t>
            </w:r>
            <w:r w:rsidRPr="00585317">
              <w:rPr>
                <w:rFonts w:cs="Arial"/>
                <w:b w:val="0"/>
                <w:szCs w:val="24"/>
              </w:rPr>
              <w:t xml:space="preserve"> so you can take the conversation where you think it should go.</w:t>
            </w:r>
            <w:r>
              <w:rPr>
                <w:rFonts w:cs="Arial"/>
                <w:b w:val="0"/>
                <w:szCs w:val="24"/>
              </w:rPr>
              <w:t xml:space="preserve"> </w:t>
            </w:r>
            <w:r w:rsidRPr="00585317">
              <w:rPr>
                <w:rFonts w:cs="Arial"/>
                <w:b w:val="0"/>
                <w:szCs w:val="24"/>
              </w:rPr>
              <w:t>Starting with an open</w:t>
            </w:r>
            <w:r>
              <w:rPr>
                <w:rFonts w:cs="Arial"/>
                <w:b w:val="0"/>
                <w:szCs w:val="24"/>
              </w:rPr>
              <w:t>-</w:t>
            </w:r>
            <w:r w:rsidRPr="00585317">
              <w:rPr>
                <w:rFonts w:cs="Arial"/>
                <w:b w:val="0"/>
                <w:szCs w:val="24"/>
              </w:rPr>
              <w:t>ended question allows the team to decompress</w:t>
            </w:r>
            <w:r w:rsidR="006850AB">
              <w:rPr>
                <w:rFonts w:cs="Arial"/>
                <w:b w:val="0"/>
                <w:szCs w:val="24"/>
              </w:rPr>
              <w:t xml:space="preserve"> and</w:t>
            </w:r>
            <w:r>
              <w:rPr>
                <w:rFonts w:cs="Arial"/>
                <w:b w:val="0"/>
                <w:szCs w:val="24"/>
              </w:rPr>
              <w:t xml:space="preserve"> discuss what went well or any </w:t>
            </w:r>
            <w:r w:rsidRPr="00585317">
              <w:rPr>
                <w:rFonts w:cs="Arial"/>
                <w:b w:val="0"/>
                <w:szCs w:val="24"/>
              </w:rPr>
              <w:t>problems.</w:t>
            </w:r>
          </w:p>
          <w:p w14:paraId="342CF621" w14:textId="77777777" w:rsidR="0081233C" w:rsidRDefault="007F6A95" w:rsidP="004F6EFA">
            <w:pPr>
              <w:pStyle w:val="FacilitatorNoteActions"/>
              <w:rPr>
                <w:rFonts w:cs="Arial"/>
                <w:b w:val="0"/>
                <w:szCs w:val="24"/>
              </w:rPr>
            </w:pPr>
            <w:r>
              <w:rPr>
                <w:rFonts w:cs="Arial"/>
                <w:b w:val="0"/>
                <w:szCs w:val="24"/>
              </w:rPr>
              <w:t xml:space="preserve">This video shows an example of a coach starting off the coaching session with an open-ended question. </w:t>
            </w:r>
          </w:p>
          <w:p w14:paraId="4D630431" w14:textId="77777777" w:rsidR="00CA0DB7" w:rsidRPr="00CA0DB7" w:rsidRDefault="00E6620A" w:rsidP="00CA0DB7">
            <w:pPr>
              <w:rPr>
                <w:rFonts w:eastAsia="+mn-ea" w:cs="Arial"/>
                <w:i/>
                <w:color w:val="000000"/>
                <w:kern w:val="24"/>
                <w:szCs w:val="24"/>
                <w:lang w:bidi="ar-SA"/>
              </w:rPr>
            </w:pPr>
            <w:r>
              <w:rPr>
                <w:rFonts w:eastAsia="+mn-ea" w:cs="Arial"/>
                <w:i/>
                <w:color w:val="000000"/>
                <w:kern w:val="24"/>
                <w:szCs w:val="24"/>
                <w:lang w:bidi="ar-SA"/>
              </w:rPr>
              <w:t>Note: This slide includes a video</w:t>
            </w:r>
            <w:r w:rsidRPr="00BE60F4">
              <w:rPr>
                <w:rFonts w:eastAsia="+mn-ea" w:cs="Arial"/>
                <w:i/>
                <w:color w:val="000000"/>
                <w:kern w:val="24"/>
                <w:szCs w:val="24"/>
                <w:lang w:bidi="ar-SA"/>
              </w:rPr>
              <w:t xml:space="preserve">. If you have trouble accessing the </w:t>
            </w:r>
            <w:r>
              <w:rPr>
                <w:rFonts w:eastAsia="+mn-ea" w:cs="Arial"/>
                <w:i/>
                <w:color w:val="000000"/>
                <w:kern w:val="24"/>
                <w:szCs w:val="24"/>
                <w:lang w:bidi="ar-SA"/>
              </w:rPr>
              <w:t>video</w:t>
            </w:r>
            <w:r w:rsidRPr="00BE60F4">
              <w:rPr>
                <w:rFonts w:eastAsia="+mn-ea" w:cs="Arial"/>
                <w:i/>
                <w:color w:val="000000"/>
                <w:kern w:val="24"/>
                <w:szCs w:val="24"/>
                <w:lang w:bidi="ar-SA"/>
              </w:rPr>
              <w:t xml:space="preserve"> on this slide, it is also available</w:t>
            </w:r>
            <w:r w:rsidR="00132125">
              <w:rPr>
                <w:rFonts w:eastAsia="+mn-ea" w:cs="Arial"/>
                <w:i/>
                <w:color w:val="000000"/>
                <w:kern w:val="24"/>
                <w:szCs w:val="24"/>
                <w:lang w:bidi="ar-SA"/>
              </w:rPr>
              <w:t xml:space="preserve"> here:</w:t>
            </w:r>
            <w:r w:rsidR="00CA0DB7">
              <w:rPr>
                <w:rFonts w:eastAsia="+mn-ea" w:cs="Arial"/>
                <w:i/>
                <w:color w:val="000000"/>
                <w:kern w:val="24"/>
                <w:szCs w:val="24"/>
                <w:lang w:bidi="ar-SA"/>
              </w:rPr>
              <w:t xml:space="preserve"> </w:t>
            </w:r>
            <w:hyperlink r:id="rId44" w:history="1">
              <w:r w:rsidR="00CA0DB7" w:rsidRPr="00CA0DB7">
                <w:rPr>
                  <w:rStyle w:val="Hyperlink"/>
                  <w:rFonts w:eastAsia="+mn-ea" w:cs="Arial"/>
                  <w:i/>
                  <w:kern w:val="24"/>
                  <w:szCs w:val="24"/>
                  <w:lang w:bidi="ar-SA"/>
                </w:rPr>
                <w:t>https://</w:t>
              </w:r>
            </w:hyperlink>
            <w:hyperlink r:id="rId45" w:history="1">
              <w:r w:rsidR="00CA0DB7" w:rsidRPr="00CA0DB7">
                <w:rPr>
                  <w:rStyle w:val="Hyperlink"/>
                  <w:rFonts w:eastAsia="+mn-ea" w:cs="Arial"/>
                  <w:i/>
                  <w:kern w:val="24"/>
                  <w:szCs w:val="24"/>
                  <w:lang w:bidi="ar-SA"/>
                </w:rPr>
                <w:t>youtu.be/9C1cvna5NAg</w:t>
              </w:r>
            </w:hyperlink>
          </w:p>
          <w:p w14:paraId="629F13E6" w14:textId="77777777" w:rsidR="00E6620A" w:rsidRPr="00E6620A" w:rsidRDefault="00E6620A" w:rsidP="00E6620A">
            <w:pPr>
              <w:spacing w:after="0"/>
              <w:rPr>
                <w:rFonts w:eastAsia="+mn-ea" w:cs="Arial"/>
                <w:i/>
                <w:color w:val="000000"/>
                <w:kern w:val="24"/>
                <w:szCs w:val="24"/>
                <w:lang w:bidi="ar-SA"/>
              </w:rPr>
            </w:pPr>
          </w:p>
          <w:p w14:paraId="2F59AB77" w14:textId="3BEB148C" w:rsidR="007F0680" w:rsidRDefault="007F0680" w:rsidP="004F6EFA">
            <w:pPr>
              <w:pStyle w:val="FacilitatorNoteActions"/>
              <w:rPr>
                <w:rFonts w:cs="Arial"/>
                <w:b w:val="0"/>
                <w:szCs w:val="24"/>
              </w:rPr>
            </w:pPr>
            <w:r>
              <w:rPr>
                <w:rFonts w:cs="Arial"/>
                <w:b w:val="0"/>
                <w:szCs w:val="24"/>
              </w:rPr>
              <w:t>DO: Play video.</w:t>
            </w:r>
          </w:p>
          <w:p w14:paraId="1E13C9BA" w14:textId="4C1FFC57" w:rsidR="007F0680" w:rsidRPr="00585317" w:rsidRDefault="007F0680" w:rsidP="004F6EFA">
            <w:pPr>
              <w:pStyle w:val="FacilitatorNoteActions"/>
              <w:rPr>
                <w:rFonts w:cs="Arial"/>
                <w:b w:val="0"/>
                <w:szCs w:val="24"/>
              </w:rPr>
            </w:pPr>
            <w:r>
              <w:rPr>
                <w:rFonts w:cs="Arial"/>
                <w:b w:val="0"/>
                <w:szCs w:val="24"/>
              </w:rPr>
              <w:t>ASK: Did you notice that the coach started with an open-ended question to the team? What do you think about starting a coaching session with an open-ended question?</w:t>
            </w:r>
          </w:p>
        </w:tc>
        <w:tc>
          <w:tcPr>
            <w:tcW w:w="3438" w:type="dxa"/>
          </w:tcPr>
          <w:p w14:paraId="782EA1B5" w14:textId="77777777" w:rsidR="007F0680" w:rsidRPr="00F17C67" w:rsidRDefault="007F0680" w:rsidP="004F6EFA">
            <w:pPr>
              <w:pStyle w:val="SlideNumbers"/>
              <w:rPr>
                <w:b w:val="0"/>
                <w:i w:val="0"/>
              </w:rPr>
            </w:pPr>
            <w:r w:rsidRPr="00F17C67">
              <w:rPr>
                <w:b w:val="0"/>
                <w:i w:val="0"/>
              </w:rPr>
              <w:t>Slide 33</w:t>
            </w:r>
          </w:p>
          <w:p w14:paraId="2FFEA559" w14:textId="6BA5672D" w:rsidR="007F0680" w:rsidRPr="00F17C67" w:rsidRDefault="00DE28A1" w:rsidP="004F6EFA">
            <w:pPr>
              <w:pStyle w:val="SlideNumbers"/>
              <w:rPr>
                <w:b w:val="0"/>
                <w:i w:val="0"/>
              </w:rPr>
            </w:pPr>
            <w:r w:rsidRPr="00DE28A1">
              <w:rPr>
                <w:b w:val="0"/>
                <w:i w:val="0"/>
                <w:noProof/>
                <w:lang w:bidi="ar-SA"/>
              </w:rPr>
              <w:drawing>
                <wp:inline distT="0" distB="0" distL="0" distR="0" wp14:anchorId="437425CE" wp14:editId="59DB1E6F">
                  <wp:extent cx="2037080" cy="1527810"/>
                  <wp:effectExtent l="0" t="0" r="127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037080" cy="1527810"/>
                          </a:xfrm>
                          <a:prstGeom prst="rect">
                            <a:avLst/>
                          </a:prstGeom>
                        </pic:spPr>
                      </pic:pic>
                    </a:graphicData>
                  </a:graphic>
                </wp:inline>
              </w:drawing>
            </w:r>
          </w:p>
        </w:tc>
      </w:tr>
      <w:tr w:rsidR="007F0680" w14:paraId="59D8F77D" w14:textId="77777777" w:rsidTr="007F0680">
        <w:tc>
          <w:tcPr>
            <w:tcW w:w="6138" w:type="dxa"/>
          </w:tcPr>
          <w:p w14:paraId="213ADDDD" w14:textId="77777777" w:rsidR="007F0680" w:rsidRPr="00585317" w:rsidRDefault="007F0680" w:rsidP="004F6EFA">
            <w:pPr>
              <w:pStyle w:val="FacilitatorNoteActions"/>
              <w:rPr>
                <w:rFonts w:cs="Arial"/>
                <w:b w:val="0"/>
                <w:szCs w:val="24"/>
              </w:rPr>
            </w:pPr>
            <w:r w:rsidRPr="00585317">
              <w:rPr>
                <w:rFonts w:cs="Arial"/>
                <w:b w:val="0"/>
                <w:szCs w:val="24"/>
              </w:rPr>
              <w:t>SAY:</w:t>
            </w:r>
          </w:p>
          <w:p w14:paraId="6A5E34FC" w14:textId="77777777" w:rsidR="007F0680" w:rsidRDefault="007F0680" w:rsidP="004F6EFA">
            <w:pPr>
              <w:pStyle w:val="FacilitatorNoteActions"/>
              <w:rPr>
                <w:rFonts w:cs="Arial"/>
                <w:b w:val="0"/>
                <w:szCs w:val="24"/>
              </w:rPr>
            </w:pPr>
            <w:r w:rsidRPr="00585317">
              <w:rPr>
                <w:rFonts w:cs="Arial"/>
                <w:b w:val="0"/>
                <w:szCs w:val="24"/>
              </w:rPr>
              <w:t xml:space="preserve">Next the coach should focus the team on specific behaviors that </w:t>
            </w:r>
            <w:r>
              <w:rPr>
                <w:rFonts w:cs="Arial"/>
                <w:b w:val="0"/>
                <w:szCs w:val="24"/>
              </w:rPr>
              <w:t xml:space="preserve">were positive or those behaviors </w:t>
            </w:r>
            <w:r w:rsidRPr="00585317">
              <w:rPr>
                <w:rFonts w:cs="Arial"/>
                <w:b w:val="0"/>
                <w:szCs w:val="24"/>
              </w:rPr>
              <w:t>the team could improve.</w:t>
            </w:r>
            <w:r>
              <w:rPr>
                <w:rFonts w:cs="Arial"/>
                <w:b w:val="0"/>
                <w:szCs w:val="24"/>
              </w:rPr>
              <w:t xml:space="preserve"> </w:t>
            </w:r>
          </w:p>
          <w:p w14:paraId="3B238F40" w14:textId="77777777" w:rsidR="007F0680" w:rsidRPr="00585317" w:rsidRDefault="007F0680" w:rsidP="004F6EFA">
            <w:pPr>
              <w:pStyle w:val="FacilitatorNoteActions"/>
              <w:rPr>
                <w:rFonts w:cs="Arial"/>
                <w:b w:val="0"/>
                <w:szCs w:val="24"/>
              </w:rPr>
            </w:pPr>
            <w:r>
              <w:rPr>
                <w:rFonts w:cs="Arial"/>
                <w:b w:val="0"/>
                <w:szCs w:val="24"/>
              </w:rPr>
              <w:t xml:space="preserve">It may be helpful to first focus on a positive behavior to open the team up to further coaching. </w:t>
            </w:r>
            <w:r w:rsidRPr="00585317">
              <w:rPr>
                <w:rFonts w:cs="Arial"/>
                <w:b w:val="0"/>
                <w:szCs w:val="24"/>
              </w:rPr>
              <w:t>This is where the coach should use the three</w:t>
            </w:r>
            <w:r>
              <w:rPr>
                <w:rFonts w:cs="Arial"/>
                <w:b w:val="0"/>
                <w:szCs w:val="24"/>
              </w:rPr>
              <w:t>-</w:t>
            </w:r>
            <w:r w:rsidRPr="00585317">
              <w:rPr>
                <w:rFonts w:cs="Arial"/>
                <w:b w:val="0"/>
                <w:szCs w:val="24"/>
              </w:rPr>
              <w:t>part question.</w:t>
            </w:r>
            <w:r>
              <w:rPr>
                <w:rFonts w:cs="Arial"/>
                <w:b w:val="0"/>
                <w:szCs w:val="24"/>
              </w:rPr>
              <w:t xml:space="preserve"> </w:t>
            </w:r>
          </w:p>
          <w:p w14:paraId="5E3B4CB6" w14:textId="77777777" w:rsidR="007F0680" w:rsidRPr="00585317" w:rsidRDefault="007F0680" w:rsidP="004F6EFA">
            <w:pPr>
              <w:pStyle w:val="FacilitatorNoteActions"/>
              <w:rPr>
                <w:rFonts w:cs="Arial"/>
                <w:b w:val="0"/>
                <w:szCs w:val="24"/>
              </w:rPr>
            </w:pPr>
            <w:r w:rsidRPr="00585317">
              <w:rPr>
                <w:rFonts w:cs="Arial"/>
                <w:b w:val="0"/>
                <w:szCs w:val="24"/>
              </w:rPr>
              <w:lastRenderedPageBreak/>
              <w:t xml:space="preserve">Part </w:t>
            </w:r>
            <w:r>
              <w:rPr>
                <w:rFonts w:cs="Arial"/>
                <w:b w:val="0"/>
                <w:szCs w:val="24"/>
              </w:rPr>
              <w:t>1</w:t>
            </w:r>
            <w:r w:rsidRPr="00585317">
              <w:rPr>
                <w:rFonts w:cs="Arial"/>
                <w:b w:val="0"/>
                <w:szCs w:val="24"/>
              </w:rPr>
              <w:t xml:space="preserve"> – </w:t>
            </w:r>
            <w:r>
              <w:rPr>
                <w:rFonts w:cs="Arial"/>
                <w:b w:val="0"/>
                <w:szCs w:val="24"/>
              </w:rPr>
              <w:t>S</w:t>
            </w:r>
            <w:r w:rsidRPr="00585317">
              <w:rPr>
                <w:rFonts w:cs="Arial"/>
                <w:b w:val="0"/>
                <w:szCs w:val="24"/>
              </w:rPr>
              <w:t>tate your observation</w:t>
            </w:r>
            <w:r>
              <w:rPr>
                <w:rFonts w:cs="Arial"/>
                <w:b w:val="0"/>
                <w:szCs w:val="24"/>
              </w:rPr>
              <w:t>: “I saw…</w:t>
            </w:r>
            <w:r w:rsidRPr="00585317">
              <w:rPr>
                <w:rFonts w:cs="Arial"/>
                <w:b w:val="0"/>
                <w:szCs w:val="24"/>
              </w:rPr>
              <w:t>”</w:t>
            </w:r>
          </w:p>
          <w:p w14:paraId="23FAC061" w14:textId="77777777" w:rsidR="007F0680" w:rsidRPr="00585317" w:rsidRDefault="007F0680" w:rsidP="004F6EFA">
            <w:pPr>
              <w:pStyle w:val="FacilitatorNoteActions"/>
              <w:rPr>
                <w:rFonts w:cs="Arial"/>
                <w:b w:val="0"/>
                <w:szCs w:val="24"/>
              </w:rPr>
            </w:pPr>
            <w:r w:rsidRPr="00585317">
              <w:rPr>
                <w:rFonts w:cs="Arial"/>
                <w:b w:val="0"/>
                <w:szCs w:val="24"/>
              </w:rPr>
              <w:t xml:space="preserve">Part </w:t>
            </w:r>
            <w:r>
              <w:rPr>
                <w:rFonts w:cs="Arial"/>
                <w:b w:val="0"/>
                <w:szCs w:val="24"/>
              </w:rPr>
              <w:t>2</w:t>
            </w:r>
            <w:r w:rsidRPr="00585317">
              <w:rPr>
                <w:rFonts w:cs="Arial"/>
                <w:b w:val="0"/>
                <w:szCs w:val="24"/>
              </w:rPr>
              <w:t xml:space="preserve"> – </w:t>
            </w:r>
            <w:r>
              <w:rPr>
                <w:rFonts w:cs="Arial"/>
                <w:b w:val="0"/>
                <w:szCs w:val="24"/>
              </w:rPr>
              <w:t>S</w:t>
            </w:r>
            <w:r w:rsidRPr="00585317">
              <w:rPr>
                <w:rFonts w:cs="Arial"/>
                <w:b w:val="0"/>
                <w:szCs w:val="24"/>
              </w:rPr>
              <w:t>tate your opinion</w:t>
            </w:r>
            <w:r>
              <w:rPr>
                <w:rFonts w:cs="Arial"/>
                <w:b w:val="0"/>
                <w:szCs w:val="24"/>
              </w:rPr>
              <w:t>:</w:t>
            </w:r>
            <w:r w:rsidRPr="00585317">
              <w:rPr>
                <w:rFonts w:cs="Arial"/>
                <w:b w:val="0"/>
                <w:szCs w:val="24"/>
              </w:rPr>
              <w:t xml:space="preserve"> “I think that it is important to...</w:t>
            </w:r>
            <w:r>
              <w:rPr>
                <w:rFonts w:cs="Arial"/>
                <w:b w:val="0"/>
                <w:szCs w:val="24"/>
              </w:rPr>
              <w:t>”</w:t>
            </w:r>
          </w:p>
          <w:p w14:paraId="65B3100B" w14:textId="77777777" w:rsidR="007F0680" w:rsidRPr="00585317" w:rsidRDefault="007F0680" w:rsidP="004F6EFA">
            <w:pPr>
              <w:pStyle w:val="FacilitatorNoteActions"/>
              <w:rPr>
                <w:rFonts w:cs="Arial"/>
                <w:b w:val="0"/>
                <w:szCs w:val="24"/>
              </w:rPr>
            </w:pPr>
            <w:r w:rsidRPr="00585317">
              <w:rPr>
                <w:rFonts w:cs="Arial"/>
                <w:b w:val="0"/>
                <w:szCs w:val="24"/>
              </w:rPr>
              <w:t xml:space="preserve">Part </w:t>
            </w:r>
            <w:r>
              <w:rPr>
                <w:rFonts w:cs="Arial"/>
                <w:b w:val="0"/>
                <w:szCs w:val="24"/>
              </w:rPr>
              <w:t>3 – S</w:t>
            </w:r>
            <w:r w:rsidRPr="00585317">
              <w:rPr>
                <w:rFonts w:cs="Arial"/>
                <w:b w:val="0"/>
                <w:szCs w:val="24"/>
              </w:rPr>
              <w:t>tate your question</w:t>
            </w:r>
            <w:r>
              <w:rPr>
                <w:rFonts w:cs="Arial"/>
                <w:b w:val="0"/>
                <w:szCs w:val="24"/>
              </w:rPr>
              <w:t>:</w:t>
            </w:r>
            <w:r w:rsidRPr="00585317">
              <w:rPr>
                <w:rFonts w:cs="Arial"/>
                <w:b w:val="0"/>
                <w:szCs w:val="24"/>
              </w:rPr>
              <w:t xml:space="preserve"> “I wonder...</w:t>
            </w:r>
            <w:r>
              <w:rPr>
                <w:rFonts w:cs="Arial"/>
                <w:b w:val="0"/>
                <w:szCs w:val="24"/>
              </w:rPr>
              <w:t>”</w:t>
            </w:r>
          </w:p>
        </w:tc>
        <w:tc>
          <w:tcPr>
            <w:tcW w:w="3438" w:type="dxa"/>
          </w:tcPr>
          <w:p w14:paraId="217B68CA" w14:textId="77777777" w:rsidR="007F0680" w:rsidRPr="00F17C67" w:rsidRDefault="007F0680" w:rsidP="004F6EFA">
            <w:pPr>
              <w:pStyle w:val="SlideNumbers"/>
              <w:rPr>
                <w:b w:val="0"/>
                <w:i w:val="0"/>
              </w:rPr>
            </w:pPr>
            <w:r w:rsidRPr="00F17C67">
              <w:rPr>
                <w:b w:val="0"/>
                <w:i w:val="0"/>
              </w:rPr>
              <w:lastRenderedPageBreak/>
              <w:t>Slide 34</w:t>
            </w:r>
          </w:p>
          <w:p w14:paraId="166FCB5A" w14:textId="1DAC1C7E" w:rsidR="007F0680" w:rsidRPr="00F17C67" w:rsidRDefault="00002C39" w:rsidP="004F6EFA">
            <w:pPr>
              <w:pStyle w:val="SlideNumbers"/>
              <w:rPr>
                <w:b w:val="0"/>
                <w:i w:val="0"/>
              </w:rPr>
            </w:pPr>
            <w:r w:rsidRPr="00002C39">
              <w:rPr>
                <w:b w:val="0"/>
                <w:i w:val="0"/>
                <w:noProof/>
                <w:lang w:bidi="ar-SA"/>
              </w:rPr>
              <w:lastRenderedPageBreak/>
              <w:drawing>
                <wp:inline distT="0" distB="0" distL="0" distR="0" wp14:anchorId="6ECDD268" wp14:editId="690DC84E">
                  <wp:extent cx="2037080" cy="1527810"/>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037080" cy="1527810"/>
                          </a:xfrm>
                          <a:prstGeom prst="rect">
                            <a:avLst/>
                          </a:prstGeom>
                        </pic:spPr>
                      </pic:pic>
                    </a:graphicData>
                  </a:graphic>
                </wp:inline>
              </w:drawing>
            </w:r>
          </w:p>
        </w:tc>
      </w:tr>
      <w:tr w:rsidR="007F0680" w14:paraId="2A0C0B3B" w14:textId="77777777" w:rsidTr="007F0680">
        <w:tc>
          <w:tcPr>
            <w:tcW w:w="6138" w:type="dxa"/>
          </w:tcPr>
          <w:p w14:paraId="37926535" w14:textId="7C21579F" w:rsidR="0081233C" w:rsidRDefault="00CF5B12" w:rsidP="004F6EFA">
            <w:pPr>
              <w:pStyle w:val="FacilitatorNoteActions"/>
              <w:rPr>
                <w:rFonts w:cs="Arial"/>
                <w:b w:val="0"/>
                <w:szCs w:val="24"/>
              </w:rPr>
            </w:pPr>
            <w:r>
              <w:rPr>
                <w:rFonts w:cs="Arial"/>
                <w:b w:val="0"/>
                <w:szCs w:val="24"/>
              </w:rPr>
              <w:lastRenderedPageBreak/>
              <w:t>This video shows an example of a coach using the three</w:t>
            </w:r>
            <w:r w:rsidR="005B1E2D">
              <w:rPr>
                <w:rFonts w:cs="Arial"/>
                <w:b w:val="0"/>
                <w:szCs w:val="24"/>
              </w:rPr>
              <w:t>-</w:t>
            </w:r>
            <w:r>
              <w:rPr>
                <w:rFonts w:cs="Arial"/>
                <w:b w:val="0"/>
                <w:szCs w:val="24"/>
              </w:rPr>
              <w:t>part question to facilitate discussion.</w:t>
            </w:r>
          </w:p>
          <w:p w14:paraId="0BCB39D2" w14:textId="3DD0C778" w:rsidR="00E6620A" w:rsidRDefault="00E6620A" w:rsidP="00E6620A">
            <w:pPr>
              <w:spacing w:after="0"/>
              <w:rPr>
                <w:rFonts w:eastAsia="+mn-ea" w:cs="Arial"/>
                <w:i/>
                <w:color w:val="000000"/>
                <w:kern w:val="24"/>
                <w:szCs w:val="24"/>
                <w:lang w:bidi="ar-SA"/>
              </w:rPr>
            </w:pPr>
            <w:r>
              <w:rPr>
                <w:rFonts w:eastAsia="+mn-ea" w:cs="Arial"/>
                <w:i/>
                <w:color w:val="000000"/>
                <w:kern w:val="24"/>
                <w:szCs w:val="24"/>
                <w:lang w:bidi="ar-SA"/>
              </w:rPr>
              <w:t>Note: This slide includes a video</w:t>
            </w:r>
            <w:r w:rsidRPr="00BE60F4">
              <w:rPr>
                <w:rFonts w:eastAsia="+mn-ea" w:cs="Arial"/>
                <w:i/>
                <w:color w:val="000000"/>
                <w:kern w:val="24"/>
                <w:szCs w:val="24"/>
                <w:lang w:bidi="ar-SA"/>
              </w:rPr>
              <w:t xml:space="preserve">. If you have trouble accessing the </w:t>
            </w:r>
            <w:r>
              <w:rPr>
                <w:rFonts w:eastAsia="+mn-ea" w:cs="Arial"/>
                <w:i/>
                <w:color w:val="000000"/>
                <w:kern w:val="24"/>
                <w:szCs w:val="24"/>
                <w:lang w:bidi="ar-SA"/>
              </w:rPr>
              <w:t>video</w:t>
            </w:r>
            <w:r w:rsidRPr="00BE60F4">
              <w:rPr>
                <w:rFonts w:eastAsia="+mn-ea" w:cs="Arial"/>
                <w:i/>
                <w:color w:val="000000"/>
                <w:kern w:val="24"/>
                <w:szCs w:val="24"/>
                <w:lang w:bidi="ar-SA"/>
              </w:rPr>
              <w:t xml:space="preserve"> on this slide, it is also available </w:t>
            </w:r>
            <w:r w:rsidR="00132125">
              <w:rPr>
                <w:rFonts w:eastAsia="+mn-ea" w:cs="Arial"/>
                <w:i/>
                <w:color w:val="000000"/>
                <w:kern w:val="24"/>
                <w:szCs w:val="24"/>
                <w:lang w:bidi="ar-SA"/>
              </w:rPr>
              <w:t>here:</w:t>
            </w:r>
            <w:r w:rsidRPr="00BE60F4">
              <w:rPr>
                <w:rFonts w:eastAsia="+mn-ea" w:cs="Arial"/>
                <w:i/>
                <w:color w:val="000000"/>
                <w:kern w:val="24"/>
                <w:szCs w:val="24"/>
                <w:lang w:bidi="ar-SA"/>
              </w:rPr>
              <w:t xml:space="preserve"> </w:t>
            </w:r>
            <w:hyperlink r:id="rId48" w:history="1">
              <w:r w:rsidR="00CA0DB7" w:rsidRPr="00CA0DB7">
                <w:rPr>
                  <w:rStyle w:val="Hyperlink"/>
                  <w:rFonts w:eastAsia="+mn-ea" w:cs="Arial"/>
                  <w:i/>
                  <w:kern w:val="24"/>
                  <w:szCs w:val="24"/>
                </w:rPr>
                <w:t>https://youtu.be/mQJA9-_fxUE</w:t>
              </w:r>
            </w:hyperlink>
          </w:p>
          <w:p w14:paraId="4B1D316D" w14:textId="77777777" w:rsidR="00E6620A" w:rsidRPr="00E6620A" w:rsidRDefault="00E6620A" w:rsidP="00E6620A">
            <w:pPr>
              <w:spacing w:after="0"/>
              <w:rPr>
                <w:rFonts w:eastAsia="+mn-ea" w:cs="Arial"/>
                <w:i/>
                <w:color w:val="000000"/>
                <w:kern w:val="24"/>
                <w:szCs w:val="24"/>
                <w:lang w:bidi="ar-SA"/>
              </w:rPr>
            </w:pPr>
          </w:p>
          <w:p w14:paraId="658ABB84" w14:textId="15854176" w:rsidR="007F0680" w:rsidRDefault="007F0680" w:rsidP="004F6EFA">
            <w:pPr>
              <w:pStyle w:val="FacilitatorNoteActions"/>
              <w:rPr>
                <w:rFonts w:cs="Arial"/>
                <w:b w:val="0"/>
                <w:szCs w:val="24"/>
              </w:rPr>
            </w:pPr>
            <w:r>
              <w:rPr>
                <w:rFonts w:cs="Arial"/>
                <w:b w:val="0"/>
                <w:szCs w:val="24"/>
              </w:rPr>
              <w:t>DO: Play video.</w:t>
            </w:r>
          </w:p>
          <w:p w14:paraId="1648AC98" w14:textId="77777777" w:rsidR="007F0680" w:rsidRDefault="007F0680" w:rsidP="004F6EFA">
            <w:pPr>
              <w:pStyle w:val="FacilitatorNoteActions"/>
              <w:rPr>
                <w:rFonts w:cs="Arial"/>
                <w:b w:val="0"/>
                <w:szCs w:val="24"/>
              </w:rPr>
            </w:pPr>
            <w:r>
              <w:rPr>
                <w:rFonts w:cs="Arial"/>
                <w:b w:val="0"/>
                <w:szCs w:val="24"/>
              </w:rPr>
              <w:t>ASK: Did the coach in the video state his question in three parts including his observation, his opinion, and finally his question?</w:t>
            </w:r>
          </w:p>
          <w:p w14:paraId="7D11FD6F" w14:textId="77777777" w:rsidR="007F0680" w:rsidRDefault="007F0680" w:rsidP="004F6EFA">
            <w:pPr>
              <w:pStyle w:val="FacilitatorNoteActions"/>
              <w:rPr>
                <w:rFonts w:cs="Arial"/>
                <w:b w:val="0"/>
                <w:szCs w:val="24"/>
              </w:rPr>
            </w:pPr>
            <w:r>
              <w:rPr>
                <w:rFonts w:cs="Arial"/>
                <w:b w:val="0"/>
                <w:szCs w:val="24"/>
              </w:rPr>
              <w:t>SAY:</w:t>
            </w:r>
          </w:p>
          <w:p w14:paraId="363490B3" w14:textId="154D56F5" w:rsidR="007F0680" w:rsidRPr="00585317" w:rsidRDefault="007F0680" w:rsidP="005728AF">
            <w:pPr>
              <w:pStyle w:val="FacilitatorNoteActions"/>
              <w:rPr>
                <w:rFonts w:cs="Arial"/>
                <w:b w:val="0"/>
                <w:szCs w:val="24"/>
              </w:rPr>
            </w:pPr>
            <w:r>
              <w:rPr>
                <w:rFonts w:cs="Arial"/>
                <w:b w:val="0"/>
                <w:szCs w:val="24"/>
              </w:rPr>
              <w:t xml:space="preserve">There are also tools that may be helpful to use when giving feedback to teams. An example is AHRQ’s </w:t>
            </w:r>
            <w:hyperlink r:id="rId49" w:history="1">
              <w:r w:rsidRPr="002975B2">
                <w:rPr>
                  <w:rStyle w:val="Hyperlink"/>
                  <w:rFonts w:cs="Arial"/>
                  <w:b w:val="0"/>
                  <w:szCs w:val="24"/>
                </w:rPr>
                <w:t>Learn From Defects Tool</w:t>
              </w:r>
            </w:hyperlink>
            <w:r>
              <w:rPr>
                <w:rFonts w:cs="Arial"/>
                <w:b w:val="0"/>
                <w:szCs w:val="24"/>
              </w:rPr>
              <w:t xml:space="preserve">. This tool can be helpful in facilitating a discussion between team members. </w:t>
            </w:r>
          </w:p>
        </w:tc>
        <w:tc>
          <w:tcPr>
            <w:tcW w:w="3438" w:type="dxa"/>
          </w:tcPr>
          <w:p w14:paraId="199FE2CB" w14:textId="77777777" w:rsidR="007F0680" w:rsidRPr="00F17C67" w:rsidRDefault="007F0680" w:rsidP="004F6EFA">
            <w:pPr>
              <w:pStyle w:val="SlideNumbers"/>
              <w:rPr>
                <w:b w:val="0"/>
                <w:i w:val="0"/>
              </w:rPr>
            </w:pPr>
            <w:r w:rsidRPr="00F17C67">
              <w:rPr>
                <w:b w:val="0"/>
                <w:i w:val="0"/>
              </w:rPr>
              <w:t>Slide 35</w:t>
            </w:r>
          </w:p>
          <w:p w14:paraId="25CC4F54" w14:textId="1C6F2762" w:rsidR="007F0680" w:rsidRPr="00F17C67" w:rsidRDefault="00F17C67" w:rsidP="004F6EFA">
            <w:pPr>
              <w:pStyle w:val="SlideNumbers"/>
              <w:rPr>
                <w:b w:val="0"/>
                <w:i w:val="0"/>
              </w:rPr>
            </w:pPr>
            <w:r w:rsidRPr="00F17C67">
              <w:rPr>
                <w:b w:val="0"/>
                <w:i w:val="0"/>
                <w:noProof/>
                <w:lang w:bidi="ar-SA"/>
              </w:rPr>
              <w:drawing>
                <wp:inline distT="0" distB="0" distL="0" distR="0" wp14:anchorId="6F469EC9" wp14:editId="03466A1A">
                  <wp:extent cx="2037080" cy="1527810"/>
                  <wp:effectExtent l="0" t="0" r="127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037080" cy="1527810"/>
                          </a:xfrm>
                          <a:prstGeom prst="rect">
                            <a:avLst/>
                          </a:prstGeom>
                        </pic:spPr>
                      </pic:pic>
                    </a:graphicData>
                  </a:graphic>
                </wp:inline>
              </w:drawing>
            </w:r>
          </w:p>
        </w:tc>
      </w:tr>
      <w:tr w:rsidR="007F0680" w14:paraId="484BBDC1" w14:textId="77777777" w:rsidTr="007F0680">
        <w:tc>
          <w:tcPr>
            <w:tcW w:w="6138" w:type="dxa"/>
          </w:tcPr>
          <w:p w14:paraId="2B179560" w14:textId="77777777" w:rsidR="007F0680" w:rsidRPr="00585317" w:rsidRDefault="007F0680" w:rsidP="004F6EFA">
            <w:pPr>
              <w:pStyle w:val="FacilitatorNoteActions"/>
              <w:rPr>
                <w:rFonts w:cs="Arial"/>
                <w:b w:val="0"/>
                <w:szCs w:val="24"/>
              </w:rPr>
            </w:pPr>
            <w:r w:rsidRPr="00585317">
              <w:rPr>
                <w:rFonts w:cs="Arial"/>
                <w:b w:val="0"/>
                <w:szCs w:val="24"/>
              </w:rPr>
              <w:t>SAY:</w:t>
            </w:r>
          </w:p>
          <w:p w14:paraId="42CA4D88" w14:textId="77777777" w:rsidR="007F0680" w:rsidRPr="00585317" w:rsidRDefault="007F0680" w:rsidP="004F6EFA">
            <w:pPr>
              <w:pStyle w:val="FacilitatorNoteActions"/>
              <w:rPr>
                <w:rFonts w:cs="Arial"/>
                <w:b w:val="0"/>
                <w:szCs w:val="24"/>
              </w:rPr>
            </w:pPr>
            <w:r w:rsidRPr="00585317">
              <w:rPr>
                <w:rFonts w:cs="Arial"/>
                <w:b w:val="0"/>
                <w:szCs w:val="24"/>
              </w:rPr>
              <w:t xml:space="preserve">Here is a technique to help the team </w:t>
            </w:r>
            <w:r>
              <w:rPr>
                <w:rFonts w:cs="Arial"/>
                <w:b w:val="0"/>
                <w:szCs w:val="24"/>
              </w:rPr>
              <w:t>find</w:t>
            </w:r>
            <w:r w:rsidRPr="00585317">
              <w:rPr>
                <w:rFonts w:cs="Arial"/>
                <w:b w:val="0"/>
                <w:szCs w:val="24"/>
              </w:rPr>
              <w:t xml:space="preserve"> </w:t>
            </w:r>
            <w:r>
              <w:rPr>
                <w:rFonts w:cs="Arial"/>
                <w:b w:val="0"/>
                <w:szCs w:val="24"/>
              </w:rPr>
              <w:t>its</w:t>
            </w:r>
            <w:r w:rsidRPr="00585317">
              <w:rPr>
                <w:rFonts w:cs="Arial"/>
                <w:b w:val="0"/>
                <w:szCs w:val="24"/>
              </w:rPr>
              <w:t xml:space="preserve"> own solutions to improve performance.</w:t>
            </w:r>
            <w:r>
              <w:rPr>
                <w:rFonts w:cs="Arial"/>
                <w:b w:val="0"/>
                <w:szCs w:val="24"/>
              </w:rPr>
              <w:t xml:space="preserve"> </w:t>
            </w:r>
          </w:p>
          <w:p w14:paraId="660D2316" w14:textId="77777777" w:rsidR="007F0680" w:rsidRDefault="007F0680" w:rsidP="004F6EFA">
            <w:pPr>
              <w:pStyle w:val="FacilitatorNoteActions"/>
              <w:rPr>
                <w:rFonts w:cs="Arial"/>
                <w:b w:val="0"/>
                <w:szCs w:val="24"/>
              </w:rPr>
            </w:pPr>
            <w:r w:rsidRPr="00585317">
              <w:rPr>
                <w:rFonts w:cs="Arial"/>
                <w:b w:val="0"/>
                <w:szCs w:val="24"/>
              </w:rPr>
              <w:t xml:space="preserve">During the coaching session, motivate the team by helping </w:t>
            </w:r>
            <w:r>
              <w:rPr>
                <w:rFonts w:cs="Arial"/>
                <w:b w:val="0"/>
                <w:szCs w:val="24"/>
              </w:rPr>
              <w:t>members</w:t>
            </w:r>
            <w:r w:rsidRPr="00585317">
              <w:rPr>
                <w:rFonts w:cs="Arial"/>
                <w:b w:val="0"/>
                <w:szCs w:val="24"/>
              </w:rPr>
              <w:t xml:space="preserve"> focus on what they can do better.</w:t>
            </w:r>
            <w:r>
              <w:rPr>
                <w:rFonts w:cs="Arial"/>
                <w:b w:val="0"/>
                <w:szCs w:val="24"/>
              </w:rPr>
              <w:t xml:space="preserve"> This</w:t>
            </w:r>
            <w:r w:rsidRPr="00585317">
              <w:rPr>
                <w:rFonts w:cs="Arial"/>
                <w:b w:val="0"/>
                <w:szCs w:val="24"/>
              </w:rPr>
              <w:t xml:space="preserve"> two</w:t>
            </w:r>
            <w:r>
              <w:rPr>
                <w:rFonts w:cs="Arial"/>
                <w:b w:val="0"/>
                <w:szCs w:val="24"/>
              </w:rPr>
              <w:t>-</w:t>
            </w:r>
            <w:r w:rsidRPr="00585317">
              <w:rPr>
                <w:rFonts w:cs="Arial"/>
                <w:b w:val="0"/>
                <w:szCs w:val="24"/>
              </w:rPr>
              <w:t xml:space="preserve">part technique </w:t>
            </w:r>
            <w:r>
              <w:rPr>
                <w:rFonts w:cs="Arial"/>
                <w:b w:val="0"/>
                <w:szCs w:val="24"/>
              </w:rPr>
              <w:t>first requires</w:t>
            </w:r>
            <w:r w:rsidRPr="00585317">
              <w:rPr>
                <w:rFonts w:cs="Arial"/>
                <w:b w:val="0"/>
                <w:szCs w:val="24"/>
              </w:rPr>
              <w:t xml:space="preserve"> the team </w:t>
            </w:r>
            <w:r>
              <w:rPr>
                <w:rFonts w:cs="Arial"/>
                <w:b w:val="0"/>
                <w:szCs w:val="24"/>
              </w:rPr>
              <w:t xml:space="preserve">to </w:t>
            </w:r>
            <w:r w:rsidRPr="00585317">
              <w:rPr>
                <w:rFonts w:cs="Arial"/>
                <w:b w:val="0"/>
                <w:szCs w:val="24"/>
              </w:rPr>
              <w:t>discuss what went well</w:t>
            </w:r>
            <w:r>
              <w:rPr>
                <w:rFonts w:cs="Arial"/>
                <w:b w:val="0"/>
                <w:szCs w:val="24"/>
              </w:rPr>
              <w:t>. Afterward, the</w:t>
            </w:r>
            <w:r w:rsidRPr="00585317">
              <w:rPr>
                <w:rFonts w:cs="Arial"/>
                <w:b w:val="0"/>
                <w:szCs w:val="24"/>
              </w:rPr>
              <w:t xml:space="preserve"> team identifies opportunities for improvement and discusses how </w:t>
            </w:r>
            <w:r>
              <w:rPr>
                <w:rFonts w:cs="Arial"/>
                <w:b w:val="0"/>
                <w:szCs w:val="24"/>
              </w:rPr>
              <w:t>to implement improvements</w:t>
            </w:r>
            <w:r w:rsidRPr="00585317">
              <w:rPr>
                <w:rFonts w:cs="Arial"/>
                <w:b w:val="0"/>
                <w:szCs w:val="24"/>
              </w:rPr>
              <w:t>.</w:t>
            </w:r>
          </w:p>
          <w:p w14:paraId="2107E42D" w14:textId="77777777" w:rsidR="007F0680" w:rsidRDefault="007F0680" w:rsidP="004F6EFA">
            <w:pPr>
              <w:pStyle w:val="FacilitatorNoteActions"/>
              <w:rPr>
                <w:rFonts w:cs="Arial"/>
                <w:b w:val="0"/>
                <w:szCs w:val="24"/>
              </w:rPr>
            </w:pPr>
            <w:r w:rsidRPr="00585317">
              <w:rPr>
                <w:rFonts w:cs="Arial"/>
                <w:b w:val="0"/>
                <w:szCs w:val="24"/>
              </w:rPr>
              <w:t xml:space="preserve">This technique is about the team focusing and reflecting on what </w:t>
            </w:r>
            <w:r>
              <w:rPr>
                <w:rFonts w:cs="Arial"/>
                <w:b w:val="0"/>
                <w:szCs w:val="24"/>
              </w:rPr>
              <w:t>it</w:t>
            </w:r>
            <w:r w:rsidRPr="00585317">
              <w:rPr>
                <w:rFonts w:cs="Arial"/>
                <w:b w:val="0"/>
                <w:szCs w:val="24"/>
              </w:rPr>
              <w:t xml:space="preserve"> did and how to better </w:t>
            </w:r>
            <w:r>
              <w:rPr>
                <w:rFonts w:cs="Arial"/>
                <w:b w:val="0"/>
                <w:szCs w:val="24"/>
              </w:rPr>
              <w:t>its</w:t>
            </w:r>
            <w:r w:rsidRPr="00585317">
              <w:rPr>
                <w:rFonts w:cs="Arial"/>
                <w:b w:val="0"/>
                <w:szCs w:val="24"/>
              </w:rPr>
              <w:t xml:space="preserve"> </w:t>
            </w:r>
            <w:r w:rsidRPr="00585317">
              <w:rPr>
                <w:rFonts w:cs="Arial"/>
                <w:b w:val="0"/>
                <w:szCs w:val="24"/>
              </w:rPr>
              <w:lastRenderedPageBreak/>
              <w:t>performance.</w:t>
            </w:r>
            <w:r>
              <w:rPr>
                <w:rFonts w:cs="Arial"/>
                <w:b w:val="0"/>
                <w:szCs w:val="24"/>
              </w:rPr>
              <w:t xml:space="preserve"> </w:t>
            </w:r>
          </w:p>
          <w:p w14:paraId="46C95C60" w14:textId="77777777" w:rsidR="007F0680" w:rsidRPr="00585317" w:rsidRDefault="007F0680" w:rsidP="004F6EFA">
            <w:pPr>
              <w:pStyle w:val="FacilitatorNoteActions"/>
              <w:rPr>
                <w:rFonts w:cs="Arial"/>
                <w:b w:val="0"/>
                <w:szCs w:val="24"/>
              </w:rPr>
            </w:pPr>
            <w:r w:rsidRPr="00585317">
              <w:rPr>
                <w:rFonts w:cs="Arial"/>
                <w:b w:val="0"/>
                <w:szCs w:val="24"/>
              </w:rPr>
              <w:t>Let’s look at an example of how this can be done in the health care setting.</w:t>
            </w:r>
          </w:p>
        </w:tc>
        <w:tc>
          <w:tcPr>
            <w:tcW w:w="3438" w:type="dxa"/>
          </w:tcPr>
          <w:p w14:paraId="35E9BA66" w14:textId="77777777" w:rsidR="007F0680" w:rsidRPr="00F17C67" w:rsidRDefault="007F0680" w:rsidP="004F6EFA">
            <w:pPr>
              <w:pStyle w:val="SlideNumbers"/>
              <w:rPr>
                <w:b w:val="0"/>
                <w:i w:val="0"/>
              </w:rPr>
            </w:pPr>
            <w:r w:rsidRPr="00F17C67">
              <w:rPr>
                <w:b w:val="0"/>
                <w:i w:val="0"/>
              </w:rPr>
              <w:lastRenderedPageBreak/>
              <w:t>Slide 36</w:t>
            </w:r>
          </w:p>
          <w:p w14:paraId="62A0A7A1" w14:textId="75A50968" w:rsidR="007F0680" w:rsidRPr="00F17C67" w:rsidRDefault="00002C39" w:rsidP="004F6EFA">
            <w:pPr>
              <w:pStyle w:val="SlideNumbers"/>
              <w:rPr>
                <w:b w:val="0"/>
                <w:i w:val="0"/>
              </w:rPr>
            </w:pPr>
            <w:r w:rsidRPr="00002C39">
              <w:rPr>
                <w:b w:val="0"/>
                <w:i w:val="0"/>
                <w:noProof/>
                <w:lang w:bidi="ar-SA"/>
              </w:rPr>
              <w:drawing>
                <wp:inline distT="0" distB="0" distL="0" distR="0" wp14:anchorId="5766CC83" wp14:editId="1DC0A452">
                  <wp:extent cx="2037080" cy="1527810"/>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037080" cy="1527810"/>
                          </a:xfrm>
                          <a:prstGeom prst="rect">
                            <a:avLst/>
                          </a:prstGeom>
                        </pic:spPr>
                      </pic:pic>
                    </a:graphicData>
                  </a:graphic>
                </wp:inline>
              </w:drawing>
            </w:r>
          </w:p>
        </w:tc>
      </w:tr>
      <w:tr w:rsidR="007F0680" w14:paraId="5F613965" w14:textId="77777777" w:rsidTr="007F0680">
        <w:tc>
          <w:tcPr>
            <w:tcW w:w="6138" w:type="dxa"/>
          </w:tcPr>
          <w:p w14:paraId="4C933FF7" w14:textId="332ECD33" w:rsidR="0081233C" w:rsidRDefault="0081233C" w:rsidP="004F6EFA">
            <w:pPr>
              <w:pStyle w:val="FacilitatorNoteActions"/>
              <w:rPr>
                <w:rFonts w:cs="Arial"/>
                <w:b w:val="0"/>
                <w:szCs w:val="24"/>
              </w:rPr>
            </w:pPr>
            <w:r>
              <w:rPr>
                <w:rFonts w:cs="Arial"/>
                <w:b w:val="0"/>
                <w:szCs w:val="24"/>
              </w:rPr>
              <w:t>This video shows the coach motivating the team by asking what went well and how the</w:t>
            </w:r>
            <w:r w:rsidR="005B1E2D">
              <w:rPr>
                <w:rFonts w:cs="Arial"/>
                <w:b w:val="0"/>
                <w:szCs w:val="24"/>
              </w:rPr>
              <w:t xml:space="preserve"> team</w:t>
            </w:r>
            <w:r>
              <w:rPr>
                <w:rFonts w:cs="Arial"/>
                <w:b w:val="0"/>
                <w:szCs w:val="24"/>
              </w:rPr>
              <w:t xml:space="preserve"> can improve in the future. </w:t>
            </w:r>
          </w:p>
          <w:p w14:paraId="7570821A" w14:textId="2C0122D8" w:rsidR="00E6620A" w:rsidRPr="00CA0DB7" w:rsidRDefault="00E6620A" w:rsidP="00CA0DB7">
            <w:r>
              <w:rPr>
                <w:rFonts w:eastAsia="+mn-ea" w:cs="Arial"/>
                <w:i/>
                <w:color w:val="000000"/>
                <w:kern w:val="24"/>
                <w:szCs w:val="24"/>
                <w:lang w:bidi="ar-SA"/>
              </w:rPr>
              <w:t>Note: This slide includes a video</w:t>
            </w:r>
            <w:r w:rsidRPr="00BE60F4">
              <w:rPr>
                <w:rFonts w:eastAsia="+mn-ea" w:cs="Arial"/>
                <w:i/>
                <w:color w:val="000000"/>
                <w:kern w:val="24"/>
                <w:szCs w:val="24"/>
                <w:lang w:bidi="ar-SA"/>
              </w:rPr>
              <w:t xml:space="preserve">. If you have trouble accessing the </w:t>
            </w:r>
            <w:r>
              <w:rPr>
                <w:rFonts w:eastAsia="+mn-ea" w:cs="Arial"/>
                <w:i/>
                <w:color w:val="000000"/>
                <w:kern w:val="24"/>
                <w:szCs w:val="24"/>
                <w:lang w:bidi="ar-SA"/>
              </w:rPr>
              <w:t>video</w:t>
            </w:r>
            <w:r w:rsidRPr="00BE60F4">
              <w:rPr>
                <w:rFonts w:eastAsia="+mn-ea" w:cs="Arial"/>
                <w:i/>
                <w:color w:val="000000"/>
                <w:kern w:val="24"/>
                <w:szCs w:val="24"/>
                <w:lang w:bidi="ar-SA"/>
              </w:rPr>
              <w:t xml:space="preserve"> on this slide, it is also available </w:t>
            </w:r>
            <w:r w:rsidR="00132125">
              <w:rPr>
                <w:rFonts w:eastAsia="+mn-ea" w:cs="Arial"/>
                <w:i/>
                <w:color w:val="000000"/>
                <w:kern w:val="24"/>
                <w:szCs w:val="24"/>
                <w:lang w:bidi="ar-SA"/>
              </w:rPr>
              <w:t>here:</w:t>
            </w:r>
            <w:r w:rsidRPr="00BE60F4">
              <w:rPr>
                <w:rFonts w:eastAsia="+mn-ea" w:cs="Arial"/>
                <w:i/>
                <w:color w:val="000000"/>
                <w:kern w:val="24"/>
                <w:szCs w:val="24"/>
                <w:lang w:bidi="ar-SA"/>
              </w:rPr>
              <w:t xml:space="preserve"> </w:t>
            </w:r>
            <w:hyperlink r:id="rId52" w:history="1">
              <w:r w:rsidR="00CA0DB7">
                <w:rPr>
                  <w:rStyle w:val="Hyperlink"/>
                </w:rPr>
                <w:t>https://youtu.be/8H1gorfVbEk</w:t>
              </w:r>
            </w:hyperlink>
          </w:p>
          <w:p w14:paraId="3152A632" w14:textId="77777777" w:rsidR="00E6620A" w:rsidRDefault="00E6620A" w:rsidP="00E6620A">
            <w:pPr>
              <w:spacing w:after="0"/>
              <w:rPr>
                <w:rFonts w:eastAsia="+mn-ea" w:cs="Arial"/>
                <w:i/>
                <w:color w:val="000000"/>
                <w:kern w:val="24"/>
                <w:szCs w:val="24"/>
                <w:lang w:bidi="ar-SA"/>
              </w:rPr>
            </w:pPr>
          </w:p>
          <w:p w14:paraId="7EBAB499" w14:textId="783C032C" w:rsidR="007F0680" w:rsidRDefault="007F0680" w:rsidP="00E6620A">
            <w:pPr>
              <w:spacing w:after="0"/>
              <w:rPr>
                <w:rFonts w:cs="Arial"/>
                <w:szCs w:val="24"/>
              </w:rPr>
            </w:pPr>
            <w:r>
              <w:rPr>
                <w:rFonts w:cs="Arial"/>
                <w:szCs w:val="24"/>
              </w:rPr>
              <w:t>DO: Play video.</w:t>
            </w:r>
          </w:p>
          <w:p w14:paraId="4ABEA5B4" w14:textId="77777777" w:rsidR="00E6620A" w:rsidRPr="00E6620A" w:rsidRDefault="00E6620A" w:rsidP="00E6620A">
            <w:pPr>
              <w:spacing w:after="0"/>
              <w:rPr>
                <w:rFonts w:eastAsia="+mn-ea" w:cs="Arial"/>
                <w:i/>
                <w:color w:val="000000"/>
                <w:kern w:val="24"/>
                <w:szCs w:val="24"/>
                <w:lang w:bidi="ar-SA"/>
              </w:rPr>
            </w:pPr>
          </w:p>
          <w:p w14:paraId="5BAF5B00" w14:textId="2582ED54" w:rsidR="007F0680" w:rsidRPr="00585317" w:rsidRDefault="007F0680" w:rsidP="004F6EFA">
            <w:pPr>
              <w:pStyle w:val="FacilitatorNoteActions"/>
              <w:rPr>
                <w:rFonts w:cs="Arial"/>
                <w:b w:val="0"/>
                <w:szCs w:val="24"/>
              </w:rPr>
            </w:pPr>
            <w:r>
              <w:rPr>
                <w:rFonts w:cs="Arial"/>
                <w:b w:val="0"/>
                <w:szCs w:val="24"/>
              </w:rPr>
              <w:t xml:space="preserve">ASK: How did the coach motivate the team? Did team </w:t>
            </w:r>
            <w:r w:rsidR="005B1E2D">
              <w:rPr>
                <w:rFonts w:cs="Arial"/>
                <w:b w:val="0"/>
                <w:szCs w:val="24"/>
              </w:rPr>
              <w:t xml:space="preserve">members </w:t>
            </w:r>
            <w:r>
              <w:rPr>
                <w:rFonts w:cs="Arial"/>
                <w:b w:val="0"/>
                <w:szCs w:val="24"/>
              </w:rPr>
              <w:t>identify what went well and opportunities for improvement on their own?</w:t>
            </w:r>
          </w:p>
        </w:tc>
        <w:tc>
          <w:tcPr>
            <w:tcW w:w="3438" w:type="dxa"/>
          </w:tcPr>
          <w:p w14:paraId="7142EDEE" w14:textId="77777777" w:rsidR="007F0680" w:rsidRPr="00F17C67" w:rsidRDefault="007F0680" w:rsidP="004F6EFA">
            <w:pPr>
              <w:pStyle w:val="SlideNumbers"/>
              <w:rPr>
                <w:b w:val="0"/>
                <w:i w:val="0"/>
              </w:rPr>
            </w:pPr>
            <w:r w:rsidRPr="00F17C67">
              <w:rPr>
                <w:b w:val="0"/>
                <w:i w:val="0"/>
              </w:rPr>
              <w:t>Slide 37</w:t>
            </w:r>
          </w:p>
          <w:p w14:paraId="2FAEC8FC" w14:textId="54205A6B" w:rsidR="007F0680" w:rsidRPr="00F17C67" w:rsidRDefault="00F17C67" w:rsidP="004F6EFA">
            <w:pPr>
              <w:pStyle w:val="SlideNumbers"/>
              <w:rPr>
                <w:b w:val="0"/>
                <w:i w:val="0"/>
              </w:rPr>
            </w:pPr>
            <w:r w:rsidRPr="00F17C67">
              <w:rPr>
                <w:b w:val="0"/>
                <w:i w:val="0"/>
                <w:noProof/>
                <w:lang w:bidi="ar-SA"/>
              </w:rPr>
              <w:drawing>
                <wp:inline distT="0" distB="0" distL="0" distR="0" wp14:anchorId="7839A27E" wp14:editId="561BC3FE">
                  <wp:extent cx="2037080" cy="1527810"/>
                  <wp:effectExtent l="0" t="0" r="127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037080" cy="1527810"/>
                          </a:xfrm>
                          <a:prstGeom prst="rect">
                            <a:avLst/>
                          </a:prstGeom>
                        </pic:spPr>
                      </pic:pic>
                    </a:graphicData>
                  </a:graphic>
                </wp:inline>
              </w:drawing>
            </w:r>
          </w:p>
        </w:tc>
      </w:tr>
      <w:tr w:rsidR="007F0680" w14:paraId="626AA03C" w14:textId="77777777" w:rsidTr="007F0680">
        <w:tc>
          <w:tcPr>
            <w:tcW w:w="6138" w:type="dxa"/>
          </w:tcPr>
          <w:p w14:paraId="2FE3CD55" w14:textId="77777777" w:rsidR="007F0680" w:rsidRPr="00585317" w:rsidRDefault="007F0680" w:rsidP="004F6EFA">
            <w:pPr>
              <w:pStyle w:val="FacilitatorNoteActions"/>
              <w:rPr>
                <w:rFonts w:cs="Arial"/>
                <w:b w:val="0"/>
                <w:szCs w:val="24"/>
              </w:rPr>
            </w:pPr>
            <w:r w:rsidRPr="00585317">
              <w:rPr>
                <w:rFonts w:cs="Arial"/>
                <w:b w:val="0"/>
                <w:szCs w:val="24"/>
              </w:rPr>
              <w:t>SAY:</w:t>
            </w:r>
          </w:p>
          <w:p w14:paraId="5148F019" w14:textId="77777777" w:rsidR="007F0680" w:rsidRDefault="007F0680" w:rsidP="004F6EFA">
            <w:pPr>
              <w:pStyle w:val="FacilitatorNoteActions"/>
              <w:rPr>
                <w:rFonts w:cs="Arial"/>
                <w:b w:val="0"/>
                <w:szCs w:val="24"/>
              </w:rPr>
            </w:pPr>
            <w:r w:rsidRPr="006D15CE">
              <w:rPr>
                <w:b w:val="0"/>
              </w:rPr>
              <w:t>At this point, we can end the coaching session</w:t>
            </w:r>
            <w:r w:rsidRPr="00585317">
              <w:rPr>
                <w:rFonts w:cs="Arial"/>
                <w:b w:val="0"/>
                <w:szCs w:val="24"/>
              </w:rPr>
              <w:t>.</w:t>
            </w:r>
          </w:p>
          <w:p w14:paraId="762FCE17" w14:textId="0B676526" w:rsidR="007F0680" w:rsidRDefault="007F0680" w:rsidP="004F6EFA">
            <w:pPr>
              <w:pStyle w:val="FacilitatorNoteActions"/>
              <w:rPr>
                <w:rFonts w:cs="Arial"/>
                <w:b w:val="0"/>
                <w:szCs w:val="24"/>
              </w:rPr>
            </w:pPr>
            <w:r w:rsidRPr="00585317">
              <w:rPr>
                <w:rFonts w:cs="Arial"/>
                <w:b w:val="0"/>
                <w:szCs w:val="24"/>
              </w:rPr>
              <w:t>Most of the time</w:t>
            </w:r>
            <w:r w:rsidR="005728AF">
              <w:rPr>
                <w:rFonts w:cs="Arial"/>
                <w:b w:val="0"/>
                <w:szCs w:val="24"/>
              </w:rPr>
              <w:t>,</w:t>
            </w:r>
            <w:r w:rsidRPr="00585317">
              <w:rPr>
                <w:rFonts w:cs="Arial"/>
                <w:b w:val="0"/>
                <w:szCs w:val="24"/>
              </w:rPr>
              <w:t xml:space="preserve"> it is best to ask team </w:t>
            </w:r>
            <w:r>
              <w:rPr>
                <w:rFonts w:cs="Arial"/>
                <w:b w:val="0"/>
                <w:szCs w:val="24"/>
              </w:rPr>
              <w:t xml:space="preserve">members </w:t>
            </w:r>
            <w:r w:rsidRPr="00585317">
              <w:rPr>
                <w:rFonts w:cs="Arial"/>
                <w:b w:val="0"/>
                <w:szCs w:val="24"/>
              </w:rPr>
              <w:t>if they w</w:t>
            </w:r>
            <w:r>
              <w:rPr>
                <w:rFonts w:cs="Arial"/>
                <w:b w:val="0"/>
                <w:szCs w:val="24"/>
              </w:rPr>
              <w:t xml:space="preserve">ant </w:t>
            </w:r>
            <w:r w:rsidRPr="00585317">
              <w:rPr>
                <w:rFonts w:cs="Arial"/>
                <w:b w:val="0"/>
                <w:szCs w:val="24"/>
              </w:rPr>
              <w:t xml:space="preserve">to talk about </w:t>
            </w:r>
            <w:r>
              <w:rPr>
                <w:rFonts w:cs="Arial"/>
                <w:b w:val="0"/>
                <w:szCs w:val="24"/>
              </w:rPr>
              <w:t xml:space="preserve">anything </w:t>
            </w:r>
            <w:r w:rsidRPr="00585317">
              <w:rPr>
                <w:rFonts w:cs="Arial"/>
                <w:b w:val="0"/>
                <w:szCs w:val="24"/>
              </w:rPr>
              <w:t>not covered in the coaching session.</w:t>
            </w:r>
            <w:r>
              <w:rPr>
                <w:rFonts w:cs="Arial"/>
                <w:b w:val="0"/>
                <w:szCs w:val="24"/>
              </w:rPr>
              <w:t xml:space="preserve"> </w:t>
            </w:r>
            <w:r w:rsidRPr="00585317">
              <w:rPr>
                <w:rFonts w:cs="Arial"/>
                <w:b w:val="0"/>
                <w:szCs w:val="24"/>
              </w:rPr>
              <w:t xml:space="preserve">This gives them permission to </w:t>
            </w:r>
            <w:r>
              <w:rPr>
                <w:rFonts w:cs="Arial"/>
                <w:b w:val="0"/>
                <w:szCs w:val="24"/>
              </w:rPr>
              <w:t>present</w:t>
            </w:r>
            <w:r w:rsidRPr="00585317">
              <w:rPr>
                <w:rFonts w:cs="Arial"/>
                <w:b w:val="0"/>
                <w:szCs w:val="24"/>
              </w:rPr>
              <w:t xml:space="preserve"> issues still on their minds.</w:t>
            </w:r>
            <w:r>
              <w:rPr>
                <w:rFonts w:cs="Arial"/>
                <w:b w:val="0"/>
                <w:szCs w:val="24"/>
              </w:rPr>
              <w:t xml:space="preserve"> </w:t>
            </w:r>
          </w:p>
          <w:p w14:paraId="23022E7C" w14:textId="356F25F2" w:rsidR="007F0680" w:rsidRPr="00585317" w:rsidRDefault="007F0680" w:rsidP="004F6EFA">
            <w:pPr>
              <w:pStyle w:val="FacilitatorNoteActions"/>
              <w:rPr>
                <w:rFonts w:cs="Arial"/>
                <w:b w:val="0"/>
                <w:szCs w:val="24"/>
              </w:rPr>
            </w:pPr>
            <w:r w:rsidRPr="00585317">
              <w:rPr>
                <w:rFonts w:cs="Arial"/>
                <w:b w:val="0"/>
                <w:szCs w:val="24"/>
              </w:rPr>
              <w:t>Finally, just as you thanked the team in the beginning of the coaching session for the privilege of letting you observe, thank the team for the privilege of coaching</w:t>
            </w:r>
            <w:r>
              <w:rPr>
                <w:rFonts w:cs="Arial"/>
                <w:b w:val="0"/>
                <w:szCs w:val="24"/>
              </w:rPr>
              <w:t xml:space="preserve"> </w:t>
            </w:r>
            <w:r w:rsidRPr="00585317">
              <w:rPr>
                <w:rFonts w:cs="Arial"/>
                <w:b w:val="0"/>
                <w:szCs w:val="24"/>
              </w:rPr>
              <w:t xml:space="preserve">to better </w:t>
            </w:r>
            <w:r w:rsidR="005B1E2D">
              <w:rPr>
                <w:rFonts w:cs="Arial"/>
                <w:b w:val="0"/>
                <w:szCs w:val="24"/>
              </w:rPr>
              <w:t>its</w:t>
            </w:r>
            <w:r w:rsidRPr="00585317">
              <w:rPr>
                <w:rFonts w:cs="Arial"/>
                <w:b w:val="0"/>
                <w:szCs w:val="24"/>
              </w:rPr>
              <w:t xml:space="preserve"> performance</w:t>
            </w:r>
            <w:r>
              <w:rPr>
                <w:rFonts w:cs="Arial"/>
                <w:b w:val="0"/>
                <w:szCs w:val="24"/>
              </w:rPr>
              <w:t xml:space="preserve"> as well as for taking the time to talk with you</w:t>
            </w:r>
            <w:r w:rsidRPr="00585317">
              <w:rPr>
                <w:rFonts w:cs="Arial"/>
                <w:b w:val="0"/>
                <w:szCs w:val="24"/>
              </w:rPr>
              <w:t>.</w:t>
            </w:r>
          </w:p>
          <w:p w14:paraId="25BE14B4" w14:textId="77777777" w:rsidR="007F0680" w:rsidRPr="00585317" w:rsidRDefault="007F0680" w:rsidP="004F6EFA">
            <w:pPr>
              <w:pStyle w:val="FacilitatorNoteActions"/>
              <w:rPr>
                <w:rFonts w:cs="Arial"/>
                <w:b w:val="0"/>
                <w:szCs w:val="24"/>
              </w:rPr>
            </w:pPr>
            <w:r w:rsidRPr="00585317">
              <w:rPr>
                <w:rFonts w:cs="Arial"/>
                <w:b w:val="0"/>
                <w:szCs w:val="24"/>
              </w:rPr>
              <w:t xml:space="preserve">Now let’s watch ending the coaching session in action. </w:t>
            </w:r>
          </w:p>
        </w:tc>
        <w:tc>
          <w:tcPr>
            <w:tcW w:w="3438" w:type="dxa"/>
          </w:tcPr>
          <w:p w14:paraId="082D0613" w14:textId="77777777" w:rsidR="007F0680" w:rsidRPr="00F17C67" w:rsidRDefault="007F0680" w:rsidP="004F6EFA">
            <w:pPr>
              <w:pStyle w:val="SlideNumbers"/>
              <w:rPr>
                <w:b w:val="0"/>
                <w:i w:val="0"/>
              </w:rPr>
            </w:pPr>
            <w:r w:rsidRPr="00F17C67">
              <w:rPr>
                <w:b w:val="0"/>
                <w:i w:val="0"/>
              </w:rPr>
              <w:t>Slide 38</w:t>
            </w:r>
          </w:p>
          <w:p w14:paraId="424EC1B9" w14:textId="42BBA961" w:rsidR="007F0680" w:rsidRPr="00F17C67" w:rsidRDefault="00DE28A1" w:rsidP="004F6EFA">
            <w:pPr>
              <w:pStyle w:val="SlideNumbers"/>
              <w:rPr>
                <w:b w:val="0"/>
                <w:i w:val="0"/>
              </w:rPr>
            </w:pPr>
            <w:r w:rsidRPr="00DE28A1">
              <w:rPr>
                <w:b w:val="0"/>
                <w:i w:val="0"/>
                <w:noProof/>
                <w:lang w:bidi="ar-SA"/>
              </w:rPr>
              <w:drawing>
                <wp:inline distT="0" distB="0" distL="0" distR="0" wp14:anchorId="345DD677" wp14:editId="0EF9601C">
                  <wp:extent cx="2037080" cy="1527810"/>
                  <wp:effectExtent l="0" t="0" r="127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037080" cy="1527810"/>
                          </a:xfrm>
                          <a:prstGeom prst="rect">
                            <a:avLst/>
                          </a:prstGeom>
                        </pic:spPr>
                      </pic:pic>
                    </a:graphicData>
                  </a:graphic>
                </wp:inline>
              </w:drawing>
            </w:r>
          </w:p>
        </w:tc>
      </w:tr>
      <w:tr w:rsidR="007F0680" w14:paraId="5B489ADB" w14:textId="77777777" w:rsidTr="007F0680">
        <w:tc>
          <w:tcPr>
            <w:tcW w:w="6138" w:type="dxa"/>
          </w:tcPr>
          <w:p w14:paraId="3F956F64" w14:textId="62DF2079" w:rsidR="0084595A" w:rsidRDefault="0084595A" w:rsidP="004F6EFA">
            <w:pPr>
              <w:pStyle w:val="FacilitatorNoteActions"/>
              <w:rPr>
                <w:rFonts w:cs="Arial"/>
                <w:b w:val="0"/>
                <w:szCs w:val="24"/>
              </w:rPr>
            </w:pPr>
            <w:r>
              <w:rPr>
                <w:rFonts w:cs="Arial"/>
                <w:b w:val="0"/>
                <w:szCs w:val="24"/>
              </w:rPr>
              <w:t>This video shows an example of a coach ending a coaching session.</w:t>
            </w:r>
          </w:p>
          <w:p w14:paraId="7D840DB9" w14:textId="02A0C6F2" w:rsidR="00E6620A" w:rsidRDefault="00E6620A" w:rsidP="00E6620A">
            <w:pPr>
              <w:spacing w:after="0"/>
              <w:rPr>
                <w:rFonts w:eastAsia="+mn-ea" w:cs="Arial"/>
                <w:i/>
                <w:color w:val="000000"/>
                <w:kern w:val="24"/>
                <w:szCs w:val="24"/>
                <w:lang w:bidi="ar-SA"/>
              </w:rPr>
            </w:pPr>
            <w:r>
              <w:rPr>
                <w:rFonts w:eastAsia="+mn-ea" w:cs="Arial"/>
                <w:i/>
                <w:color w:val="000000"/>
                <w:kern w:val="24"/>
                <w:szCs w:val="24"/>
                <w:lang w:bidi="ar-SA"/>
              </w:rPr>
              <w:t>Note: This slide includes a video</w:t>
            </w:r>
            <w:r w:rsidRPr="00BE60F4">
              <w:rPr>
                <w:rFonts w:eastAsia="+mn-ea" w:cs="Arial"/>
                <w:i/>
                <w:color w:val="000000"/>
                <w:kern w:val="24"/>
                <w:szCs w:val="24"/>
                <w:lang w:bidi="ar-SA"/>
              </w:rPr>
              <w:t xml:space="preserve">. If you have trouble accessing the </w:t>
            </w:r>
            <w:r>
              <w:rPr>
                <w:rFonts w:eastAsia="+mn-ea" w:cs="Arial"/>
                <w:i/>
                <w:color w:val="000000"/>
                <w:kern w:val="24"/>
                <w:szCs w:val="24"/>
                <w:lang w:bidi="ar-SA"/>
              </w:rPr>
              <w:t>video</w:t>
            </w:r>
            <w:r w:rsidRPr="00BE60F4">
              <w:rPr>
                <w:rFonts w:eastAsia="+mn-ea" w:cs="Arial"/>
                <w:i/>
                <w:color w:val="000000"/>
                <w:kern w:val="24"/>
                <w:szCs w:val="24"/>
                <w:lang w:bidi="ar-SA"/>
              </w:rPr>
              <w:t xml:space="preserve"> on this slide, it is also available</w:t>
            </w:r>
            <w:r w:rsidR="00132125">
              <w:rPr>
                <w:rFonts w:eastAsia="+mn-ea" w:cs="Arial"/>
                <w:i/>
                <w:color w:val="000000"/>
                <w:kern w:val="24"/>
                <w:szCs w:val="24"/>
                <w:lang w:bidi="ar-SA"/>
              </w:rPr>
              <w:t xml:space="preserve"> here:</w:t>
            </w:r>
            <w:r w:rsidRPr="00BE60F4">
              <w:rPr>
                <w:rFonts w:eastAsia="+mn-ea" w:cs="Arial"/>
                <w:i/>
                <w:color w:val="000000"/>
                <w:kern w:val="24"/>
                <w:szCs w:val="24"/>
                <w:lang w:bidi="ar-SA"/>
              </w:rPr>
              <w:t xml:space="preserve"> </w:t>
            </w:r>
          </w:p>
          <w:p w14:paraId="3FE76BDD" w14:textId="77777777" w:rsidR="00E6620A" w:rsidRDefault="00E6620A" w:rsidP="00E6620A">
            <w:pPr>
              <w:spacing w:after="0"/>
              <w:rPr>
                <w:rFonts w:eastAsia="+mn-ea" w:cs="Arial"/>
                <w:i/>
                <w:color w:val="000000"/>
                <w:kern w:val="24"/>
                <w:szCs w:val="24"/>
                <w:lang w:bidi="ar-SA"/>
              </w:rPr>
            </w:pPr>
          </w:p>
          <w:p w14:paraId="2F920952" w14:textId="4E0F66CB" w:rsidR="007F0680" w:rsidRDefault="007F0680" w:rsidP="00E6620A">
            <w:pPr>
              <w:spacing w:after="0"/>
              <w:rPr>
                <w:rFonts w:cs="Arial"/>
                <w:szCs w:val="24"/>
              </w:rPr>
            </w:pPr>
            <w:r>
              <w:rPr>
                <w:rFonts w:cs="Arial"/>
                <w:szCs w:val="24"/>
              </w:rPr>
              <w:lastRenderedPageBreak/>
              <w:t>DO: Play video.</w:t>
            </w:r>
          </w:p>
          <w:p w14:paraId="2C21C944" w14:textId="77777777" w:rsidR="00E6620A" w:rsidRPr="00E6620A" w:rsidRDefault="00E6620A" w:rsidP="00E6620A">
            <w:pPr>
              <w:spacing w:after="0"/>
              <w:rPr>
                <w:rFonts w:eastAsia="+mn-ea" w:cs="Arial"/>
                <w:i/>
                <w:color w:val="000000"/>
                <w:kern w:val="24"/>
                <w:szCs w:val="24"/>
                <w:lang w:bidi="ar-SA"/>
              </w:rPr>
            </w:pPr>
          </w:p>
          <w:p w14:paraId="127AAB1C" w14:textId="77777777" w:rsidR="007F0680" w:rsidRDefault="007F0680" w:rsidP="0084595A">
            <w:pPr>
              <w:pStyle w:val="FacilitatorNoteActions"/>
              <w:rPr>
                <w:rFonts w:cs="Arial"/>
                <w:b w:val="0"/>
                <w:szCs w:val="24"/>
              </w:rPr>
            </w:pPr>
            <w:r>
              <w:rPr>
                <w:rFonts w:cs="Arial"/>
                <w:b w:val="0"/>
                <w:szCs w:val="24"/>
              </w:rPr>
              <w:t xml:space="preserve">ASK: </w:t>
            </w:r>
            <w:r w:rsidR="0084595A">
              <w:rPr>
                <w:rFonts w:cs="Arial"/>
                <w:b w:val="0"/>
                <w:szCs w:val="24"/>
              </w:rPr>
              <w:t>How did the coach end the coaching session? What key elements did the coach cover as he ended the session?</w:t>
            </w:r>
          </w:p>
          <w:p w14:paraId="18943477" w14:textId="0498FD0B" w:rsidR="00132125" w:rsidRPr="00CA0DB7" w:rsidRDefault="00132125" w:rsidP="00CA0DB7">
            <w:r>
              <w:rPr>
                <w:rFonts w:eastAsia="+mn-ea" w:cs="Arial"/>
                <w:i/>
                <w:color w:val="000000"/>
                <w:kern w:val="24"/>
                <w:szCs w:val="24"/>
                <w:lang w:bidi="ar-SA"/>
              </w:rPr>
              <w:t>Note: This slide includes a video</w:t>
            </w:r>
            <w:r w:rsidRPr="00BE60F4">
              <w:rPr>
                <w:rFonts w:eastAsia="+mn-ea" w:cs="Arial"/>
                <w:i/>
                <w:color w:val="000000"/>
                <w:kern w:val="24"/>
                <w:szCs w:val="24"/>
                <w:lang w:bidi="ar-SA"/>
              </w:rPr>
              <w:t xml:space="preserve">. If you have trouble accessing the </w:t>
            </w:r>
            <w:r>
              <w:rPr>
                <w:rFonts w:eastAsia="+mn-ea" w:cs="Arial"/>
                <w:i/>
                <w:color w:val="000000"/>
                <w:kern w:val="24"/>
                <w:szCs w:val="24"/>
                <w:lang w:bidi="ar-SA"/>
              </w:rPr>
              <w:t>video</w:t>
            </w:r>
            <w:r w:rsidRPr="00BE60F4">
              <w:rPr>
                <w:rFonts w:eastAsia="+mn-ea" w:cs="Arial"/>
                <w:i/>
                <w:color w:val="000000"/>
                <w:kern w:val="24"/>
                <w:szCs w:val="24"/>
                <w:lang w:bidi="ar-SA"/>
              </w:rPr>
              <w:t xml:space="preserve"> on this slide, it is also available</w:t>
            </w:r>
            <w:r>
              <w:rPr>
                <w:rFonts w:eastAsia="+mn-ea" w:cs="Arial"/>
                <w:i/>
                <w:color w:val="000000"/>
                <w:kern w:val="24"/>
                <w:szCs w:val="24"/>
                <w:lang w:bidi="ar-SA"/>
              </w:rPr>
              <w:t xml:space="preserve"> here:</w:t>
            </w:r>
            <w:r w:rsidRPr="00BE60F4">
              <w:rPr>
                <w:rFonts w:eastAsia="+mn-ea" w:cs="Arial"/>
                <w:i/>
                <w:color w:val="000000"/>
                <w:kern w:val="24"/>
                <w:szCs w:val="24"/>
                <w:lang w:bidi="ar-SA"/>
              </w:rPr>
              <w:t xml:space="preserve"> </w:t>
            </w:r>
            <w:hyperlink r:id="rId55" w:history="1">
              <w:r w:rsidR="00CA0DB7">
                <w:rPr>
                  <w:rStyle w:val="Hyperlink"/>
                </w:rPr>
                <w:t>https://youtu.be/88t46tAXUVE</w:t>
              </w:r>
            </w:hyperlink>
          </w:p>
          <w:p w14:paraId="107C5B5E" w14:textId="39B67089" w:rsidR="00132125" w:rsidRPr="00585317" w:rsidRDefault="00132125" w:rsidP="0084595A">
            <w:pPr>
              <w:pStyle w:val="FacilitatorNoteActions"/>
              <w:rPr>
                <w:rFonts w:cs="Arial"/>
                <w:b w:val="0"/>
                <w:szCs w:val="24"/>
              </w:rPr>
            </w:pPr>
          </w:p>
        </w:tc>
        <w:tc>
          <w:tcPr>
            <w:tcW w:w="3438" w:type="dxa"/>
          </w:tcPr>
          <w:p w14:paraId="0DC9F10E" w14:textId="77777777" w:rsidR="007F0680" w:rsidRPr="00F17C67" w:rsidRDefault="007F0680" w:rsidP="004F6EFA">
            <w:pPr>
              <w:pStyle w:val="SlideNumbers"/>
              <w:rPr>
                <w:b w:val="0"/>
                <w:i w:val="0"/>
              </w:rPr>
            </w:pPr>
            <w:r w:rsidRPr="00F17C67">
              <w:rPr>
                <w:b w:val="0"/>
                <w:i w:val="0"/>
              </w:rPr>
              <w:lastRenderedPageBreak/>
              <w:t>Slide 39</w:t>
            </w:r>
          </w:p>
          <w:p w14:paraId="173159A4" w14:textId="5AA6C02C" w:rsidR="007F0680" w:rsidRPr="00F17C67" w:rsidRDefault="00F17C67" w:rsidP="004F6EFA">
            <w:pPr>
              <w:pStyle w:val="SlideNumbers"/>
              <w:rPr>
                <w:b w:val="0"/>
                <w:i w:val="0"/>
              </w:rPr>
            </w:pPr>
            <w:r w:rsidRPr="00F17C67">
              <w:rPr>
                <w:b w:val="0"/>
                <w:i w:val="0"/>
                <w:noProof/>
                <w:lang w:bidi="ar-SA"/>
              </w:rPr>
              <w:lastRenderedPageBreak/>
              <w:drawing>
                <wp:inline distT="0" distB="0" distL="0" distR="0" wp14:anchorId="4A273F4F" wp14:editId="5EB4A60B">
                  <wp:extent cx="2037080" cy="1527810"/>
                  <wp:effectExtent l="0" t="0" r="127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037080" cy="1527810"/>
                          </a:xfrm>
                          <a:prstGeom prst="rect">
                            <a:avLst/>
                          </a:prstGeom>
                        </pic:spPr>
                      </pic:pic>
                    </a:graphicData>
                  </a:graphic>
                </wp:inline>
              </w:drawing>
            </w:r>
          </w:p>
        </w:tc>
      </w:tr>
      <w:tr w:rsidR="007F0680" w14:paraId="2F8ACBD4" w14:textId="77777777" w:rsidTr="007F0680">
        <w:tc>
          <w:tcPr>
            <w:tcW w:w="6138" w:type="dxa"/>
          </w:tcPr>
          <w:p w14:paraId="5354DC9D" w14:textId="77777777" w:rsidR="007F0680" w:rsidRPr="00585317" w:rsidRDefault="007F0680" w:rsidP="004F6EFA">
            <w:pPr>
              <w:pStyle w:val="FacilitatorNoteActions"/>
              <w:rPr>
                <w:rFonts w:cs="Arial"/>
                <w:b w:val="0"/>
                <w:szCs w:val="24"/>
              </w:rPr>
            </w:pPr>
            <w:r w:rsidRPr="00585317">
              <w:rPr>
                <w:rFonts w:cs="Arial"/>
                <w:b w:val="0"/>
                <w:szCs w:val="24"/>
              </w:rPr>
              <w:lastRenderedPageBreak/>
              <w:t>SAY:</w:t>
            </w:r>
          </w:p>
          <w:p w14:paraId="79A05DA8" w14:textId="77777777" w:rsidR="007F0680" w:rsidRDefault="007F0680" w:rsidP="004F6EFA">
            <w:pPr>
              <w:pStyle w:val="FacilitatorNoteActions"/>
              <w:rPr>
                <w:rFonts w:cs="Arial"/>
                <w:b w:val="0"/>
                <w:szCs w:val="24"/>
              </w:rPr>
            </w:pPr>
            <w:r w:rsidRPr="00585317">
              <w:rPr>
                <w:rFonts w:cs="Arial"/>
                <w:b w:val="0"/>
                <w:szCs w:val="24"/>
              </w:rPr>
              <w:t xml:space="preserve">Using an observation tool </w:t>
            </w:r>
            <w:r>
              <w:rPr>
                <w:rFonts w:cs="Arial"/>
                <w:b w:val="0"/>
                <w:szCs w:val="24"/>
              </w:rPr>
              <w:t xml:space="preserve">when coaching teams </w:t>
            </w:r>
            <w:r w:rsidRPr="00585317">
              <w:rPr>
                <w:rFonts w:cs="Arial"/>
                <w:b w:val="0"/>
                <w:szCs w:val="24"/>
              </w:rPr>
              <w:t xml:space="preserve">can help you </w:t>
            </w:r>
            <w:r>
              <w:rPr>
                <w:rFonts w:cs="Arial"/>
                <w:b w:val="0"/>
                <w:szCs w:val="24"/>
              </w:rPr>
              <w:t>develop</w:t>
            </w:r>
            <w:r w:rsidRPr="00585317">
              <w:rPr>
                <w:rFonts w:cs="Arial"/>
                <w:b w:val="0"/>
                <w:szCs w:val="24"/>
              </w:rPr>
              <w:t xml:space="preserve"> feedback.</w:t>
            </w:r>
            <w:r>
              <w:rPr>
                <w:rFonts w:cs="Arial"/>
                <w:b w:val="0"/>
                <w:szCs w:val="24"/>
              </w:rPr>
              <w:t xml:space="preserve"> </w:t>
            </w:r>
          </w:p>
          <w:p w14:paraId="1835E215" w14:textId="77777777" w:rsidR="007F0680" w:rsidRPr="00585317" w:rsidRDefault="007F0680" w:rsidP="004F6EFA">
            <w:pPr>
              <w:pStyle w:val="FacilitatorNoteActions"/>
              <w:rPr>
                <w:rFonts w:cs="Arial"/>
                <w:b w:val="0"/>
                <w:szCs w:val="24"/>
              </w:rPr>
            </w:pPr>
            <w:r w:rsidRPr="00585317">
              <w:rPr>
                <w:rFonts w:cs="Arial"/>
                <w:b w:val="0"/>
                <w:szCs w:val="24"/>
              </w:rPr>
              <w:t>In this section we will cover why using an observation tool is helpful when coaching, how to use an observation tool</w:t>
            </w:r>
            <w:r>
              <w:rPr>
                <w:rFonts w:cs="Arial"/>
                <w:b w:val="0"/>
                <w:szCs w:val="24"/>
              </w:rPr>
              <w:t xml:space="preserve">, and </w:t>
            </w:r>
            <w:r w:rsidRPr="00585317">
              <w:rPr>
                <w:rFonts w:cs="Arial"/>
                <w:b w:val="0"/>
                <w:szCs w:val="24"/>
              </w:rPr>
              <w:t xml:space="preserve">useful </w:t>
            </w:r>
            <w:r>
              <w:rPr>
                <w:rFonts w:cs="Arial"/>
                <w:b w:val="0"/>
                <w:szCs w:val="24"/>
              </w:rPr>
              <w:t>resources</w:t>
            </w:r>
            <w:r w:rsidRPr="00585317">
              <w:rPr>
                <w:rFonts w:cs="Arial"/>
                <w:b w:val="0"/>
                <w:szCs w:val="24"/>
              </w:rPr>
              <w:t>.</w:t>
            </w:r>
          </w:p>
          <w:p w14:paraId="662EF068" w14:textId="77777777" w:rsidR="007F0680" w:rsidRPr="00585317" w:rsidRDefault="007F0680" w:rsidP="004F6EFA">
            <w:pPr>
              <w:pStyle w:val="FacilitatorNoteActions"/>
              <w:rPr>
                <w:rFonts w:cs="Arial"/>
                <w:b w:val="0"/>
                <w:szCs w:val="24"/>
              </w:rPr>
            </w:pPr>
          </w:p>
        </w:tc>
        <w:tc>
          <w:tcPr>
            <w:tcW w:w="3438" w:type="dxa"/>
          </w:tcPr>
          <w:p w14:paraId="31C9A923" w14:textId="77777777" w:rsidR="007F0680" w:rsidRPr="00F17C67" w:rsidRDefault="007F0680" w:rsidP="004F6EFA">
            <w:pPr>
              <w:pStyle w:val="SlideNumbers"/>
              <w:rPr>
                <w:b w:val="0"/>
                <w:i w:val="0"/>
              </w:rPr>
            </w:pPr>
            <w:r w:rsidRPr="00F17C67">
              <w:rPr>
                <w:b w:val="0"/>
                <w:i w:val="0"/>
              </w:rPr>
              <w:t>Slide 40</w:t>
            </w:r>
          </w:p>
          <w:p w14:paraId="206A7803" w14:textId="5AFD4A63" w:rsidR="007F0680" w:rsidRPr="00F17C67" w:rsidRDefault="00DE28A1" w:rsidP="004F6EFA">
            <w:pPr>
              <w:pStyle w:val="SlideNumbers"/>
              <w:rPr>
                <w:b w:val="0"/>
                <w:i w:val="0"/>
              </w:rPr>
            </w:pPr>
            <w:r w:rsidRPr="00DE28A1">
              <w:rPr>
                <w:b w:val="0"/>
                <w:i w:val="0"/>
                <w:noProof/>
                <w:lang w:bidi="ar-SA"/>
              </w:rPr>
              <w:drawing>
                <wp:inline distT="0" distB="0" distL="0" distR="0" wp14:anchorId="421B9912" wp14:editId="37CC30F7">
                  <wp:extent cx="2037080" cy="1527810"/>
                  <wp:effectExtent l="0" t="0" r="127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037080" cy="1527810"/>
                          </a:xfrm>
                          <a:prstGeom prst="rect">
                            <a:avLst/>
                          </a:prstGeom>
                        </pic:spPr>
                      </pic:pic>
                    </a:graphicData>
                  </a:graphic>
                </wp:inline>
              </w:drawing>
            </w:r>
          </w:p>
        </w:tc>
      </w:tr>
      <w:tr w:rsidR="007F0680" w14:paraId="387BF027" w14:textId="77777777" w:rsidTr="007F0680">
        <w:tc>
          <w:tcPr>
            <w:tcW w:w="6138" w:type="dxa"/>
          </w:tcPr>
          <w:p w14:paraId="7ABA5B74" w14:textId="77777777" w:rsidR="007F0680" w:rsidRPr="00585317" w:rsidRDefault="007F0680" w:rsidP="004F6EFA">
            <w:pPr>
              <w:pStyle w:val="FacilitatorNoteActions"/>
              <w:rPr>
                <w:rFonts w:cs="Arial"/>
                <w:b w:val="0"/>
                <w:szCs w:val="24"/>
              </w:rPr>
            </w:pPr>
            <w:r w:rsidRPr="00585317">
              <w:rPr>
                <w:rFonts w:cs="Arial"/>
                <w:b w:val="0"/>
                <w:szCs w:val="24"/>
              </w:rPr>
              <w:t>SAY:</w:t>
            </w:r>
          </w:p>
          <w:p w14:paraId="5A53705E" w14:textId="2C016351" w:rsidR="007F0680" w:rsidRDefault="007F0680" w:rsidP="004F6EFA">
            <w:pPr>
              <w:pStyle w:val="FacilitatorNoteActions"/>
              <w:rPr>
                <w:rFonts w:cs="Arial"/>
                <w:b w:val="0"/>
                <w:szCs w:val="24"/>
              </w:rPr>
            </w:pPr>
            <w:r w:rsidRPr="00585317">
              <w:rPr>
                <w:rFonts w:cs="Arial"/>
                <w:b w:val="0"/>
                <w:szCs w:val="24"/>
              </w:rPr>
              <w:t xml:space="preserve">Using an observation tool when coaching can help you </w:t>
            </w:r>
            <w:r>
              <w:rPr>
                <w:rFonts w:cs="Arial"/>
                <w:b w:val="0"/>
                <w:szCs w:val="24"/>
              </w:rPr>
              <w:t>focus on</w:t>
            </w:r>
            <w:r w:rsidRPr="00585317">
              <w:rPr>
                <w:rFonts w:cs="Arial"/>
                <w:b w:val="0"/>
                <w:szCs w:val="24"/>
              </w:rPr>
              <w:t xml:space="preserve"> behaviors to look for during a case and determine if they are missed.</w:t>
            </w:r>
            <w:r>
              <w:rPr>
                <w:rFonts w:cs="Arial"/>
                <w:b w:val="0"/>
                <w:szCs w:val="24"/>
              </w:rPr>
              <w:t xml:space="preserve"> </w:t>
            </w:r>
          </w:p>
          <w:p w14:paraId="4E0AB079" w14:textId="77777777" w:rsidR="007F0680" w:rsidRPr="00585317" w:rsidRDefault="007F0680" w:rsidP="004F6EFA">
            <w:pPr>
              <w:pStyle w:val="FacilitatorNoteActions"/>
              <w:rPr>
                <w:rFonts w:cs="Arial"/>
                <w:b w:val="0"/>
                <w:szCs w:val="24"/>
              </w:rPr>
            </w:pPr>
            <w:r>
              <w:rPr>
                <w:rFonts w:cs="Arial"/>
                <w:b w:val="0"/>
                <w:szCs w:val="24"/>
              </w:rPr>
              <w:t xml:space="preserve">It also provides some standardization to your observations between teams, and can help keep you organized. </w:t>
            </w:r>
          </w:p>
        </w:tc>
        <w:tc>
          <w:tcPr>
            <w:tcW w:w="3438" w:type="dxa"/>
          </w:tcPr>
          <w:p w14:paraId="0B20E222" w14:textId="77777777" w:rsidR="007F0680" w:rsidRPr="00F17C67" w:rsidRDefault="007F0680" w:rsidP="004F6EFA">
            <w:pPr>
              <w:pStyle w:val="SlideNumbers"/>
              <w:rPr>
                <w:b w:val="0"/>
                <w:i w:val="0"/>
              </w:rPr>
            </w:pPr>
            <w:r w:rsidRPr="00F17C67">
              <w:rPr>
                <w:b w:val="0"/>
                <w:i w:val="0"/>
              </w:rPr>
              <w:t>Slide 41</w:t>
            </w:r>
          </w:p>
          <w:p w14:paraId="078FF378" w14:textId="055C5FE7" w:rsidR="007F0680" w:rsidRPr="00F17C67" w:rsidRDefault="00DE28A1" w:rsidP="004F6EFA">
            <w:pPr>
              <w:pStyle w:val="SlideNumbers"/>
              <w:rPr>
                <w:b w:val="0"/>
                <w:i w:val="0"/>
              </w:rPr>
            </w:pPr>
            <w:r w:rsidRPr="00DE28A1">
              <w:rPr>
                <w:b w:val="0"/>
                <w:i w:val="0"/>
                <w:noProof/>
                <w:lang w:bidi="ar-SA"/>
              </w:rPr>
              <w:drawing>
                <wp:inline distT="0" distB="0" distL="0" distR="0" wp14:anchorId="43D7DB5D" wp14:editId="4B074C56">
                  <wp:extent cx="2037080" cy="1527810"/>
                  <wp:effectExtent l="0" t="0" r="127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037080" cy="1527810"/>
                          </a:xfrm>
                          <a:prstGeom prst="rect">
                            <a:avLst/>
                          </a:prstGeom>
                        </pic:spPr>
                      </pic:pic>
                    </a:graphicData>
                  </a:graphic>
                </wp:inline>
              </w:drawing>
            </w:r>
          </w:p>
        </w:tc>
      </w:tr>
      <w:tr w:rsidR="007F0680" w14:paraId="6E3211E8" w14:textId="77777777" w:rsidTr="007F0680">
        <w:tc>
          <w:tcPr>
            <w:tcW w:w="6138" w:type="dxa"/>
          </w:tcPr>
          <w:p w14:paraId="05B8CC6E" w14:textId="77777777" w:rsidR="007F0680" w:rsidRPr="00585317" w:rsidRDefault="007F0680" w:rsidP="004F6EFA">
            <w:pPr>
              <w:pStyle w:val="FacilitatorNoteActions"/>
              <w:rPr>
                <w:rFonts w:cs="Arial"/>
                <w:b w:val="0"/>
                <w:szCs w:val="24"/>
              </w:rPr>
            </w:pPr>
            <w:r w:rsidRPr="00585317">
              <w:rPr>
                <w:rFonts w:cs="Arial"/>
                <w:b w:val="0"/>
                <w:szCs w:val="24"/>
              </w:rPr>
              <w:t>SAY:</w:t>
            </w:r>
          </w:p>
          <w:p w14:paraId="1D875DA6" w14:textId="77777777" w:rsidR="007F0680" w:rsidRDefault="007F0680" w:rsidP="004F6EFA">
            <w:pPr>
              <w:pStyle w:val="FacilitatorNoteActions"/>
              <w:rPr>
                <w:rFonts w:cs="Arial"/>
                <w:b w:val="0"/>
                <w:szCs w:val="24"/>
              </w:rPr>
            </w:pPr>
            <w:r>
              <w:rPr>
                <w:rFonts w:cs="Arial"/>
                <w:b w:val="0"/>
                <w:szCs w:val="24"/>
              </w:rPr>
              <w:t xml:space="preserve">Using an observation tool during the case can have a negative connotation. </w:t>
            </w:r>
          </w:p>
          <w:p w14:paraId="6D2059EE" w14:textId="77777777" w:rsidR="007F0680" w:rsidRDefault="007F0680" w:rsidP="004F6EFA">
            <w:pPr>
              <w:pStyle w:val="FacilitatorNoteActions"/>
              <w:rPr>
                <w:rFonts w:cs="Arial"/>
                <w:b w:val="0"/>
                <w:szCs w:val="24"/>
              </w:rPr>
            </w:pPr>
            <w:r>
              <w:rPr>
                <w:rFonts w:cs="Arial"/>
                <w:b w:val="0"/>
                <w:szCs w:val="24"/>
              </w:rPr>
              <w:t xml:space="preserve">Some members of the team may feel like you are conducting an audit. A way to avoid this is to tell the team at the beginning of the case or beforehand that </w:t>
            </w:r>
            <w:r>
              <w:rPr>
                <w:rFonts w:cs="Arial"/>
                <w:b w:val="0"/>
                <w:szCs w:val="24"/>
              </w:rPr>
              <w:lastRenderedPageBreak/>
              <w:t xml:space="preserve">you will be using an observation tool to help you and that it is not being used for auditing purposes. </w:t>
            </w:r>
          </w:p>
          <w:p w14:paraId="0D26FB3F" w14:textId="77777777" w:rsidR="007F0680" w:rsidRPr="00585317" w:rsidRDefault="007F0680" w:rsidP="004F6EFA">
            <w:pPr>
              <w:pStyle w:val="FacilitatorNoteActions"/>
              <w:rPr>
                <w:rFonts w:cs="Arial"/>
                <w:b w:val="0"/>
                <w:szCs w:val="24"/>
              </w:rPr>
            </w:pPr>
            <w:r>
              <w:rPr>
                <w:rFonts w:cs="Arial"/>
                <w:b w:val="0"/>
                <w:szCs w:val="24"/>
              </w:rPr>
              <w:t xml:space="preserve">It is also important to tell team members that the tool is for internal use, and its purpose is to improve team performance. Make sure </w:t>
            </w:r>
            <w:r w:rsidRPr="00585317">
              <w:rPr>
                <w:rFonts w:cs="Arial"/>
                <w:b w:val="0"/>
                <w:szCs w:val="24"/>
              </w:rPr>
              <w:t xml:space="preserve">teams do not </w:t>
            </w:r>
            <w:r>
              <w:rPr>
                <w:rFonts w:cs="Arial"/>
                <w:b w:val="0"/>
                <w:szCs w:val="24"/>
              </w:rPr>
              <w:t>feel like</w:t>
            </w:r>
            <w:r w:rsidRPr="00585317">
              <w:rPr>
                <w:rFonts w:cs="Arial"/>
                <w:b w:val="0"/>
                <w:szCs w:val="24"/>
              </w:rPr>
              <w:t xml:space="preserve"> </w:t>
            </w:r>
            <w:r>
              <w:rPr>
                <w:rFonts w:cs="Arial"/>
                <w:b w:val="0"/>
                <w:szCs w:val="24"/>
              </w:rPr>
              <w:t>they may be penalized</w:t>
            </w:r>
            <w:r w:rsidRPr="00585317">
              <w:rPr>
                <w:rFonts w:cs="Arial"/>
                <w:b w:val="0"/>
                <w:szCs w:val="24"/>
              </w:rPr>
              <w:t>.</w:t>
            </w:r>
            <w:r>
              <w:rPr>
                <w:rFonts w:cs="Arial"/>
                <w:b w:val="0"/>
                <w:szCs w:val="24"/>
              </w:rPr>
              <w:t xml:space="preserve"> </w:t>
            </w:r>
            <w:r w:rsidRPr="00585317">
              <w:rPr>
                <w:rFonts w:cs="Arial"/>
                <w:b w:val="0"/>
                <w:szCs w:val="24"/>
              </w:rPr>
              <w:t>You want the team to be open to improving their performance</w:t>
            </w:r>
            <w:r>
              <w:rPr>
                <w:rFonts w:cs="Arial"/>
                <w:b w:val="0"/>
                <w:szCs w:val="24"/>
              </w:rPr>
              <w:t xml:space="preserve">. </w:t>
            </w:r>
          </w:p>
          <w:p w14:paraId="2B815610" w14:textId="77777777" w:rsidR="007F0680" w:rsidRDefault="007F0680" w:rsidP="004F6EFA">
            <w:pPr>
              <w:pStyle w:val="FacilitatorNoteActions"/>
              <w:rPr>
                <w:rFonts w:cs="Arial"/>
                <w:b w:val="0"/>
                <w:szCs w:val="24"/>
              </w:rPr>
            </w:pPr>
            <w:r w:rsidRPr="00585317">
              <w:rPr>
                <w:rFonts w:cs="Arial"/>
                <w:b w:val="0"/>
                <w:szCs w:val="24"/>
              </w:rPr>
              <w:t xml:space="preserve">The observation tool can be filled out during the case or immediately after to </w:t>
            </w:r>
            <w:r>
              <w:rPr>
                <w:rFonts w:cs="Arial"/>
                <w:b w:val="0"/>
                <w:szCs w:val="24"/>
              </w:rPr>
              <w:t xml:space="preserve">help you </w:t>
            </w:r>
            <w:r w:rsidRPr="00585317">
              <w:rPr>
                <w:rFonts w:cs="Arial"/>
                <w:b w:val="0"/>
                <w:szCs w:val="24"/>
              </w:rPr>
              <w:t>remember the specifics of what happened during the case.</w:t>
            </w:r>
            <w:r>
              <w:rPr>
                <w:rFonts w:cs="Arial"/>
                <w:b w:val="0"/>
                <w:szCs w:val="24"/>
              </w:rPr>
              <w:t xml:space="preserve"> </w:t>
            </w:r>
          </w:p>
          <w:p w14:paraId="1BCF63CE" w14:textId="4C4BDAA4" w:rsidR="007F0680" w:rsidRPr="00585317" w:rsidRDefault="007F0680" w:rsidP="00B217ED">
            <w:pPr>
              <w:pStyle w:val="FacilitatorNoteActions"/>
              <w:rPr>
                <w:rFonts w:cs="Arial"/>
                <w:b w:val="0"/>
                <w:szCs w:val="24"/>
              </w:rPr>
            </w:pPr>
            <w:r w:rsidRPr="00585317">
              <w:rPr>
                <w:rFonts w:cs="Arial"/>
                <w:b w:val="0"/>
                <w:szCs w:val="24"/>
              </w:rPr>
              <w:t xml:space="preserve">Finally, avoid using personal identifiers </w:t>
            </w:r>
            <w:r w:rsidR="00B217ED">
              <w:rPr>
                <w:rFonts w:cs="Arial"/>
                <w:b w:val="0"/>
                <w:szCs w:val="24"/>
              </w:rPr>
              <w:t>for</w:t>
            </w:r>
            <w:r w:rsidRPr="00585317">
              <w:rPr>
                <w:rFonts w:cs="Arial"/>
                <w:b w:val="0"/>
                <w:szCs w:val="24"/>
              </w:rPr>
              <w:t xml:space="preserve"> team members on the observation tool.</w:t>
            </w:r>
            <w:r>
              <w:rPr>
                <w:rFonts w:cs="Arial"/>
                <w:b w:val="0"/>
                <w:szCs w:val="24"/>
              </w:rPr>
              <w:t xml:space="preserve"> </w:t>
            </w:r>
            <w:r w:rsidRPr="00585317">
              <w:rPr>
                <w:rFonts w:cs="Arial"/>
                <w:b w:val="0"/>
                <w:szCs w:val="24"/>
              </w:rPr>
              <w:t>Respecting the confidentially of the feedback is important to having team members be open to your coaching</w:t>
            </w:r>
            <w:r>
              <w:rPr>
                <w:rFonts w:cs="Arial"/>
                <w:b w:val="0"/>
                <w:szCs w:val="24"/>
              </w:rPr>
              <w:t xml:space="preserve"> and trust you</w:t>
            </w:r>
            <w:r w:rsidRPr="00585317">
              <w:rPr>
                <w:rFonts w:cs="Arial"/>
                <w:b w:val="0"/>
                <w:szCs w:val="24"/>
              </w:rPr>
              <w:t>.</w:t>
            </w:r>
          </w:p>
        </w:tc>
        <w:tc>
          <w:tcPr>
            <w:tcW w:w="3438" w:type="dxa"/>
          </w:tcPr>
          <w:p w14:paraId="7E348DF4" w14:textId="77777777" w:rsidR="007F0680" w:rsidRPr="00F17C67" w:rsidRDefault="007F0680" w:rsidP="004F6EFA">
            <w:pPr>
              <w:pStyle w:val="SlideNumbers"/>
              <w:rPr>
                <w:b w:val="0"/>
                <w:i w:val="0"/>
              </w:rPr>
            </w:pPr>
            <w:r w:rsidRPr="00F17C67">
              <w:rPr>
                <w:b w:val="0"/>
                <w:i w:val="0"/>
              </w:rPr>
              <w:lastRenderedPageBreak/>
              <w:t>Slide 42</w:t>
            </w:r>
          </w:p>
          <w:p w14:paraId="4136CBB7" w14:textId="4F9203BF" w:rsidR="007F0680" w:rsidRPr="00F17C67" w:rsidRDefault="00DE28A1" w:rsidP="004F6EFA">
            <w:pPr>
              <w:pStyle w:val="SlideNumbers"/>
              <w:rPr>
                <w:b w:val="0"/>
                <w:i w:val="0"/>
              </w:rPr>
            </w:pPr>
            <w:r w:rsidRPr="00DE28A1">
              <w:rPr>
                <w:b w:val="0"/>
                <w:i w:val="0"/>
                <w:noProof/>
                <w:lang w:bidi="ar-SA"/>
              </w:rPr>
              <w:lastRenderedPageBreak/>
              <w:drawing>
                <wp:inline distT="0" distB="0" distL="0" distR="0" wp14:anchorId="2FA69326" wp14:editId="2467EDB3">
                  <wp:extent cx="2037080" cy="1527810"/>
                  <wp:effectExtent l="0" t="0" r="127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037080" cy="1527810"/>
                          </a:xfrm>
                          <a:prstGeom prst="rect">
                            <a:avLst/>
                          </a:prstGeom>
                        </pic:spPr>
                      </pic:pic>
                    </a:graphicData>
                  </a:graphic>
                </wp:inline>
              </w:drawing>
            </w:r>
          </w:p>
        </w:tc>
      </w:tr>
      <w:tr w:rsidR="007F0680" w14:paraId="52045A77" w14:textId="77777777" w:rsidTr="007F0680">
        <w:tc>
          <w:tcPr>
            <w:tcW w:w="6138" w:type="dxa"/>
          </w:tcPr>
          <w:p w14:paraId="11E5D6BD" w14:textId="77777777" w:rsidR="007F0680" w:rsidRPr="00585317" w:rsidRDefault="007F0680" w:rsidP="004F6EFA">
            <w:pPr>
              <w:pStyle w:val="FacilitatorNoteActions"/>
              <w:rPr>
                <w:rFonts w:cs="Arial"/>
                <w:b w:val="0"/>
                <w:szCs w:val="24"/>
              </w:rPr>
            </w:pPr>
            <w:r w:rsidRPr="00585317">
              <w:rPr>
                <w:rFonts w:cs="Arial"/>
                <w:b w:val="0"/>
                <w:szCs w:val="24"/>
              </w:rPr>
              <w:lastRenderedPageBreak/>
              <w:t>SAY:</w:t>
            </w:r>
          </w:p>
          <w:p w14:paraId="396BC20A" w14:textId="77777777" w:rsidR="007F0680" w:rsidRDefault="007F0680" w:rsidP="004F6EFA">
            <w:pPr>
              <w:pStyle w:val="FacilitatorNoteActions"/>
              <w:rPr>
                <w:rFonts w:cs="Arial"/>
                <w:b w:val="0"/>
                <w:szCs w:val="24"/>
              </w:rPr>
            </w:pPr>
            <w:r w:rsidRPr="00585317">
              <w:rPr>
                <w:rFonts w:cs="Arial"/>
                <w:b w:val="0"/>
                <w:szCs w:val="24"/>
              </w:rPr>
              <w:t xml:space="preserve">This presentation described many important concepts </w:t>
            </w:r>
            <w:r>
              <w:rPr>
                <w:rFonts w:cs="Arial"/>
                <w:b w:val="0"/>
                <w:szCs w:val="24"/>
              </w:rPr>
              <w:t xml:space="preserve">around </w:t>
            </w:r>
            <w:r w:rsidRPr="00585317">
              <w:rPr>
                <w:rFonts w:cs="Arial"/>
                <w:b w:val="0"/>
                <w:szCs w:val="24"/>
              </w:rPr>
              <w:t>applying coaching in the health care setting.</w:t>
            </w:r>
            <w:r>
              <w:rPr>
                <w:rFonts w:cs="Arial"/>
                <w:b w:val="0"/>
                <w:szCs w:val="24"/>
              </w:rPr>
              <w:t xml:space="preserve"> </w:t>
            </w:r>
          </w:p>
          <w:p w14:paraId="75FFC801" w14:textId="77777777" w:rsidR="007F0680" w:rsidRPr="00585317" w:rsidRDefault="007F0680" w:rsidP="004F6EFA">
            <w:pPr>
              <w:pStyle w:val="FacilitatorNoteActions"/>
              <w:rPr>
                <w:rFonts w:cs="Arial"/>
                <w:b w:val="0"/>
                <w:szCs w:val="24"/>
              </w:rPr>
            </w:pPr>
            <w:r>
              <w:rPr>
                <w:rFonts w:cs="Arial"/>
                <w:b w:val="0"/>
                <w:szCs w:val="24"/>
              </w:rPr>
              <w:t xml:space="preserve">Coaching </w:t>
            </w:r>
            <w:r w:rsidRPr="00585317">
              <w:rPr>
                <w:rFonts w:cs="Arial"/>
                <w:b w:val="0"/>
                <w:szCs w:val="24"/>
              </w:rPr>
              <w:t xml:space="preserve">can help ensure improvements </w:t>
            </w:r>
            <w:r>
              <w:rPr>
                <w:rFonts w:cs="Arial"/>
                <w:b w:val="0"/>
                <w:szCs w:val="24"/>
              </w:rPr>
              <w:t xml:space="preserve">in </w:t>
            </w:r>
            <w:r w:rsidRPr="00585317">
              <w:rPr>
                <w:rFonts w:cs="Arial"/>
                <w:b w:val="0"/>
                <w:szCs w:val="24"/>
              </w:rPr>
              <w:t xml:space="preserve">patient care become a standard of practice for every patient every time. </w:t>
            </w:r>
          </w:p>
          <w:p w14:paraId="70A8CE6A" w14:textId="117813A9" w:rsidR="007F0680" w:rsidRDefault="007F0680" w:rsidP="004F6EFA">
            <w:pPr>
              <w:pStyle w:val="FacilitatorNoteActions"/>
              <w:rPr>
                <w:rFonts w:cs="Arial"/>
                <w:b w:val="0"/>
                <w:szCs w:val="24"/>
              </w:rPr>
            </w:pPr>
            <w:r w:rsidRPr="00585317">
              <w:rPr>
                <w:rFonts w:cs="Arial"/>
                <w:b w:val="0"/>
                <w:szCs w:val="24"/>
              </w:rPr>
              <w:t xml:space="preserve">Coaching can be applied successfully </w:t>
            </w:r>
            <w:r>
              <w:rPr>
                <w:rFonts w:cs="Arial"/>
                <w:b w:val="0"/>
                <w:szCs w:val="24"/>
              </w:rPr>
              <w:t xml:space="preserve">using </w:t>
            </w:r>
            <w:r w:rsidRPr="00585317">
              <w:rPr>
                <w:rFonts w:cs="Arial"/>
                <w:b w:val="0"/>
                <w:szCs w:val="24"/>
              </w:rPr>
              <w:t>the coaching model outlined in this presentation.</w:t>
            </w:r>
            <w:r>
              <w:rPr>
                <w:rFonts w:cs="Arial"/>
                <w:b w:val="0"/>
                <w:szCs w:val="24"/>
              </w:rPr>
              <w:t xml:space="preserve"> We need to remember that one of the keys to successful coaching is picking the </w:t>
            </w:r>
            <w:r w:rsidRPr="00585317">
              <w:rPr>
                <w:rFonts w:cs="Arial"/>
                <w:b w:val="0"/>
                <w:szCs w:val="24"/>
              </w:rPr>
              <w:t>appropriate coach</w:t>
            </w:r>
            <w:r>
              <w:rPr>
                <w:rFonts w:cs="Arial"/>
                <w:b w:val="0"/>
                <w:szCs w:val="24"/>
              </w:rPr>
              <w:t>es</w:t>
            </w:r>
            <w:r w:rsidRPr="00585317">
              <w:rPr>
                <w:rFonts w:cs="Arial"/>
                <w:b w:val="0"/>
                <w:szCs w:val="24"/>
              </w:rPr>
              <w:t xml:space="preserve"> and</w:t>
            </w:r>
            <w:r>
              <w:rPr>
                <w:rFonts w:cs="Arial"/>
                <w:b w:val="0"/>
                <w:szCs w:val="24"/>
              </w:rPr>
              <w:t xml:space="preserve"> train</w:t>
            </w:r>
            <w:r w:rsidR="008F5DD0">
              <w:rPr>
                <w:rFonts w:cs="Arial"/>
                <w:b w:val="0"/>
                <w:szCs w:val="24"/>
              </w:rPr>
              <w:t>ing</w:t>
            </w:r>
            <w:r>
              <w:rPr>
                <w:rFonts w:cs="Arial"/>
                <w:b w:val="0"/>
                <w:szCs w:val="24"/>
              </w:rPr>
              <w:t xml:space="preserve"> coaches on how to give constructive feedback in a way that spurs team self-reflection. </w:t>
            </w:r>
          </w:p>
          <w:p w14:paraId="1703A2AF" w14:textId="62FAF268" w:rsidR="007F0680" w:rsidRDefault="007F0680" w:rsidP="004F6EFA">
            <w:pPr>
              <w:pStyle w:val="FacilitatorNoteActions"/>
              <w:rPr>
                <w:rFonts w:cs="Arial"/>
                <w:b w:val="0"/>
                <w:szCs w:val="24"/>
              </w:rPr>
            </w:pPr>
            <w:r>
              <w:rPr>
                <w:rFonts w:cs="Arial"/>
                <w:b w:val="0"/>
                <w:szCs w:val="24"/>
              </w:rPr>
              <w:t xml:space="preserve">It is important to plan your coaching sessions </w:t>
            </w:r>
            <w:r w:rsidR="00F51C99">
              <w:rPr>
                <w:rFonts w:cs="Arial"/>
                <w:b w:val="0"/>
                <w:szCs w:val="24"/>
              </w:rPr>
              <w:t>in advance</w:t>
            </w:r>
            <w:r>
              <w:rPr>
                <w:rFonts w:cs="Arial"/>
                <w:b w:val="0"/>
                <w:szCs w:val="24"/>
              </w:rPr>
              <w:t xml:space="preserve">. </w:t>
            </w:r>
            <w:r w:rsidRPr="00585317">
              <w:rPr>
                <w:rFonts w:cs="Arial"/>
                <w:b w:val="0"/>
                <w:szCs w:val="24"/>
              </w:rPr>
              <w:t>When coaching in the health care setting</w:t>
            </w:r>
            <w:r>
              <w:rPr>
                <w:rFonts w:cs="Arial"/>
                <w:b w:val="0"/>
                <w:szCs w:val="24"/>
              </w:rPr>
              <w:t>,</w:t>
            </w:r>
            <w:r w:rsidRPr="00585317">
              <w:rPr>
                <w:rFonts w:cs="Arial"/>
                <w:b w:val="0"/>
                <w:szCs w:val="24"/>
              </w:rPr>
              <w:t xml:space="preserve"> the coach </w:t>
            </w:r>
            <w:r w:rsidR="00F51C99">
              <w:rPr>
                <w:rFonts w:cs="Arial"/>
                <w:b w:val="0"/>
                <w:szCs w:val="24"/>
              </w:rPr>
              <w:t xml:space="preserve">should </w:t>
            </w:r>
            <w:r w:rsidRPr="00585317">
              <w:rPr>
                <w:rFonts w:cs="Arial"/>
                <w:b w:val="0"/>
                <w:szCs w:val="24"/>
              </w:rPr>
              <w:t xml:space="preserve">observe </w:t>
            </w:r>
            <w:r w:rsidR="00F51C99">
              <w:rPr>
                <w:rFonts w:cs="Arial"/>
                <w:b w:val="0"/>
                <w:szCs w:val="24"/>
              </w:rPr>
              <w:t>only when</w:t>
            </w:r>
            <w:r>
              <w:rPr>
                <w:rFonts w:cs="Arial"/>
                <w:b w:val="0"/>
                <w:szCs w:val="24"/>
              </w:rPr>
              <w:t xml:space="preserve"> the team is not under unusual stress and schedule time to talk to the team and provide feedback. </w:t>
            </w:r>
          </w:p>
          <w:p w14:paraId="0184D5E4" w14:textId="77777777" w:rsidR="007F0680" w:rsidRPr="00585317" w:rsidRDefault="007F0680" w:rsidP="004F6EFA">
            <w:pPr>
              <w:pStyle w:val="FacilitatorNoteActions"/>
              <w:rPr>
                <w:rFonts w:cs="Arial"/>
                <w:b w:val="0"/>
                <w:szCs w:val="24"/>
              </w:rPr>
            </w:pPr>
            <w:r w:rsidRPr="00585317">
              <w:rPr>
                <w:rFonts w:cs="Arial"/>
                <w:b w:val="0"/>
                <w:szCs w:val="24"/>
              </w:rPr>
              <w:t>Finally, us</w:t>
            </w:r>
            <w:r>
              <w:rPr>
                <w:rFonts w:cs="Arial"/>
                <w:b w:val="0"/>
                <w:szCs w:val="24"/>
              </w:rPr>
              <w:t>e</w:t>
            </w:r>
            <w:r w:rsidRPr="00585317">
              <w:rPr>
                <w:rFonts w:cs="Arial"/>
                <w:b w:val="0"/>
                <w:szCs w:val="24"/>
              </w:rPr>
              <w:t xml:space="preserve"> an observation tool to focus on particular behaviors and provide </w:t>
            </w:r>
            <w:r>
              <w:rPr>
                <w:rFonts w:cs="Arial"/>
                <w:b w:val="0"/>
                <w:szCs w:val="24"/>
              </w:rPr>
              <w:t xml:space="preserve">specific </w:t>
            </w:r>
            <w:r w:rsidRPr="00585317">
              <w:rPr>
                <w:rFonts w:cs="Arial"/>
                <w:b w:val="0"/>
                <w:szCs w:val="24"/>
              </w:rPr>
              <w:t>feedback.</w:t>
            </w:r>
            <w:r>
              <w:rPr>
                <w:rFonts w:cs="Arial"/>
                <w:b w:val="0"/>
                <w:szCs w:val="24"/>
              </w:rPr>
              <w:t xml:space="preserve"> </w:t>
            </w:r>
          </w:p>
        </w:tc>
        <w:tc>
          <w:tcPr>
            <w:tcW w:w="3438" w:type="dxa"/>
          </w:tcPr>
          <w:p w14:paraId="600E35C9" w14:textId="77777777" w:rsidR="007F0680" w:rsidRPr="00F17C67" w:rsidRDefault="007F0680" w:rsidP="004F6EFA">
            <w:pPr>
              <w:pStyle w:val="SlideNumbers"/>
              <w:rPr>
                <w:b w:val="0"/>
                <w:i w:val="0"/>
              </w:rPr>
            </w:pPr>
            <w:r w:rsidRPr="00F17C67">
              <w:rPr>
                <w:b w:val="0"/>
                <w:i w:val="0"/>
              </w:rPr>
              <w:t>Slide 43</w:t>
            </w:r>
          </w:p>
          <w:p w14:paraId="1C325570" w14:textId="567CFD6A" w:rsidR="007F0680" w:rsidRPr="00F17C67" w:rsidRDefault="00DE28A1" w:rsidP="004F6EFA">
            <w:pPr>
              <w:pStyle w:val="SlideNumbers"/>
              <w:rPr>
                <w:b w:val="0"/>
                <w:i w:val="0"/>
              </w:rPr>
            </w:pPr>
            <w:r w:rsidRPr="00DE28A1">
              <w:rPr>
                <w:b w:val="0"/>
                <w:i w:val="0"/>
                <w:noProof/>
                <w:lang w:bidi="ar-SA"/>
              </w:rPr>
              <w:drawing>
                <wp:inline distT="0" distB="0" distL="0" distR="0" wp14:anchorId="1412B71C" wp14:editId="2D075A5B">
                  <wp:extent cx="2037080" cy="1527810"/>
                  <wp:effectExtent l="0" t="0" r="127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037080" cy="1527810"/>
                          </a:xfrm>
                          <a:prstGeom prst="rect">
                            <a:avLst/>
                          </a:prstGeom>
                        </pic:spPr>
                      </pic:pic>
                    </a:graphicData>
                  </a:graphic>
                </wp:inline>
              </w:drawing>
            </w:r>
          </w:p>
        </w:tc>
      </w:tr>
      <w:tr w:rsidR="007F0680" w14:paraId="17C03471" w14:textId="77777777" w:rsidTr="007F0680">
        <w:tc>
          <w:tcPr>
            <w:tcW w:w="6138" w:type="dxa"/>
          </w:tcPr>
          <w:p w14:paraId="41D1C2D5" w14:textId="030CDF30" w:rsidR="007F0680" w:rsidRDefault="007F0680" w:rsidP="004F6EFA">
            <w:pPr>
              <w:pStyle w:val="FacilitatorNoteActions"/>
              <w:rPr>
                <w:rFonts w:cs="Arial"/>
                <w:b w:val="0"/>
                <w:szCs w:val="24"/>
              </w:rPr>
            </w:pPr>
            <w:r>
              <w:rPr>
                <w:rFonts w:cs="Arial"/>
                <w:b w:val="0"/>
                <w:szCs w:val="24"/>
              </w:rPr>
              <w:lastRenderedPageBreak/>
              <w:t xml:space="preserve">In addition to the information presented in this module, some tools </w:t>
            </w:r>
            <w:r w:rsidR="00F51C99">
              <w:rPr>
                <w:rFonts w:cs="Arial"/>
                <w:b w:val="0"/>
                <w:szCs w:val="24"/>
              </w:rPr>
              <w:t>might</w:t>
            </w:r>
            <w:r>
              <w:rPr>
                <w:rFonts w:cs="Arial"/>
                <w:b w:val="0"/>
                <w:szCs w:val="24"/>
              </w:rPr>
              <w:t xml:space="preserve"> help. These include</w:t>
            </w:r>
            <w:r w:rsidR="00F51C99">
              <w:rPr>
                <w:rFonts w:cs="Arial"/>
                <w:b w:val="0"/>
                <w:szCs w:val="24"/>
              </w:rPr>
              <w:t>—</w:t>
            </w:r>
          </w:p>
          <w:p w14:paraId="272C2AC4" w14:textId="27947433" w:rsidR="007F0680" w:rsidRDefault="006631C2" w:rsidP="007F0680">
            <w:pPr>
              <w:pStyle w:val="FacilitatorNoteActions"/>
              <w:numPr>
                <w:ilvl w:val="0"/>
                <w:numId w:val="17"/>
              </w:numPr>
              <w:rPr>
                <w:rFonts w:cs="Arial"/>
                <w:b w:val="0"/>
                <w:szCs w:val="24"/>
              </w:rPr>
            </w:pPr>
            <w:hyperlink r:id="rId61" w:history="1">
              <w:r w:rsidR="007F0680" w:rsidRPr="00F168F8">
                <w:rPr>
                  <w:rStyle w:val="Hyperlink"/>
                  <w:rFonts w:cs="Arial"/>
                  <w:b w:val="0"/>
                  <w:szCs w:val="24"/>
                </w:rPr>
                <w:t>The ambulatory surgery center observation tool</w:t>
              </w:r>
            </w:hyperlink>
            <w:bookmarkStart w:id="0" w:name="_GoBack"/>
            <w:bookmarkEnd w:id="0"/>
          </w:p>
          <w:p w14:paraId="64715C52" w14:textId="72EDC161" w:rsidR="007F0680" w:rsidRDefault="006631C2" w:rsidP="007F0680">
            <w:pPr>
              <w:pStyle w:val="FacilitatorNoteActions"/>
              <w:numPr>
                <w:ilvl w:val="0"/>
                <w:numId w:val="17"/>
              </w:numPr>
              <w:rPr>
                <w:rFonts w:cs="Arial"/>
                <w:b w:val="0"/>
                <w:szCs w:val="24"/>
              </w:rPr>
            </w:pPr>
            <w:hyperlink r:id="rId62" w:history="1">
              <w:r w:rsidR="007F0680" w:rsidRPr="00F168F8">
                <w:rPr>
                  <w:rStyle w:val="Hyperlink"/>
                  <w:rFonts w:cs="Arial"/>
                  <w:b w:val="0"/>
                  <w:szCs w:val="24"/>
                </w:rPr>
                <w:t>The checklist for creating coaching observation tools</w:t>
              </w:r>
            </w:hyperlink>
          </w:p>
          <w:p w14:paraId="6BEF9BB0" w14:textId="3DC69FA0" w:rsidR="007F0680" w:rsidRDefault="006631C2" w:rsidP="007F0680">
            <w:pPr>
              <w:pStyle w:val="FacilitatorNoteActions"/>
              <w:numPr>
                <w:ilvl w:val="0"/>
                <w:numId w:val="17"/>
              </w:numPr>
              <w:rPr>
                <w:rFonts w:cs="Arial"/>
                <w:b w:val="0"/>
                <w:szCs w:val="24"/>
              </w:rPr>
            </w:pPr>
            <w:hyperlink r:id="rId63" w:history="1">
              <w:r w:rsidR="007F0680" w:rsidRPr="00F168F8">
                <w:rPr>
                  <w:rStyle w:val="Hyperlink"/>
                  <w:rFonts w:cs="Arial"/>
                  <w:b w:val="0"/>
                  <w:szCs w:val="24"/>
                </w:rPr>
                <w:t>The Learn From Defects tool</w:t>
              </w:r>
            </w:hyperlink>
            <w:r w:rsidR="00A9794B">
              <w:rPr>
                <w:rFonts w:cs="Arial"/>
                <w:b w:val="0"/>
                <w:szCs w:val="24"/>
              </w:rPr>
              <w:t xml:space="preserve"> modified for use in ASCs</w:t>
            </w:r>
          </w:p>
          <w:p w14:paraId="035C3293" w14:textId="10D1FB77" w:rsidR="00A9794B" w:rsidRDefault="006631C2" w:rsidP="007F0680">
            <w:pPr>
              <w:pStyle w:val="FacilitatorNoteActions"/>
              <w:numPr>
                <w:ilvl w:val="0"/>
                <w:numId w:val="17"/>
              </w:numPr>
              <w:rPr>
                <w:rFonts w:cs="Arial"/>
                <w:b w:val="0"/>
                <w:szCs w:val="24"/>
              </w:rPr>
            </w:pPr>
            <w:hyperlink r:id="rId64" w:history="1">
              <w:r w:rsidR="00A9794B" w:rsidRPr="00A9794B">
                <w:rPr>
                  <w:rStyle w:val="Hyperlink"/>
                  <w:rFonts w:cs="Arial"/>
                  <w:b w:val="0"/>
                  <w:szCs w:val="24"/>
                </w:rPr>
                <w:t>The Comprehensive Unit-based Safety Program Learn From Defects Tool</w:t>
              </w:r>
            </w:hyperlink>
          </w:p>
          <w:p w14:paraId="6234B056" w14:textId="77777777" w:rsidR="007F0680" w:rsidRPr="00585317" w:rsidRDefault="007F0680" w:rsidP="004F6EFA">
            <w:pPr>
              <w:pStyle w:val="FacilitatorNoteActions"/>
              <w:rPr>
                <w:rFonts w:cs="Arial"/>
                <w:b w:val="0"/>
                <w:szCs w:val="24"/>
              </w:rPr>
            </w:pPr>
          </w:p>
        </w:tc>
        <w:tc>
          <w:tcPr>
            <w:tcW w:w="3438" w:type="dxa"/>
          </w:tcPr>
          <w:p w14:paraId="1A5DC7C2" w14:textId="77777777" w:rsidR="007F0680" w:rsidRPr="00F17C67" w:rsidRDefault="007F0680" w:rsidP="004F6EFA">
            <w:pPr>
              <w:pStyle w:val="SlideNumbers"/>
              <w:rPr>
                <w:b w:val="0"/>
                <w:i w:val="0"/>
              </w:rPr>
            </w:pPr>
            <w:r w:rsidRPr="00F17C67">
              <w:rPr>
                <w:b w:val="0"/>
                <w:i w:val="0"/>
              </w:rPr>
              <w:t>Slide 44</w:t>
            </w:r>
          </w:p>
          <w:p w14:paraId="1AC52243" w14:textId="02D68860" w:rsidR="007F0680" w:rsidRPr="00F17C67" w:rsidRDefault="002975B2" w:rsidP="004F6EFA">
            <w:pPr>
              <w:pStyle w:val="SlideNumbers"/>
              <w:rPr>
                <w:b w:val="0"/>
                <w:i w:val="0"/>
              </w:rPr>
            </w:pPr>
            <w:r>
              <w:rPr>
                <w:b w:val="0"/>
                <w:i w:val="0"/>
                <w:noProof/>
                <w:lang w:bidi="ar-SA"/>
              </w:rPr>
              <w:drawing>
                <wp:inline distT="0" distB="0" distL="0" distR="0" wp14:anchorId="7B3A7C19" wp14:editId="6DB435B3">
                  <wp:extent cx="2037080" cy="152781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 44.jpg"/>
                          <pic:cNvPicPr/>
                        </pic:nvPicPr>
                        <pic:blipFill>
                          <a:blip r:embed="rId65">
                            <a:extLst>
                              <a:ext uri="{28A0092B-C50C-407E-A947-70E740481C1C}">
                                <a14:useLocalDpi xmlns:a14="http://schemas.microsoft.com/office/drawing/2010/main" val="0"/>
                              </a:ext>
                            </a:extLst>
                          </a:blip>
                          <a:stretch>
                            <a:fillRect/>
                          </a:stretch>
                        </pic:blipFill>
                        <pic:spPr>
                          <a:xfrm>
                            <a:off x="0" y="0"/>
                            <a:ext cx="2037080" cy="1527810"/>
                          </a:xfrm>
                          <a:prstGeom prst="rect">
                            <a:avLst/>
                          </a:prstGeom>
                        </pic:spPr>
                      </pic:pic>
                    </a:graphicData>
                  </a:graphic>
                </wp:inline>
              </w:drawing>
            </w:r>
          </w:p>
        </w:tc>
      </w:tr>
      <w:tr w:rsidR="007F0680" w14:paraId="2C5E3649" w14:textId="77777777" w:rsidTr="007F0680">
        <w:tc>
          <w:tcPr>
            <w:tcW w:w="6138" w:type="dxa"/>
          </w:tcPr>
          <w:p w14:paraId="43A88D32" w14:textId="77777777" w:rsidR="007F0680" w:rsidRPr="00585317" w:rsidRDefault="007F0680" w:rsidP="004F6EFA">
            <w:pPr>
              <w:pStyle w:val="FacilitatorNoteActions"/>
              <w:rPr>
                <w:rFonts w:cs="Arial"/>
                <w:b w:val="0"/>
                <w:szCs w:val="24"/>
              </w:rPr>
            </w:pPr>
          </w:p>
        </w:tc>
        <w:tc>
          <w:tcPr>
            <w:tcW w:w="3438" w:type="dxa"/>
          </w:tcPr>
          <w:p w14:paraId="343D8F35" w14:textId="77777777" w:rsidR="007F0680" w:rsidRPr="00F17C67" w:rsidRDefault="007F0680" w:rsidP="004F6EFA">
            <w:pPr>
              <w:pStyle w:val="SlideNumbers"/>
              <w:rPr>
                <w:b w:val="0"/>
                <w:i w:val="0"/>
              </w:rPr>
            </w:pPr>
            <w:r w:rsidRPr="00F17C67">
              <w:rPr>
                <w:b w:val="0"/>
                <w:i w:val="0"/>
              </w:rPr>
              <w:t>Slide 45</w:t>
            </w:r>
          </w:p>
          <w:p w14:paraId="38ABA824" w14:textId="2E3A7741" w:rsidR="007F0680" w:rsidRPr="00F17C67" w:rsidRDefault="00DE28A1" w:rsidP="004F6EFA">
            <w:pPr>
              <w:pStyle w:val="SlideNumbers"/>
              <w:rPr>
                <w:b w:val="0"/>
                <w:i w:val="0"/>
              </w:rPr>
            </w:pPr>
            <w:r w:rsidRPr="00DE28A1">
              <w:rPr>
                <w:b w:val="0"/>
                <w:i w:val="0"/>
                <w:noProof/>
                <w:lang w:bidi="ar-SA"/>
              </w:rPr>
              <w:drawing>
                <wp:inline distT="0" distB="0" distL="0" distR="0" wp14:anchorId="13FDBE60" wp14:editId="087D207A">
                  <wp:extent cx="2037080" cy="1527810"/>
                  <wp:effectExtent l="0" t="0" r="127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037080" cy="1527810"/>
                          </a:xfrm>
                          <a:prstGeom prst="rect">
                            <a:avLst/>
                          </a:prstGeom>
                        </pic:spPr>
                      </pic:pic>
                    </a:graphicData>
                  </a:graphic>
                </wp:inline>
              </w:drawing>
            </w:r>
          </w:p>
        </w:tc>
      </w:tr>
    </w:tbl>
    <w:p w14:paraId="4E02A22F" w14:textId="77777777" w:rsidR="00784A77" w:rsidRPr="00521814" w:rsidRDefault="00784A77" w:rsidP="00521814"/>
    <w:sectPr w:rsidR="00784A77" w:rsidRPr="00521814" w:rsidSect="008074CB">
      <w:headerReference w:type="even" r:id="rId67"/>
      <w:footerReference w:type="default" r:id="rId68"/>
      <w:headerReference w:type="first" r:id="rId69"/>
      <w:footerReference w:type="first" r:id="rId70"/>
      <w:pgSz w:w="12240" w:h="15840" w:code="1"/>
      <w:pgMar w:top="2160" w:right="90" w:bottom="2160" w:left="1440" w:header="360" w:footer="144" w:gutter="0"/>
      <w:cols w:space="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1E8137" w14:textId="77777777" w:rsidR="006631C2" w:rsidRDefault="006631C2" w:rsidP="00F359C3">
      <w:pPr>
        <w:spacing w:after="0"/>
      </w:pPr>
      <w:r>
        <w:separator/>
      </w:r>
    </w:p>
  </w:endnote>
  <w:endnote w:type="continuationSeparator" w:id="0">
    <w:p w14:paraId="1D599D0A" w14:textId="77777777" w:rsidR="006631C2" w:rsidRDefault="006631C2" w:rsidP="00F359C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5543C4" w14:textId="399682F1" w:rsidR="00007BFA" w:rsidRDefault="00007BFA">
    <w:pPr>
      <w:pStyle w:val="Footer"/>
      <w:rPr>
        <w:sz w:val="18"/>
        <w:szCs w:val="18"/>
      </w:rPr>
    </w:pPr>
  </w:p>
  <w:p w14:paraId="40159AD5" w14:textId="162E4A32" w:rsidR="00007BFA" w:rsidRDefault="008074CB" w:rsidP="00BA5417">
    <w:pPr>
      <w:pStyle w:val="Footer"/>
      <w:rPr>
        <w:sz w:val="18"/>
        <w:szCs w:val="18"/>
      </w:rPr>
    </w:pPr>
    <w:r w:rsidRPr="00BA5417">
      <w:rPr>
        <w:noProof/>
        <w:sz w:val="18"/>
        <w:szCs w:val="18"/>
      </w:rPr>
      <w:drawing>
        <wp:anchor distT="0" distB="0" distL="114300" distR="114300" simplePos="0" relativeHeight="251666432" behindDoc="1" locked="0" layoutInCell="1" allowOverlap="1" wp14:anchorId="0D57D283" wp14:editId="08E11CA3">
          <wp:simplePos x="0" y="0"/>
          <wp:positionH relativeFrom="column">
            <wp:posOffset>-9525</wp:posOffset>
          </wp:positionH>
          <wp:positionV relativeFrom="paragraph">
            <wp:posOffset>89535</wp:posOffset>
          </wp:positionV>
          <wp:extent cx="6096000" cy="456565"/>
          <wp:effectExtent l="0" t="0" r="0" b="63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slide2.jpg"/>
                  <pic:cNvPicPr/>
                </pic:nvPicPr>
                <pic:blipFill rotWithShape="1">
                  <a:blip r:embed="rId1" cstate="print">
                    <a:extLst>
                      <a:ext uri="{28A0092B-C50C-407E-A947-70E740481C1C}">
                        <a14:useLocalDpi xmlns:a14="http://schemas.microsoft.com/office/drawing/2010/main" val="0"/>
                      </a:ext>
                    </a:extLst>
                  </a:blip>
                  <a:srcRect t="92324"/>
                  <a:stretch/>
                </pic:blipFill>
                <pic:spPr bwMode="auto">
                  <a:xfrm>
                    <a:off x="0" y="0"/>
                    <a:ext cx="6096000" cy="456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6A8589CF" w14:textId="7372CCF8" w:rsidR="00007BFA" w:rsidRDefault="00007BFA" w:rsidP="005D1049">
    <w:pPr>
      <w:pStyle w:val="Footer"/>
      <w:tabs>
        <w:tab w:val="clear" w:pos="4680"/>
        <w:tab w:val="clear" w:pos="9360"/>
        <w:tab w:val="left" w:pos="6765"/>
      </w:tabs>
      <w:rPr>
        <w:sz w:val="18"/>
        <w:szCs w:val="18"/>
      </w:rPr>
    </w:pPr>
    <w:r>
      <w:rPr>
        <w:sz w:val="18"/>
        <w:szCs w:val="18"/>
      </w:rPr>
      <w:tab/>
    </w:r>
  </w:p>
  <w:p w14:paraId="0A727237" w14:textId="77777777" w:rsidR="008074CB" w:rsidRDefault="00007BFA" w:rsidP="00BA5417">
    <w:pPr>
      <w:pStyle w:val="Footer"/>
      <w:tabs>
        <w:tab w:val="clear" w:pos="9360"/>
        <w:tab w:val="left" w:pos="8535"/>
      </w:tabs>
      <w:rPr>
        <w:rFonts w:cs="Arial"/>
        <w:sz w:val="18"/>
        <w:szCs w:val="18"/>
      </w:rPr>
    </w:pPr>
    <w:r w:rsidRPr="00BA5417">
      <w:rPr>
        <w:sz w:val="18"/>
        <w:szCs w:val="18"/>
      </w:rPr>
      <w:t>AHRQ</w:t>
    </w:r>
    <w:r w:rsidRPr="00BA5417">
      <w:rPr>
        <w:rFonts w:cs="Arial"/>
        <w:sz w:val="18"/>
        <w:szCs w:val="18"/>
      </w:rPr>
      <w:t xml:space="preserve"> Safety Program for Ambulatory Surgery</w:t>
    </w:r>
  </w:p>
  <w:p w14:paraId="4F3BABA7" w14:textId="537D3AD4" w:rsidR="00007BFA" w:rsidRPr="00BA5417" w:rsidRDefault="008074CB" w:rsidP="008074CB">
    <w:pPr>
      <w:pStyle w:val="Footer"/>
      <w:tabs>
        <w:tab w:val="clear" w:pos="9360"/>
      </w:tabs>
      <w:rPr>
        <w:sz w:val="18"/>
        <w:szCs w:val="18"/>
      </w:rPr>
    </w:pPr>
    <w:r>
      <w:rPr>
        <w:rFonts w:cs="Arial"/>
        <w:sz w:val="18"/>
        <w:szCs w:val="18"/>
      </w:rPr>
      <w:t>Coaching Clinical Teams</w:t>
    </w:r>
    <w:r>
      <w:rPr>
        <w:rFonts w:cs="Arial"/>
        <w:sz w:val="18"/>
        <w:szCs w:val="18"/>
      </w:rPr>
      <w:tab/>
    </w:r>
    <w:r>
      <w:rPr>
        <w:rFonts w:cs="Arial"/>
        <w:sz w:val="18"/>
        <w:szCs w:val="18"/>
      </w:rPr>
      <w:tab/>
    </w:r>
    <w:r w:rsidR="00007BFA" w:rsidRPr="00BA5417">
      <w:rPr>
        <w:rFonts w:cs="Arial"/>
        <w:noProof/>
        <w:color w:val="FFFFFF" w:themeColor="background1"/>
        <w:sz w:val="18"/>
        <w:szCs w:val="18"/>
      </w:rPr>
      <w:t xml:space="preserve">     </w:t>
    </w:r>
    <w:r w:rsidR="001C6FB0">
      <w:rPr>
        <w:rFonts w:cs="Arial"/>
        <w:noProof/>
        <w:color w:val="FFFFFF" w:themeColor="background1"/>
        <w:sz w:val="18"/>
        <w:szCs w:val="18"/>
      </w:rPr>
      <w:t xml:space="preserve">              </w:t>
    </w:r>
    <w:r w:rsidR="00107B29">
      <w:rPr>
        <w:rFonts w:cs="Arial"/>
        <w:noProof/>
        <w:color w:val="FFFFFF" w:themeColor="background1"/>
        <w:sz w:val="18"/>
        <w:szCs w:val="18"/>
      </w:rPr>
      <w:t xml:space="preserve">                          </w:t>
    </w:r>
    <w:r w:rsidR="00C0714D">
      <w:rPr>
        <w:rFonts w:cs="Arial"/>
        <w:noProof/>
        <w:color w:val="FFFFFF" w:themeColor="background1"/>
        <w:sz w:val="18"/>
        <w:szCs w:val="18"/>
      </w:rPr>
      <w:t>Facilitator Notes</w:t>
    </w:r>
    <w:r w:rsidR="00C0714D">
      <w:rPr>
        <w:rFonts w:cs="Arial"/>
        <w:noProof/>
        <w:color w:val="FFFFFF" w:themeColor="background1"/>
        <w:sz w:val="18"/>
        <w:szCs w:val="18"/>
      </w:rPr>
      <w:tab/>
      <w:t xml:space="preserve">            </w:t>
    </w:r>
    <w:r w:rsidR="00007BFA" w:rsidRPr="005D1049">
      <w:rPr>
        <w:rFonts w:cs="Arial"/>
        <w:noProof/>
        <w:color w:val="FFFFFF" w:themeColor="background1"/>
        <w:sz w:val="18"/>
        <w:szCs w:val="18"/>
      </w:rPr>
      <w:fldChar w:fldCharType="begin"/>
    </w:r>
    <w:r w:rsidR="00007BFA" w:rsidRPr="005D1049">
      <w:rPr>
        <w:rFonts w:cs="Arial"/>
        <w:noProof/>
        <w:color w:val="FFFFFF" w:themeColor="background1"/>
        <w:sz w:val="18"/>
        <w:szCs w:val="18"/>
      </w:rPr>
      <w:instrText xml:space="preserve"> PAGE   \* MERGEFORMAT </w:instrText>
    </w:r>
    <w:r w:rsidR="00007BFA" w:rsidRPr="005D1049">
      <w:rPr>
        <w:rFonts w:cs="Arial"/>
        <w:noProof/>
        <w:color w:val="FFFFFF" w:themeColor="background1"/>
        <w:sz w:val="18"/>
        <w:szCs w:val="18"/>
      </w:rPr>
      <w:fldChar w:fldCharType="separate"/>
    </w:r>
    <w:r w:rsidR="00C5298E">
      <w:rPr>
        <w:rFonts w:cs="Arial"/>
        <w:noProof/>
        <w:color w:val="FFFFFF" w:themeColor="background1"/>
        <w:sz w:val="18"/>
        <w:szCs w:val="18"/>
      </w:rPr>
      <w:t>21</w:t>
    </w:r>
    <w:r w:rsidR="00007BFA" w:rsidRPr="005D1049">
      <w:rPr>
        <w:rFonts w:cs="Arial"/>
        <w:noProof/>
        <w:color w:val="FFFFFF" w:themeColor="background1"/>
        <w:sz w:val="18"/>
        <w:szCs w:val="18"/>
      </w:rPr>
      <w:fldChar w:fldCharType="end"/>
    </w:r>
    <w:r w:rsidR="00007BFA" w:rsidRPr="00BA5417">
      <w:rPr>
        <w:rFonts w:cs="Arial"/>
        <w:sz w:val="18"/>
        <w:szCs w:val="18"/>
      </w:rPr>
      <w:br/>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D0F11D" w14:textId="7E736C95" w:rsidR="00007BFA" w:rsidRDefault="00007BFA" w:rsidP="00BA5417">
    <w:pPr>
      <w:pStyle w:val="Footer"/>
      <w:tabs>
        <w:tab w:val="left" w:pos="3270"/>
      </w:tabs>
      <w:rPr>
        <w:color w:val="FFFFFF" w:themeColor="background1"/>
      </w:rPr>
    </w:pPr>
    <w:r w:rsidRPr="009E7507">
      <w:rPr>
        <w:noProof/>
        <w:color w:val="FFFFFF" w:themeColor="background1"/>
      </w:rPr>
      <w:drawing>
        <wp:anchor distT="0" distB="0" distL="114300" distR="114300" simplePos="0" relativeHeight="251668480" behindDoc="1" locked="0" layoutInCell="1" allowOverlap="1" wp14:anchorId="6CBED15B" wp14:editId="777C0887">
          <wp:simplePos x="0" y="0"/>
          <wp:positionH relativeFrom="column">
            <wp:posOffset>-904875</wp:posOffset>
          </wp:positionH>
          <wp:positionV relativeFrom="paragraph">
            <wp:posOffset>-36195</wp:posOffset>
          </wp:positionV>
          <wp:extent cx="7772400" cy="70993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slide1.jpg"/>
                  <pic:cNvPicPr/>
                </pic:nvPicPr>
                <pic:blipFill rotWithShape="1">
                  <a:blip r:embed="rId1">
                    <a:extLst>
                      <a:ext uri="{28A0092B-C50C-407E-A947-70E740481C1C}">
                        <a14:useLocalDpi xmlns:a14="http://schemas.microsoft.com/office/drawing/2010/main" val="0"/>
                      </a:ext>
                    </a:extLst>
                  </a:blip>
                  <a:srcRect t="88174"/>
                  <a:stretch/>
                </pic:blipFill>
                <pic:spPr bwMode="auto">
                  <a:xfrm>
                    <a:off x="0" y="0"/>
                    <a:ext cx="7772400" cy="70993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color w:val="FFFFFF" w:themeColor="background1"/>
      </w:rPr>
      <w:tab/>
    </w:r>
    <w:r>
      <w:rPr>
        <w:color w:val="FFFFFF" w:themeColor="background1"/>
      </w:rPr>
      <w:tab/>
    </w:r>
    <w:r>
      <w:rPr>
        <w:color w:val="FFFFFF" w:themeColor="background1"/>
      </w:rPr>
      <w:tab/>
    </w:r>
  </w:p>
  <w:p w14:paraId="19D29B11" w14:textId="77777777" w:rsidR="00007BFA" w:rsidRDefault="00007BFA" w:rsidP="00BA5417">
    <w:pPr>
      <w:pStyle w:val="Footer"/>
      <w:jc w:val="right"/>
    </w:pPr>
    <w:r>
      <w:tab/>
    </w:r>
  </w:p>
  <w:p w14:paraId="2C5DE5A7" w14:textId="6CFCF187" w:rsidR="00007BFA" w:rsidRPr="008074CB" w:rsidRDefault="00007BFA" w:rsidP="00C0714D">
    <w:pPr>
      <w:pStyle w:val="Footer"/>
      <w:ind w:right="360"/>
      <w:jc w:val="right"/>
      <w:rPr>
        <w:rFonts w:cs="Arial"/>
        <w:color w:val="FFFFFF" w:themeColor="background1"/>
        <w:sz w:val="18"/>
        <w:szCs w:val="18"/>
      </w:rPr>
    </w:pPr>
    <w:r>
      <w:t xml:space="preserve">   </w:t>
    </w:r>
    <w:r>
      <w:tab/>
    </w:r>
    <w:r>
      <w:tab/>
    </w:r>
    <w:r w:rsidR="00EB146A" w:rsidRPr="008074CB">
      <w:rPr>
        <w:color w:val="FFFFFF" w:themeColor="background1"/>
        <w:sz w:val="18"/>
        <w:szCs w:val="18"/>
      </w:rPr>
      <w:t xml:space="preserve">AHRQ Pub. No. </w:t>
    </w:r>
    <w:r w:rsidRPr="008074CB">
      <w:rPr>
        <w:rFonts w:cs="Arial"/>
        <w:color w:val="FFFFFF" w:themeColor="background1"/>
        <w:sz w:val="18"/>
        <w:szCs w:val="18"/>
      </w:rPr>
      <w:t>16</w:t>
    </w:r>
    <w:r w:rsidR="00EB146A" w:rsidRPr="008074CB">
      <w:rPr>
        <w:rFonts w:cs="Arial"/>
        <w:color w:val="FFFFFF" w:themeColor="background1"/>
        <w:sz w:val="18"/>
        <w:szCs w:val="18"/>
      </w:rPr>
      <w:t>(17)</w:t>
    </w:r>
    <w:r w:rsidRPr="008074CB">
      <w:rPr>
        <w:rFonts w:cs="Arial"/>
        <w:color w:val="FFFFFF" w:themeColor="background1"/>
        <w:sz w:val="18"/>
        <w:szCs w:val="18"/>
      </w:rPr>
      <w:t>-0019-2-EF</w:t>
    </w:r>
  </w:p>
  <w:p w14:paraId="294010D6" w14:textId="3ECAAA0D" w:rsidR="00007BFA" w:rsidRPr="0074453F" w:rsidRDefault="00132125" w:rsidP="00C0714D">
    <w:pPr>
      <w:pStyle w:val="Footer"/>
      <w:ind w:right="360"/>
      <w:jc w:val="right"/>
      <w:rPr>
        <w:rFonts w:cs="Arial"/>
        <w:color w:val="FFFFFF" w:themeColor="background1"/>
        <w:sz w:val="18"/>
      </w:rPr>
    </w:pPr>
    <w:r w:rsidRPr="008074CB">
      <w:rPr>
        <w:rFonts w:cs="Arial"/>
        <w:color w:val="FFFFFF" w:themeColor="background1"/>
        <w:sz w:val="18"/>
        <w:szCs w:val="18"/>
      </w:rPr>
      <w:t>May</w:t>
    </w:r>
    <w:r w:rsidR="00EB146A" w:rsidRPr="008074CB">
      <w:rPr>
        <w:rFonts w:cs="Arial"/>
        <w:color w:val="FFFFFF" w:themeColor="background1"/>
        <w:sz w:val="18"/>
        <w:szCs w:val="18"/>
      </w:rPr>
      <w:t xml:space="preserve"> 2017</w:t>
    </w:r>
    <w:r w:rsidR="00007BFA" w:rsidRPr="0074453F">
      <w:rPr>
        <w:rFonts w:cs="Arial"/>
        <w:color w:val="FFFFFF" w:themeColor="background1"/>
        <w:sz w:val="18"/>
      </w:rPr>
      <w:t xml:space="preserve"> </w:t>
    </w:r>
  </w:p>
  <w:p w14:paraId="6DBCA119" w14:textId="5B755820" w:rsidR="00007BFA" w:rsidRDefault="00007BFA" w:rsidP="00BA5417">
    <w:pPr>
      <w:pStyle w:val="Footer"/>
      <w:tabs>
        <w:tab w:val="clear" w:pos="4680"/>
        <w:tab w:val="clear" w:pos="9360"/>
        <w:tab w:val="left" w:pos="8670"/>
      </w:tabs>
    </w:pPr>
  </w:p>
  <w:p w14:paraId="3FC2A927" w14:textId="77777777" w:rsidR="00007BFA" w:rsidRDefault="00007BFA" w:rsidP="00BA5417">
    <w:pPr>
      <w:pStyle w:val="Footer"/>
      <w:tabs>
        <w:tab w:val="clear" w:pos="4680"/>
        <w:tab w:val="clear" w:pos="9360"/>
        <w:tab w:val="left" w:pos="8670"/>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FC359A" w14:textId="77777777" w:rsidR="006631C2" w:rsidRDefault="006631C2" w:rsidP="00F359C3">
      <w:pPr>
        <w:spacing w:after="0"/>
      </w:pPr>
      <w:r>
        <w:separator/>
      </w:r>
    </w:p>
  </w:footnote>
  <w:footnote w:type="continuationSeparator" w:id="0">
    <w:p w14:paraId="13FD18AC" w14:textId="77777777" w:rsidR="006631C2" w:rsidRDefault="006631C2" w:rsidP="00F359C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F364BA" w14:textId="77777777" w:rsidR="00007BFA" w:rsidRDefault="00007BFA">
    <w:pPr>
      <w:pStyle w:val="Header"/>
    </w:pPr>
  </w:p>
  <w:p w14:paraId="376C320D" w14:textId="77777777" w:rsidR="00007BFA" w:rsidRDefault="00007BF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4EC453" w14:textId="0F788DB8" w:rsidR="00007BFA" w:rsidRPr="008074CB" w:rsidRDefault="00007BFA" w:rsidP="00BC4756">
    <w:pPr>
      <w:pStyle w:val="Header"/>
      <w:tabs>
        <w:tab w:val="clear" w:pos="4680"/>
        <w:tab w:val="clear" w:pos="9360"/>
        <w:tab w:val="left" w:pos="3135"/>
      </w:tabs>
      <w:jc w:val="center"/>
      <w:rPr>
        <w:b/>
        <w:color w:val="FFFFFF" w:themeColor="background1"/>
        <w:sz w:val="36"/>
        <w:szCs w:val="36"/>
      </w:rPr>
    </w:pPr>
    <w:r w:rsidRPr="008074CB">
      <w:rPr>
        <w:rFonts w:cs="Arial"/>
        <w:b/>
        <w:noProof/>
        <w:color w:val="FFFFFF" w:themeColor="background1"/>
        <w:sz w:val="36"/>
        <w:szCs w:val="36"/>
      </w:rPr>
      <w:drawing>
        <wp:anchor distT="0" distB="0" distL="114300" distR="114300" simplePos="0" relativeHeight="251663360" behindDoc="1" locked="0" layoutInCell="1" allowOverlap="1" wp14:anchorId="701DD46C" wp14:editId="1C7C0651">
          <wp:simplePos x="0" y="0"/>
          <wp:positionH relativeFrom="column">
            <wp:posOffset>-904875</wp:posOffset>
          </wp:positionH>
          <wp:positionV relativeFrom="paragraph">
            <wp:posOffset>-438150</wp:posOffset>
          </wp:positionV>
          <wp:extent cx="7761767" cy="2116068"/>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slide1.jpg"/>
                  <pic:cNvPicPr/>
                </pic:nvPicPr>
                <pic:blipFill rotWithShape="1">
                  <a:blip r:embed="rId1" cstate="print">
                    <a:extLst>
                      <a:ext uri="{28A0092B-C50C-407E-A947-70E740481C1C}">
                        <a14:useLocalDpi xmlns:a14="http://schemas.microsoft.com/office/drawing/2010/main" val="0"/>
                      </a:ext>
                    </a:extLst>
                  </a:blip>
                  <a:srcRect b="65768"/>
                  <a:stretch/>
                </pic:blipFill>
                <pic:spPr bwMode="auto">
                  <a:xfrm>
                    <a:off x="0" y="0"/>
                    <a:ext cx="7761767" cy="21160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074CB">
      <w:rPr>
        <w:b/>
        <w:color w:val="FFFFFF" w:themeColor="background1"/>
        <w:sz w:val="36"/>
        <w:szCs w:val="36"/>
      </w:rPr>
      <w:t>AHRQ Safety Program for Ambulatory Surgery</w:t>
    </w:r>
  </w:p>
  <w:p w14:paraId="21321341" w14:textId="77777777" w:rsidR="00007BFA" w:rsidRPr="008074CB" w:rsidRDefault="00007BFA" w:rsidP="00BC4756">
    <w:pPr>
      <w:pStyle w:val="Header"/>
      <w:tabs>
        <w:tab w:val="clear" w:pos="4680"/>
        <w:tab w:val="clear" w:pos="9360"/>
        <w:tab w:val="left" w:pos="3135"/>
      </w:tabs>
      <w:jc w:val="center"/>
      <w:rPr>
        <w:color w:val="FFFFFF" w:themeColor="background1"/>
        <w:sz w:val="16"/>
        <w:szCs w:val="16"/>
      </w:rPr>
    </w:pPr>
  </w:p>
  <w:p w14:paraId="191966ED" w14:textId="09E8783C" w:rsidR="00007BFA" w:rsidRDefault="004B3E86" w:rsidP="008074CB">
    <w:pPr>
      <w:pStyle w:val="Header"/>
      <w:tabs>
        <w:tab w:val="clear" w:pos="4680"/>
        <w:tab w:val="clear" w:pos="9360"/>
        <w:tab w:val="left" w:pos="3135"/>
      </w:tabs>
      <w:spacing w:after="360"/>
      <w:jc w:val="center"/>
      <w:rPr>
        <w:color w:val="FFFFFF" w:themeColor="background1"/>
        <w:sz w:val="32"/>
        <w:szCs w:val="32"/>
      </w:rPr>
    </w:pPr>
    <w:r>
      <w:rPr>
        <w:color w:val="FFFFFF" w:themeColor="background1"/>
        <w:sz w:val="32"/>
        <w:szCs w:val="32"/>
      </w:rPr>
      <w:t>Coaching Clinical Teams</w:t>
    </w:r>
    <w:r w:rsidR="00C34E03">
      <w:rPr>
        <w:color w:val="FFFFFF" w:themeColor="background1"/>
        <w:sz w:val="32"/>
        <w:szCs w:val="32"/>
      </w:rPr>
      <w:t xml:space="preserve"> Module</w:t>
    </w:r>
  </w:p>
  <w:p w14:paraId="7E8E626B" w14:textId="5C78F445" w:rsidR="00007BFA" w:rsidRPr="00BC4756" w:rsidRDefault="00007BFA" w:rsidP="00BC4756">
    <w:pPr>
      <w:pStyle w:val="Header"/>
      <w:tabs>
        <w:tab w:val="clear" w:pos="4680"/>
        <w:tab w:val="clear" w:pos="9360"/>
        <w:tab w:val="left" w:pos="3135"/>
      </w:tabs>
      <w:jc w:val="center"/>
      <w:rPr>
        <w:color w:val="FFFFFF" w:themeColor="background1"/>
        <w:sz w:val="32"/>
        <w:szCs w:val="32"/>
      </w:rPr>
    </w:pPr>
    <w:r>
      <w:rPr>
        <w:color w:val="FFFFFF" w:themeColor="background1"/>
        <w:sz w:val="32"/>
        <w:szCs w:val="32"/>
      </w:rPr>
      <w:t>Facilitator Notes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771E9"/>
    <w:multiLevelType w:val="hybridMultilevel"/>
    <w:tmpl w:val="60786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B24353"/>
    <w:multiLevelType w:val="hybridMultilevel"/>
    <w:tmpl w:val="C150A7AE"/>
    <w:lvl w:ilvl="0" w:tplc="655284FA">
      <w:start w:val="1"/>
      <w:numFmt w:val="decimal"/>
      <w:lvlText w:val="%1."/>
      <w:lvlJc w:val="left"/>
      <w:pPr>
        <w:ind w:left="720" w:hanging="360"/>
      </w:pPr>
      <w:rPr>
        <w:rFonts w:ascii="Arial" w:eastAsia="Calibri" w:hAnsi="Arial" w:cs="Arial"/>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AA0D95"/>
    <w:multiLevelType w:val="hybridMultilevel"/>
    <w:tmpl w:val="5B8C91D4"/>
    <w:lvl w:ilvl="0" w:tplc="099C25C8">
      <w:start w:val="1"/>
      <w:numFmt w:val="bullet"/>
      <w:lvlText w:val="•"/>
      <w:lvlJc w:val="left"/>
      <w:pPr>
        <w:tabs>
          <w:tab w:val="num" w:pos="720"/>
        </w:tabs>
        <w:ind w:left="720" w:hanging="360"/>
      </w:pPr>
      <w:rPr>
        <w:rFonts w:ascii="Arial" w:hAnsi="Arial" w:hint="default"/>
      </w:rPr>
    </w:lvl>
    <w:lvl w:ilvl="1" w:tplc="F63E4366" w:tentative="1">
      <w:start w:val="1"/>
      <w:numFmt w:val="bullet"/>
      <w:lvlText w:val="•"/>
      <w:lvlJc w:val="left"/>
      <w:pPr>
        <w:tabs>
          <w:tab w:val="num" w:pos="1440"/>
        </w:tabs>
        <w:ind w:left="1440" w:hanging="360"/>
      </w:pPr>
      <w:rPr>
        <w:rFonts w:ascii="Arial" w:hAnsi="Arial" w:hint="default"/>
      </w:rPr>
    </w:lvl>
    <w:lvl w:ilvl="2" w:tplc="326CC308" w:tentative="1">
      <w:start w:val="1"/>
      <w:numFmt w:val="bullet"/>
      <w:lvlText w:val="•"/>
      <w:lvlJc w:val="left"/>
      <w:pPr>
        <w:tabs>
          <w:tab w:val="num" w:pos="2160"/>
        </w:tabs>
        <w:ind w:left="2160" w:hanging="360"/>
      </w:pPr>
      <w:rPr>
        <w:rFonts w:ascii="Arial" w:hAnsi="Arial" w:hint="default"/>
      </w:rPr>
    </w:lvl>
    <w:lvl w:ilvl="3" w:tplc="C20CFB26" w:tentative="1">
      <w:start w:val="1"/>
      <w:numFmt w:val="bullet"/>
      <w:lvlText w:val="•"/>
      <w:lvlJc w:val="left"/>
      <w:pPr>
        <w:tabs>
          <w:tab w:val="num" w:pos="2880"/>
        </w:tabs>
        <w:ind w:left="2880" w:hanging="360"/>
      </w:pPr>
      <w:rPr>
        <w:rFonts w:ascii="Arial" w:hAnsi="Arial" w:hint="default"/>
      </w:rPr>
    </w:lvl>
    <w:lvl w:ilvl="4" w:tplc="8F6A47FA" w:tentative="1">
      <w:start w:val="1"/>
      <w:numFmt w:val="bullet"/>
      <w:lvlText w:val="•"/>
      <w:lvlJc w:val="left"/>
      <w:pPr>
        <w:tabs>
          <w:tab w:val="num" w:pos="3600"/>
        </w:tabs>
        <w:ind w:left="3600" w:hanging="360"/>
      </w:pPr>
      <w:rPr>
        <w:rFonts w:ascii="Arial" w:hAnsi="Arial" w:hint="default"/>
      </w:rPr>
    </w:lvl>
    <w:lvl w:ilvl="5" w:tplc="A060140A" w:tentative="1">
      <w:start w:val="1"/>
      <w:numFmt w:val="bullet"/>
      <w:lvlText w:val="•"/>
      <w:lvlJc w:val="left"/>
      <w:pPr>
        <w:tabs>
          <w:tab w:val="num" w:pos="4320"/>
        </w:tabs>
        <w:ind w:left="4320" w:hanging="360"/>
      </w:pPr>
      <w:rPr>
        <w:rFonts w:ascii="Arial" w:hAnsi="Arial" w:hint="default"/>
      </w:rPr>
    </w:lvl>
    <w:lvl w:ilvl="6" w:tplc="0BCE6106" w:tentative="1">
      <w:start w:val="1"/>
      <w:numFmt w:val="bullet"/>
      <w:lvlText w:val="•"/>
      <w:lvlJc w:val="left"/>
      <w:pPr>
        <w:tabs>
          <w:tab w:val="num" w:pos="5040"/>
        </w:tabs>
        <w:ind w:left="5040" w:hanging="360"/>
      </w:pPr>
      <w:rPr>
        <w:rFonts w:ascii="Arial" w:hAnsi="Arial" w:hint="default"/>
      </w:rPr>
    </w:lvl>
    <w:lvl w:ilvl="7" w:tplc="BB367754" w:tentative="1">
      <w:start w:val="1"/>
      <w:numFmt w:val="bullet"/>
      <w:lvlText w:val="•"/>
      <w:lvlJc w:val="left"/>
      <w:pPr>
        <w:tabs>
          <w:tab w:val="num" w:pos="5760"/>
        </w:tabs>
        <w:ind w:left="5760" w:hanging="360"/>
      </w:pPr>
      <w:rPr>
        <w:rFonts w:ascii="Arial" w:hAnsi="Arial" w:hint="default"/>
      </w:rPr>
    </w:lvl>
    <w:lvl w:ilvl="8" w:tplc="6CBABEB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B4D5373"/>
    <w:multiLevelType w:val="hybridMultilevel"/>
    <w:tmpl w:val="43BCF5AE"/>
    <w:lvl w:ilvl="0" w:tplc="C4F80CEC">
      <w:start w:val="1"/>
      <w:numFmt w:val="bullet"/>
      <w:lvlText w:val="•"/>
      <w:lvlJc w:val="left"/>
      <w:pPr>
        <w:tabs>
          <w:tab w:val="num" w:pos="720"/>
        </w:tabs>
        <w:ind w:left="720" w:hanging="360"/>
      </w:pPr>
      <w:rPr>
        <w:rFonts w:ascii="Arial" w:hAnsi="Arial" w:hint="default"/>
      </w:rPr>
    </w:lvl>
    <w:lvl w:ilvl="1" w:tplc="3496A896" w:tentative="1">
      <w:start w:val="1"/>
      <w:numFmt w:val="bullet"/>
      <w:lvlText w:val="•"/>
      <w:lvlJc w:val="left"/>
      <w:pPr>
        <w:tabs>
          <w:tab w:val="num" w:pos="1440"/>
        </w:tabs>
        <w:ind w:left="1440" w:hanging="360"/>
      </w:pPr>
      <w:rPr>
        <w:rFonts w:ascii="Arial" w:hAnsi="Arial" w:hint="default"/>
      </w:rPr>
    </w:lvl>
    <w:lvl w:ilvl="2" w:tplc="078E4356" w:tentative="1">
      <w:start w:val="1"/>
      <w:numFmt w:val="bullet"/>
      <w:lvlText w:val="•"/>
      <w:lvlJc w:val="left"/>
      <w:pPr>
        <w:tabs>
          <w:tab w:val="num" w:pos="2160"/>
        </w:tabs>
        <w:ind w:left="2160" w:hanging="360"/>
      </w:pPr>
      <w:rPr>
        <w:rFonts w:ascii="Arial" w:hAnsi="Arial" w:hint="default"/>
      </w:rPr>
    </w:lvl>
    <w:lvl w:ilvl="3" w:tplc="BFA6DBC0" w:tentative="1">
      <w:start w:val="1"/>
      <w:numFmt w:val="bullet"/>
      <w:lvlText w:val="•"/>
      <w:lvlJc w:val="left"/>
      <w:pPr>
        <w:tabs>
          <w:tab w:val="num" w:pos="2880"/>
        </w:tabs>
        <w:ind w:left="2880" w:hanging="360"/>
      </w:pPr>
      <w:rPr>
        <w:rFonts w:ascii="Arial" w:hAnsi="Arial" w:hint="default"/>
      </w:rPr>
    </w:lvl>
    <w:lvl w:ilvl="4" w:tplc="D38076F6" w:tentative="1">
      <w:start w:val="1"/>
      <w:numFmt w:val="bullet"/>
      <w:lvlText w:val="•"/>
      <w:lvlJc w:val="left"/>
      <w:pPr>
        <w:tabs>
          <w:tab w:val="num" w:pos="3600"/>
        </w:tabs>
        <w:ind w:left="3600" w:hanging="360"/>
      </w:pPr>
      <w:rPr>
        <w:rFonts w:ascii="Arial" w:hAnsi="Arial" w:hint="default"/>
      </w:rPr>
    </w:lvl>
    <w:lvl w:ilvl="5" w:tplc="416C5D5C" w:tentative="1">
      <w:start w:val="1"/>
      <w:numFmt w:val="bullet"/>
      <w:lvlText w:val="•"/>
      <w:lvlJc w:val="left"/>
      <w:pPr>
        <w:tabs>
          <w:tab w:val="num" w:pos="4320"/>
        </w:tabs>
        <w:ind w:left="4320" w:hanging="360"/>
      </w:pPr>
      <w:rPr>
        <w:rFonts w:ascii="Arial" w:hAnsi="Arial" w:hint="default"/>
      </w:rPr>
    </w:lvl>
    <w:lvl w:ilvl="6" w:tplc="30685EC0" w:tentative="1">
      <w:start w:val="1"/>
      <w:numFmt w:val="bullet"/>
      <w:lvlText w:val="•"/>
      <w:lvlJc w:val="left"/>
      <w:pPr>
        <w:tabs>
          <w:tab w:val="num" w:pos="5040"/>
        </w:tabs>
        <w:ind w:left="5040" w:hanging="360"/>
      </w:pPr>
      <w:rPr>
        <w:rFonts w:ascii="Arial" w:hAnsi="Arial" w:hint="default"/>
      </w:rPr>
    </w:lvl>
    <w:lvl w:ilvl="7" w:tplc="533C9EC6" w:tentative="1">
      <w:start w:val="1"/>
      <w:numFmt w:val="bullet"/>
      <w:lvlText w:val="•"/>
      <w:lvlJc w:val="left"/>
      <w:pPr>
        <w:tabs>
          <w:tab w:val="num" w:pos="5760"/>
        </w:tabs>
        <w:ind w:left="5760" w:hanging="360"/>
      </w:pPr>
      <w:rPr>
        <w:rFonts w:ascii="Arial" w:hAnsi="Arial" w:hint="default"/>
      </w:rPr>
    </w:lvl>
    <w:lvl w:ilvl="8" w:tplc="A3AA4EB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B624E94"/>
    <w:multiLevelType w:val="hybridMultilevel"/>
    <w:tmpl w:val="7BEA2A44"/>
    <w:lvl w:ilvl="0" w:tplc="D35E55E0">
      <w:start w:val="1"/>
      <w:numFmt w:val="decimal"/>
      <w:lvlText w:val="%1."/>
      <w:lvlJc w:val="left"/>
      <w:pPr>
        <w:tabs>
          <w:tab w:val="num" w:pos="720"/>
        </w:tabs>
        <w:ind w:left="720" w:hanging="360"/>
      </w:pPr>
    </w:lvl>
    <w:lvl w:ilvl="1" w:tplc="DC009DE8">
      <w:start w:val="1"/>
      <w:numFmt w:val="decimal"/>
      <w:lvlText w:val="%2."/>
      <w:lvlJc w:val="left"/>
      <w:pPr>
        <w:tabs>
          <w:tab w:val="num" w:pos="1440"/>
        </w:tabs>
        <w:ind w:left="1440" w:hanging="360"/>
      </w:pPr>
    </w:lvl>
    <w:lvl w:ilvl="2" w:tplc="5ABC482E" w:tentative="1">
      <w:start w:val="1"/>
      <w:numFmt w:val="decimal"/>
      <w:lvlText w:val="%3."/>
      <w:lvlJc w:val="left"/>
      <w:pPr>
        <w:tabs>
          <w:tab w:val="num" w:pos="2160"/>
        </w:tabs>
        <w:ind w:left="2160" w:hanging="360"/>
      </w:pPr>
    </w:lvl>
    <w:lvl w:ilvl="3" w:tplc="96C23600" w:tentative="1">
      <w:start w:val="1"/>
      <w:numFmt w:val="decimal"/>
      <w:lvlText w:val="%4."/>
      <w:lvlJc w:val="left"/>
      <w:pPr>
        <w:tabs>
          <w:tab w:val="num" w:pos="2880"/>
        </w:tabs>
        <w:ind w:left="2880" w:hanging="360"/>
      </w:pPr>
    </w:lvl>
    <w:lvl w:ilvl="4" w:tplc="23A03810" w:tentative="1">
      <w:start w:val="1"/>
      <w:numFmt w:val="decimal"/>
      <w:lvlText w:val="%5."/>
      <w:lvlJc w:val="left"/>
      <w:pPr>
        <w:tabs>
          <w:tab w:val="num" w:pos="3600"/>
        </w:tabs>
        <w:ind w:left="3600" w:hanging="360"/>
      </w:pPr>
    </w:lvl>
    <w:lvl w:ilvl="5" w:tplc="11B0D1F4" w:tentative="1">
      <w:start w:val="1"/>
      <w:numFmt w:val="decimal"/>
      <w:lvlText w:val="%6."/>
      <w:lvlJc w:val="left"/>
      <w:pPr>
        <w:tabs>
          <w:tab w:val="num" w:pos="4320"/>
        </w:tabs>
        <w:ind w:left="4320" w:hanging="360"/>
      </w:pPr>
    </w:lvl>
    <w:lvl w:ilvl="6" w:tplc="3AB21D30" w:tentative="1">
      <w:start w:val="1"/>
      <w:numFmt w:val="decimal"/>
      <w:lvlText w:val="%7."/>
      <w:lvlJc w:val="left"/>
      <w:pPr>
        <w:tabs>
          <w:tab w:val="num" w:pos="5040"/>
        </w:tabs>
        <w:ind w:left="5040" w:hanging="360"/>
      </w:pPr>
    </w:lvl>
    <w:lvl w:ilvl="7" w:tplc="328C7DBA" w:tentative="1">
      <w:start w:val="1"/>
      <w:numFmt w:val="decimal"/>
      <w:lvlText w:val="%8."/>
      <w:lvlJc w:val="left"/>
      <w:pPr>
        <w:tabs>
          <w:tab w:val="num" w:pos="5760"/>
        </w:tabs>
        <w:ind w:left="5760" w:hanging="360"/>
      </w:pPr>
    </w:lvl>
    <w:lvl w:ilvl="8" w:tplc="B04018E6" w:tentative="1">
      <w:start w:val="1"/>
      <w:numFmt w:val="decimal"/>
      <w:lvlText w:val="%9."/>
      <w:lvlJc w:val="left"/>
      <w:pPr>
        <w:tabs>
          <w:tab w:val="num" w:pos="6480"/>
        </w:tabs>
        <w:ind w:left="6480" w:hanging="360"/>
      </w:pPr>
    </w:lvl>
  </w:abstractNum>
  <w:abstractNum w:abstractNumId="5" w15:restartNumberingAfterBreak="0">
    <w:nsid w:val="422A0F32"/>
    <w:multiLevelType w:val="hybridMultilevel"/>
    <w:tmpl w:val="2E281AC2"/>
    <w:lvl w:ilvl="0" w:tplc="D09C8F2E">
      <w:start w:val="1"/>
      <w:numFmt w:val="bullet"/>
      <w:lvlText w:val="•"/>
      <w:lvlJc w:val="left"/>
      <w:pPr>
        <w:tabs>
          <w:tab w:val="num" w:pos="720"/>
        </w:tabs>
        <w:ind w:left="720" w:hanging="360"/>
      </w:pPr>
      <w:rPr>
        <w:rFonts w:ascii="Arial" w:hAnsi="Arial" w:hint="default"/>
      </w:rPr>
    </w:lvl>
    <w:lvl w:ilvl="1" w:tplc="7D9C4E22" w:tentative="1">
      <w:start w:val="1"/>
      <w:numFmt w:val="bullet"/>
      <w:lvlText w:val="•"/>
      <w:lvlJc w:val="left"/>
      <w:pPr>
        <w:tabs>
          <w:tab w:val="num" w:pos="1440"/>
        </w:tabs>
        <w:ind w:left="1440" w:hanging="360"/>
      </w:pPr>
      <w:rPr>
        <w:rFonts w:ascii="Arial" w:hAnsi="Arial" w:hint="default"/>
      </w:rPr>
    </w:lvl>
    <w:lvl w:ilvl="2" w:tplc="F9609B78" w:tentative="1">
      <w:start w:val="1"/>
      <w:numFmt w:val="bullet"/>
      <w:lvlText w:val="•"/>
      <w:lvlJc w:val="left"/>
      <w:pPr>
        <w:tabs>
          <w:tab w:val="num" w:pos="2160"/>
        </w:tabs>
        <w:ind w:left="2160" w:hanging="360"/>
      </w:pPr>
      <w:rPr>
        <w:rFonts w:ascii="Arial" w:hAnsi="Arial" w:hint="default"/>
      </w:rPr>
    </w:lvl>
    <w:lvl w:ilvl="3" w:tplc="C2BAEFB2" w:tentative="1">
      <w:start w:val="1"/>
      <w:numFmt w:val="bullet"/>
      <w:lvlText w:val="•"/>
      <w:lvlJc w:val="left"/>
      <w:pPr>
        <w:tabs>
          <w:tab w:val="num" w:pos="2880"/>
        </w:tabs>
        <w:ind w:left="2880" w:hanging="360"/>
      </w:pPr>
      <w:rPr>
        <w:rFonts w:ascii="Arial" w:hAnsi="Arial" w:hint="default"/>
      </w:rPr>
    </w:lvl>
    <w:lvl w:ilvl="4" w:tplc="42F28F22" w:tentative="1">
      <w:start w:val="1"/>
      <w:numFmt w:val="bullet"/>
      <w:lvlText w:val="•"/>
      <w:lvlJc w:val="left"/>
      <w:pPr>
        <w:tabs>
          <w:tab w:val="num" w:pos="3600"/>
        </w:tabs>
        <w:ind w:left="3600" w:hanging="360"/>
      </w:pPr>
      <w:rPr>
        <w:rFonts w:ascii="Arial" w:hAnsi="Arial" w:hint="default"/>
      </w:rPr>
    </w:lvl>
    <w:lvl w:ilvl="5" w:tplc="7E307F60" w:tentative="1">
      <w:start w:val="1"/>
      <w:numFmt w:val="bullet"/>
      <w:lvlText w:val="•"/>
      <w:lvlJc w:val="left"/>
      <w:pPr>
        <w:tabs>
          <w:tab w:val="num" w:pos="4320"/>
        </w:tabs>
        <w:ind w:left="4320" w:hanging="360"/>
      </w:pPr>
      <w:rPr>
        <w:rFonts w:ascii="Arial" w:hAnsi="Arial" w:hint="default"/>
      </w:rPr>
    </w:lvl>
    <w:lvl w:ilvl="6" w:tplc="1C96E738" w:tentative="1">
      <w:start w:val="1"/>
      <w:numFmt w:val="bullet"/>
      <w:lvlText w:val="•"/>
      <w:lvlJc w:val="left"/>
      <w:pPr>
        <w:tabs>
          <w:tab w:val="num" w:pos="5040"/>
        </w:tabs>
        <w:ind w:left="5040" w:hanging="360"/>
      </w:pPr>
      <w:rPr>
        <w:rFonts w:ascii="Arial" w:hAnsi="Arial" w:hint="default"/>
      </w:rPr>
    </w:lvl>
    <w:lvl w:ilvl="7" w:tplc="12A806A6" w:tentative="1">
      <w:start w:val="1"/>
      <w:numFmt w:val="bullet"/>
      <w:lvlText w:val="•"/>
      <w:lvlJc w:val="left"/>
      <w:pPr>
        <w:tabs>
          <w:tab w:val="num" w:pos="5760"/>
        </w:tabs>
        <w:ind w:left="5760" w:hanging="360"/>
      </w:pPr>
      <w:rPr>
        <w:rFonts w:ascii="Arial" w:hAnsi="Arial" w:hint="default"/>
      </w:rPr>
    </w:lvl>
    <w:lvl w:ilvl="8" w:tplc="6E7CEC8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CDF42F8"/>
    <w:multiLevelType w:val="hybridMultilevel"/>
    <w:tmpl w:val="F710D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5876AC9"/>
    <w:multiLevelType w:val="hybridMultilevel"/>
    <w:tmpl w:val="B9BCF0DC"/>
    <w:lvl w:ilvl="0" w:tplc="C8F4E854">
      <w:start w:val="1"/>
      <w:numFmt w:val="bullet"/>
      <w:lvlText w:val="•"/>
      <w:lvlJc w:val="left"/>
      <w:pPr>
        <w:tabs>
          <w:tab w:val="num" w:pos="720"/>
        </w:tabs>
        <w:ind w:left="720" w:hanging="360"/>
      </w:pPr>
      <w:rPr>
        <w:rFonts w:ascii="Arial" w:hAnsi="Arial" w:hint="default"/>
      </w:rPr>
    </w:lvl>
    <w:lvl w:ilvl="1" w:tplc="8BE41A96" w:tentative="1">
      <w:start w:val="1"/>
      <w:numFmt w:val="bullet"/>
      <w:lvlText w:val="•"/>
      <w:lvlJc w:val="left"/>
      <w:pPr>
        <w:tabs>
          <w:tab w:val="num" w:pos="1440"/>
        </w:tabs>
        <w:ind w:left="1440" w:hanging="360"/>
      </w:pPr>
      <w:rPr>
        <w:rFonts w:ascii="Arial" w:hAnsi="Arial" w:hint="default"/>
      </w:rPr>
    </w:lvl>
    <w:lvl w:ilvl="2" w:tplc="5456D4A6" w:tentative="1">
      <w:start w:val="1"/>
      <w:numFmt w:val="bullet"/>
      <w:lvlText w:val="•"/>
      <w:lvlJc w:val="left"/>
      <w:pPr>
        <w:tabs>
          <w:tab w:val="num" w:pos="2160"/>
        </w:tabs>
        <w:ind w:left="2160" w:hanging="360"/>
      </w:pPr>
      <w:rPr>
        <w:rFonts w:ascii="Arial" w:hAnsi="Arial" w:hint="default"/>
      </w:rPr>
    </w:lvl>
    <w:lvl w:ilvl="3" w:tplc="93BAE160" w:tentative="1">
      <w:start w:val="1"/>
      <w:numFmt w:val="bullet"/>
      <w:lvlText w:val="•"/>
      <w:lvlJc w:val="left"/>
      <w:pPr>
        <w:tabs>
          <w:tab w:val="num" w:pos="2880"/>
        </w:tabs>
        <w:ind w:left="2880" w:hanging="360"/>
      </w:pPr>
      <w:rPr>
        <w:rFonts w:ascii="Arial" w:hAnsi="Arial" w:hint="default"/>
      </w:rPr>
    </w:lvl>
    <w:lvl w:ilvl="4" w:tplc="DB8C0EDC" w:tentative="1">
      <w:start w:val="1"/>
      <w:numFmt w:val="bullet"/>
      <w:lvlText w:val="•"/>
      <w:lvlJc w:val="left"/>
      <w:pPr>
        <w:tabs>
          <w:tab w:val="num" w:pos="3600"/>
        </w:tabs>
        <w:ind w:left="3600" w:hanging="360"/>
      </w:pPr>
      <w:rPr>
        <w:rFonts w:ascii="Arial" w:hAnsi="Arial" w:hint="default"/>
      </w:rPr>
    </w:lvl>
    <w:lvl w:ilvl="5" w:tplc="73B679F6" w:tentative="1">
      <w:start w:val="1"/>
      <w:numFmt w:val="bullet"/>
      <w:lvlText w:val="•"/>
      <w:lvlJc w:val="left"/>
      <w:pPr>
        <w:tabs>
          <w:tab w:val="num" w:pos="4320"/>
        </w:tabs>
        <w:ind w:left="4320" w:hanging="360"/>
      </w:pPr>
      <w:rPr>
        <w:rFonts w:ascii="Arial" w:hAnsi="Arial" w:hint="default"/>
      </w:rPr>
    </w:lvl>
    <w:lvl w:ilvl="6" w:tplc="745204BE" w:tentative="1">
      <w:start w:val="1"/>
      <w:numFmt w:val="bullet"/>
      <w:lvlText w:val="•"/>
      <w:lvlJc w:val="left"/>
      <w:pPr>
        <w:tabs>
          <w:tab w:val="num" w:pos="5040"/>
        </w:tabs>
        <w:ind w:left="5040" w:hanging="360"/>
      </w:pPr>
      <w:rPr>
        <w:rFonts w:ascii="Arial" w:hAnsi="Arial" w:hint="default"/>
      </w:rPr>
    </w:lvl>
    <w:lvl w:ilvl="7" w:tplc="3B940E3A" w:tentative="1">
      <w:start w:val="1"/>
      <w:numFmt w:val="bullet"/>
      <w:lvlText w:val="•"/>
      <w:lvlJc w:val="left"/>
      <w:pPr>
        <w:tabs>
          <w:tab w:val="num" w:pos="5760"/>
        </w:tabs>
        <w:ind w:left="5760" w:hanging="360"/>
      </w:pPr>
      <w:rPr>
        <w:rFonts w:ascii="Arial" w:hAnsi="Arial" w:hint="default"/>
      </w:rPr>
    </w:lvl>
    <w:lvl w:ilvl="8" w:tplc="4326701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56DB6459"/>
    <w:multiLevelType w:val="hybridMultilevel"/>
    <w:tmpl w:val="0938E5B0"/>
    <w:lvl w:ilvl="0" w:tplc="3174BD5C">
      <w:start w:val="1"/>
      <w:numFmt w:val="bullet"/>
      <w:lvlText w:val="•"/>
      <w:lvlJc w:val="left"/>
      <w:pPr>
        <w:tabs>
          <w:tab w:val="num" w:pos="720"/>
        </w:tabs>
        <w:ind w:left="720" w:hanging="360"/>
      </w:pPr>
      <w:rPr>
        <w:rFonts w:ascii="Arial" w:hAnsi="Arial" w:hint="default"/>
      </w:rPr>
    </w:lvl>
    <w:lvl w:ilvl="1" w:tplc="19986442" w:tentative="1">
      <w:start w:val="1"/>
      <w:numFmt w:val="bullet"/>
      <w:lvlText w:val="•"/>
      <w:lvlJc w:val="left"/>
      <w:pPr>
        <w:tabs>
          <w:tab w:val="num" w:pos="1440"/>
        </w:tabs>
        <w:ind w:left="1440" w:hanging="360"/>
      </w:pPr>
      <w:rPr>
        <w:rFonts w:ascii="Arial" w:hAnsi="Arial" w:hint="default"/>
      </w:rPr>
    </w:lvl>
    <w:lvl w:ilvl="2" w:tplc="99605FD6" w:tentative="1">
      <w:start w:val="1"/>
      <w:numFmt w:val="bullet"/>
      <w:lvlText w:val="•"/>
      <w:lvlJc w:val="left"/>
      <w:pPr>
        <w:tabs>
          <w:tab w:val="num" w:pos="2160"/>
        </w:tabs>
        <w:ind w:left="2160" w:hanging="360"/>
      </w:pPr>
      <w:rPr>
        <w:rFonts w:ascii="Arial" w:hAnsi="Arial" w:hint="default"/>
      </w:rPr>
    </w:lvl>
    <w:lvl w:ilvl="3" w:tplc="0FE65AC0" w:tentative="1">
      <w:start w:val="1"/>
      <w:numFmt w:val="bullet"/>
      <w:lvlText w:val="•"/>
      <w:lvlJc w:val="left"/>
      <w:pPr>
        <w:tabs>
          <w:tab w:val="num" w:pos="2880"/>
        </w:tabs>
        <w:ind w:left="2880" w:hanging="360"/>
      </w:pPr>
      <w:rPr>
        <w:rFonts w:ascii="Arial" w:hAnsi="Arial" w:hint="default"/>
      </w:rPr>
    </w:lvl>
    <w:lvl w:ilvl="4" w:tplc="EFB21FAA" w:tentative="1">
      <w:start w:val="1"/>
      <w:numFmt w:val="bullet"/>
      <w:lvlText w:val="•"/>
      <w:lvlJc w:val="left"/>
      <w:pPr>
        <w:tabs>
          <w:tab w:val="num" w:pos="3600"/>
        </w:tabs>
        <w:ind w:left="3600" w:hanging="360"/>
      </w:pPr>
      <w:rPr>
        <w:rFonts w:ascii="Arial" w:hAnsi="Arial" w:hint="default"/>
      </w:rPr>
    </w:lvl>
    <w:lvl w:ilvl="5" w:tplc="393635A8" w:tentative="1">
      <w:start w:val="1"/>
      <w:numFmt w:val="bullet"/>
      <w:lvlText w:val="•"/>
      <w:lvlJc w:val="left"/>
      <w:pPr>
        <w:tabs>
          <w:tab w:val="num" w:pos="4320"/>
        </w:tabs>
        <w:ind w:left="4320" w:hanging="360"/>
      </w:pPr>
      <w:rPr>
        <w:rFonts w:ascii="Arial" w:hAnsi="Arial" w:hint="default"/>
      </w:rPr>
    </w:lvl>
    <w:lvl w:ilvl="6" w:tplc="E792609A" w:tentative="1">
      <w:start w:val="1"/>
      <w:numFmt w:val="bullet"/>
      <w:lvlText w:val="•"/>
      <w:lvlJc w:val="left"/>
      <w:pPr>
        <w:tabs>
          <w:tab w:val="num" w:pos="5040"/>
        </w:tabs>
        <w:ind w:left="5040" w:hanging="360"/>
      </w:pPr>
      <w:rPr>
        <w:rFonts w:ascii="Arial" w:hAnsi="Arial" w:hint="default"/>
      </w:rPr>
    </w:lvl>
    <w:lvl w:ilvl="7" w:tplc="4C48F8F2" w:tentative="1">
      <w:start w:val="1"/>
      <w:numFmt w:val="bullet"/>
      <w:lvlText w:val="•"/>
      <w:lvlJc w:val="left"/>
      <w:pPr>
        <w:tabs>
          <w:tab w:val="num" w:pos="5760"/>
        </w:tabs>
        <w:ind w:left="5760" w:hanging="360"/>
      </w:pPr>
      <w:rPr>
        <w:rFonts w:ascii="Arial" w:hAnsi="Arial" w:hint="default"/>
      </w:rPr>
    </w:lvl>
    <w:lvl w:ilvl="8" w:tplc="15AE15D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5A3972FC"/>
    <w:multiLevelType w:val="hybridMultilevel"/>
    <w:tmpl w:val="19041420"/>
    <w:lvl w:ilvl="0" w:tplc="919A5C58">
      <w:start w:val="1"/>
      <w:numFmt w:val="bullet"/>
      <w:lvlText w:val="•"/>
      <w:lvlJc w:val="left"/>
      <w:pPr>
        <w:tabs>
          <w:tab w:val="num" w:pos="720"/>
        </w:tabs>
        <w:ind w:left="720" w:hanging="360"/>
      </w:pPr>
      <w:rPr>
        <w:rFonts w:ascii="Arial" w:hAnsi="Arial" w:hint="default"/>
      </w:rPr>
    </w:lvl>
    <w:lvl w:ilvl="1" w:tplc="25E4E2F4" w:tentative="1">
      <w:start w:val="1"/>
      <w:numFmt w:val="bullet"/>
      <w:lvlText w:val="•"/>
      <w:lvlJc w:val="left"/>
      <w:pPr>
        <w:tabs>
          <w:tab w:val="num" w:pos="1440"/>
        </w:tabs>
        <w:ind w:left="1440" w:hanging="360"/>
      </w:pPr>
      <w:rPr>
        <w:rFonts w:ascii="Arial" w:hAnsi="Arial" w:hint="default"/>
      </w:rPr>
    </w:lvl>
    <w:lvl w:ilvl="2" w:tplc="4C3ABCCA" w:tentative="1">
      <w:start w:val="1"/>
      <w:numFmt w:val="bullet"/>
      <w:lvlText w:val="•"/>
      <w:lvlJc w:val="left"/>
      <w:pPr>
        <w:tabs>
          <w:tab w:val="num" w:pos="2160"/>
        </w:tabs>
        <w:ind w:left="2160" w:hanging="360"/>
      </w:pPr>
      <w:rPr>
        <w:rFonts w:ascii="Arial" w:hAnsi="Arial" w:hint="default"/>
      </w:rPr>
    </w:lvl>
    <w:lvl w:ilvl="3" w:tplc="23721BBA" w:tentative="1">
      <w:start w:val="1"/>
      <w:numFmt w:val="bullet"/>
      <w:lvlText w:val="•"/>
      <w:lvlJc w:val="left"/>
      <w:pPr>
        <w:tabs>
          <w:tab w:val="num" w:pos="2880"/>
        </w:tabs>
        <w:ind w:left="2880" w:hanging="360"/>
      </w:pPr>
      <w:rPr>
        <w:rFonts w:ascii="Arial" w:hAnsi="Arial" w:hint="default"/>
      </w:rPr>
    </w:lvl>
    <w:lvl w:ilvl="4" w:tplc="2FD69EBE" w:tentative="1">
      <w:start w:val="1"/>
      <w:numFmt w:val="bullet"/>
      <w:lvlText w:val="•"/>
      <w:lvlJc w:val="left"/>
      <w:pPr>
        <w:tabs>
          <w:tab w:val="num" w:pos="3600"/>
        </w:tabs>
        <w:ind w:left="3600" w:hanging="360"/>
      </w:pPr>
      <w:rPr>
        <w:rFonts w:ascii="Arial" w:hAnsi="Arial" w:hint="default"/>
      </w:rPr>
    </w:lvl>
    <w:lvl w:ilvl="5" w:tplc="47B8AEBE" w:tentative="1">
      <w:start w:val="1"/>
      <w:numFmt w:val="bullet"/>
      <w:lvlText w:val="•"/>
      <w:lvlJc w:val="left"/>
      <w:pPr>
        <w:tabs>
          <w:tab w:val="num" w:pos="4320"/>
        </w:tabs>
        <w:ind w:left="4320" w:hanging="360"/>
      </w:pPr>
      <w:rPr>
        <w:rFonts w:ascii="Arial" w:hAnsi="Arial" w:hint="default"/>
      </w:rPr>
    </w:lvl>
    <w:lvl w:ilvl="6" w:tplc="5F0CCED0" w:tentative="1">
      <w:start w:val="1"/>
      <w:numFmt w:val="bullet"/>
      <w:lvlText w:val="•"/>
      <w:lvlJc w:val="left"/>
      <w:pPr>
        <w:tabs>
          <w:tab w:val="num" w:pos="5040"/>
        </w:tabs>
        <w:ind w:left="5040" w:hanging="360"/>
      </w:pPr>
      <w:rPr>
        <w:rFonts w:ascii="Arial" w:hAnsi="Arial" w:hint="default"/>
      </w:rPr>
    </w:lvl>
    <w:lvl w:ilvl="7" w:tplc="80EAF4C0" w:tentative="1">
      <w:start w:val="1"/>
      <w:numFmt w:val="bullet"/>
      <w:lvlText w:val="•"/>
      <w:lvlJc w:val="left"/>
      <w:pPr>
        <w:tabs>
          <w:tab w:val="num" w:pos="5760"/>
        </w:tabs>
        <w:ind w:left="5760" w:hanging="360"/>
      </w:pPr>
      <w:rPr>
        <w:rFonts w:ascii="Arial" w:hAnsi="Arial" w:hint="default"/>
      </w:rPr>
    </w:lvl>
    <w:lvl w:ilvl="8" w:tplc="01F8018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630041FF"/>
    <w:multiLevelType w:val="hybridMultilevel"/>
    <w:tmpl w:val="E0743DE6"/>
    <w:lvl w:ilvl="0" w:tplc="32DC8358">
      <w:start w:val="1"/>
      <w:numFmt w:val="decimal"/>
      <w:lvlText w:val="%1."/>
      <w:lvlJc w:val="left"/>
      <w:pPr>
        <w:ind w:left="720" w:hanging="360"/>
      </w:pPr>
      <w:rPr>
        <w:rFonts w:ascii="Arial" w:eastAsia="Calibr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4A4353A"/>
    <w:multiLevelType w:val="hybridMultilevel"/>
    <w:tmpl w:val="3B14CF14"/>
    <w:lvl w:ilvl="0" w:tplc="D5328088">
      <w:start w:val="1"/>
      <w:numFmt w:val="bullet"/>
      <w:lvlText w:val="•"/>
      <w:lvlJc w:val="left"/>
      <w:pPr>
        <w:tabs>
          <w:tab w:val="num" w:pos="720"/>
        </w:tabs>
        <w:ind w:left="720" w:hanging="360"/>
      </w:pPr>
      <w:rPr>
        <w:rFonts w:ascii="Arial" w:hAnsi="Arial" w:hint="default"/>
      </w:rPr>
    </w:lvl>
    <w:lvl w:ilvl="1" w:tplc="6128C170" w:tentative="1">
      <w:start w:val="1"/>
      <w:numFmt w:val="bullet"/>
      <w:lvlText w:val="•"/>
      <w:lvlJc w:val="left"/>
      <w:pPr>
        <w:tabs>
          <w:tab w:val="num" w:pos="1440"/>
        </w:tabs>
        <w:ind w:left="1440" w:hanging="360"/>
      </w:pPr>
      <w:rPr>
        <w:rFonts w:ascii="Arial" w:hAnsi="Arial" w:hint="default"/>
      </w:rPr>
    </w:lvl>
    <w:lvl w:ilvl="2" w:tplc="8DB0093A" w:tentative="1">
      <w:start w:val="1"/>
      <w:numFmt w:val="bullet"/>
      <w:lvlText w:val="•"/>
      <w:lvlJc w:val="left"/>
      <w:pPr>
        <w:tabs>
          <w:tab w:val="num" w:pos="2160"/>
        </w:tabs>
        <w:ind w:left="2160" w:hanging="360"/>
      </w:pPr>
      <w:rPr>
        <w:rFonts w:ascii="Arial" w:hAnsi="Arial" w:hint="default"/>
      </w:rPr>
    </w:lvl>
    <w:lvl w:ilvl="3" w:tplc="4A540C50" w:tentative="1">
      <w:start w:val="1"/>
      <w:numFmt w:val="bullet"/>
      <w:lvlText w:val="•"/>
      <w:lvlJc w:val="left"/>
      <w:pPr>
        <w:tabs>
          <w:tab w:val="num" w:pos="2880"/>
        </w:tabs>
        <w:ind w:left="2880" w:hanging="360"/>
      </w:pPr>
      <w:rPr>
        <w:rFonts w:ascii="Arial" w:hAnsi="Arial" w:hint="default"/>
      </w:rPr>
    </w:lvl>
    <w:lvl w:ilvl="4" w:tplc="A544CB2A" w:tentative="1">
      <w:start w:val="1"/>
      <w:numFmt w:val="bullet"/>
      <w:lvlText w:val="•"/>
      <w:lvlJc w:val="left"/>
      <w:pPr>
        <w:tabs>
          <w:tab w:val="num" w:pos="3600"/>
        </w:tabs>
        <w:ind w:left="3600" w:hanging="360"/>
      </w:pPr>
      <w:rPr>
        <w:rFonts w:ascii="Arial" w:hAnsi="Arial" w:hint="default"/>
      </w:rPr>
    </w:lvl>
    <w:lvl w:ilvl="5" w:tplc="9110827C" w:tentative="1">
      <w:start w:val="1"/>
      <w:numFmt w:val="bullet"/>
      <w:lvlText w:val="•"/>
      <w:lvlJc w:val="left"/>
      <w:pPr>
        <w:tabs>
          <w:tab w:val="num" w:pos="4320"/>
        </w:tabs>
        <w:ind w:left="4320" w:hanging="360"/>
      </w:pPr>
      <w:rPr>
        <w:rFonts w:ascii="Arial" w:hAnsi="Arial" w:hint="default"/>
      </w:rPr>
    </w:lvl>
    <w:lvl w:ilvl="6" w:tplc="7166DE18" w:tentative="1">
      <w:start w:val="1"/>
      <w:numFmt w:val="bullet"/>
      <w:lvlText w:val="•"/>
      <w:lvlJc w:val="left"/>
      <w:pPr>
        <w:tabs>
          <w:tab w:val="num" w:pos="5040"/>
        </w:tabs>
        <w:ind w:left="5040" w:hanging="360"/>
      </w:pPr>
      <w:rPr>
        <w:rFonts w:ascii="Arial" w:hAnsi="Arial" w:hint="default"/>
      </w:rPr>
    </w:lvl>
    <w:lvl w:ilvl="7" w:tplc="FB548964" w:tentative="1">
      <w:start w:val="1"/>
      <w:numFmt w:val="bullet"/>
      <w:lvlText w:val="•"/>
      <w:lvlJc w:val="left"/>
      <w:pPr>
        <w:tabs>
          <w:tab w:val="num" w:pos="5760"/>
        </w:tabs>
        <w:ind w:left="5760" w:hanging="360"/>
      </w:pPr>
      <w:rPr>
        <w:rFonts w:ascii="Arial" w:hAnsi="Arial" w:hint="default"/>
      </w:rPr>
    </w:lvl>
    <w:lvl w:ilvl="8" w:tplc="4AE0FDC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6D413770"/>
    <w:multiLevelType w:val="hybridMultilevel"/>
    <w:tmpl w:val="2996C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2C40D7A"/>
    <w:multiLevelType w:val="hybridMultilevel"/>
    <w:tmpl w:val="5F64E0C8"/>
    <w:lvl w:ilvl="0" w:tplc="D2F0BCCC">
      <w:start w:val="1"/>
      <w:numFmt w:val="bullet"/>
      <w:lvlText w:val="•"/>
      <w:lvlJc w:val="left"/>
      <w:pPr>
        <w:tabs>
          <w:tab w:val="num" w:pos="720"/>
        </w:tabs>
        <w:ind w:left="720" w:hanging="360"/>
      </w:pPr>
      <w:rPr>
        <w:rFonts w:ascii="Arial" w:hAnsi="Arial" w:hint="default"/>
      </w:rPr>
    </w:lvl>
    <w:lvl w:ilvl="1" w:tplc="50B0F846">
      <w:start w:val="1"/>
      <w:numFmt w:val="bullet"/>
      <w:lvlText w:val="•"/>
      <w:lvlJc w:val="left"/>
      <w:pPr>
        <w:tabs>
          <w:tab w:val="num" w:pos="1440"/>
        </w:tabs>
        <w:ind w:left="1440" w:hanging="360"/>
      </w:pPr>
      <w:rPr>
        <w:rFonts w:ascii="Arial" w:hAnsi="Arial" w:hint="default"/>
      </w:rPr>
    </w:lvl>
    <w:lvl w:ilvl="2" w:tplc="3B64EFA8" w:tentative="1">
      <w:start w:val="1"/>
      <w:numFmt w:val="bullet"/>
      <w:lvlText w:val="•"/>
      <w:lvlJc w:val="left"/>
      <w:pPr>
        <w:tabs>
          <w:tab w:val="num" w:pos="2160"/>
        </w:tabs>
        <w:ind w:left="2160" w:hanging="360"/>
      </w:pPr>
      <w:rPr>
        <w:rFonts w:ascii="Arial" w:hAnsi="Arial" w:hint="default"/>
      </w:rPr>
    </w:lvl>
    <w:lvl w:ilvl="3" w:tplc="A39C2E5C" w:tentative="1">
      <w:start w:val="1"/>
      <w:numFmt w:val="bullet"/>
      <w:lvlText w:val="•"/>
      <w:lvlJc w:val="left"/>
      <w:pPr>
        <w:tabs>
          <w:tab w:val="num" w:pos="2880"/>
        </w:tabs>
        <w:ind w:left="2880" w:hanging="360"/>
      </w:pPr>
      <w:rPr>
        <w:rFonts w:ascii="Arial" w:hAnsi="Arial" w:hint="default"/>
      </w:rPr>
    </w:lvl>
    <w:lvl w:ilvl="4" w:tplc="C45A241A" w:tentative="1">
      <w:start w:val="1"/>
      <w:numFmt w:val="bullet"/>
      <w:lvlText w:val="•"/>
      <w:lvlJc w:val="left"/>
      <w:pPr>
        <w:tabs>
          <w:tab w:val="num" w:pos="3600"/>
        </w:tabs>
        <w:ind w:left="3600" w:hanging="360"/>
      </w:pPr>
      <w:rPr>
        <w:rFonts w:ascii="Arial" w:hAnsi="Arial" w:hint="default"/>
      </w:rPr>
    </w:lvl>
    <w:lvl w:ilvl="5" w:tplc="7618F122" w:tentative="1">
      <w:start w:val="1"/>
      <w:numFmt w:val="bullet"/>
      <w:lvlText w:val="•"/>
      <w:lvlJc w:val="left"/>
      <w:pPr>
        <w:tabs>
          <w:tab w:val="num" w:pos="4320"/>
        </w:tabs>
        <w:ind w:left="4320" w:hanging="360"/>
      </w:pPr>
      <w:rPr>
        <w:rFonts w:ascii="Arial" w:hAnsi="Arial" w:hint="default"/>
      </w:rPr>
    </w:lvl>
    <w:lvl w:ilvl="6" w:tplc="5EE4D7B4" w:tentative="1">
      <w:start w:val="1"/>
      <w:numFmt w:val="bullet"/>
      <w:lvlText w:val="•"/>
      <w:lvlJc w:val="left"/>
      <w:pPr>
        <w:tabs>
          <w:tab w:val="num" w:pos="5040"/>
        </w:tabs>
        <w:ind w:left="5040" w:hanging="360"/>
      </w:pPr>
      <w:rPr>
        <w:rFonts w:ascii="Arial" w:hAnsi="Arial" w:hint="default"/>
      </w:rPr>
    </w:lvl>
    <w:lvl w:ilvl="7" w:tplc="D2BE6AD4" w:tentative="1">
      <w:start w:val="1"/>
      <w:numFmt w:val="bullet"/>
      <w:lvlText w:val="•"/>
      <w:lvlJc w:val="left"/>
      <w:pPr>
        <w:tabs>
          <w:tab w:val="num" w:pos="5760"/>
        </w:tabs>
        <w:ind w:left="5760" w:hanging="360"/>
      </w:pPr>
      <w:rPr>
        <w:rFonts w:ascii="Arial" w:hAnsi="Arial" w:hint="default"/>
      </w:rPr>
    </w:lvl>
    <w:lvl w:ilvl="8" w:tplc="E28CCD0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75D70E79"/>
    <w:multiLevelType w:val="hybridMultilevel"/>
    <w:tmpl w:val="AF70062C"/>
    <w:lvl w:ilvl="0" w:tplc="1E2E1942">
      <w:start w:val="1"/>
      <w:numFmt w:val="bullet"/>
      <w:lvlText w:val="•"/>
      <w:lvlJc w:val="left"/>
      <w:pPr>
        <w:tabs>
          <w:tab w:val="num" w:pos="720"/>
        </w:tabs>
        <w:ind w:left="720" w:hanging="360"/>
      </w:pPr>
      <w:rPr>
        <w:rFonts w:ascii="Arial" w:hAnsi="Arial" w:hint="default"/>
      </w:rPr>
    </w:lvl>
    <w:lvl w:ilvl="1" w:tplc="5AC21D8A" w:tentative="1">
      <w:start w:val="1"/>
      <w:numFmt w:val="bullet"/>
      <w:lvlText w:val="•"/>
      <w:lvlJc w:val="left"/>
      <w:pPr>
        <w:tabs>
          <w:tab w:val="num" w:pos="1440"/>
        </w:tabs>
        <w:ind w:left="1440" w:hanging="360"/>
      </w:pPr>
      <w:rPr>
        <w:rFonts w:ascii="Arial" w:hAnsi="Arial" w:hint="default"/>
      </w:rPr>
    </w:lvl>
    <w:lvl w:ilvl="2" w:tplc="B328ABB2" w:tentative="1">
      <w:start w:val="1"/>
      <w:numFmt w:val="bullet"/>
      <w:lvlText w:val="•"/>
      <w:lvlJc w:val="left"/>
      <w:pPr>
        <w:tabs>
          <w:tab w:val="num" w:pos="2160"/>
        </w:tabs>
        <w:ind w:left="2160" w:hanging="360"/>
      </w:pPr>
      <w:rPr>
        <w:rFonts w:ascii="Arial" w:hAnsi="Arial" w:hint="default"/>
      </w:rPr>
    </w:lvl>
    <w:lvl w:ilvl="3" w:tplc="662C100C">
      <w:start w:val="1"/>
      <w:numFmt w:val="bullet"/>
      <w:lvlText w:val="•"/>
      <w:lvlJc w:val="left"/>
      <w:pPr>
        <w:tabs>
          <w:tab w:val="num" w:pos="2880"/>
        </w:tabs>
        <w:ind w:left="2880" w:hanging="360"/>
      </w:pPr>
      <w:rPr>
        <w:rFonts w:ascii="Arial" w:hAnsi="Arial" w:hint="default"/>
      </w:rPr>
    </w:lvl>
    <w:lvl w:ilvl="4" w:tplc="FEBAE39E" w:tentative="1">
      <w:start w:val="1"/>
      <w:numFmt w:val="bullet"/>
      <w:lvlText w:val="•"/>
      <w:lvlJc w:val="left"/>
      <w:pPr>
        <w:tabs>
          <w:tab w:val="num" w:pos="3600"/>
        </w:tabs>
        <w:ind w:left="3600" w:hanging="360"/>
      </w:pPr>
      <w:rPr>
        <w:rFonts w:ascii="Arial" w:hAnsi="Arial" w:hint="default"/>
      </w:rPr>
    </w:lvl>
    <w:lvl w:ilvl="5" w:tplc="C8FACE62" w:tentative="1">
      <w:start w:val="1"/>
      <w:numFmt w:val="bullet"/>
      <w:lvlText w:val="•"/>
      <w:lvlJc w:val="left"/>
      <w:pPr>
        <w:tabs>
          <w:tab w:val="num" w:pos="4320"/>
        </w:tabs>
        <w:ind w:left="4320" w:hanging="360"/>
      </w:pPr>
      <w:rPr>
        <w:rFonts w:ascii="Arial" w:hAnsi="Arial" w:hint="default"/>
      </w:rPr>
    </w:lvl>
    <w:lvl w:ilvl="6" w:tplc="34FE4416" w:tentative="1">
      <w:start w:val="1"/>
      <w:numFmt w:val="bullet"/>
      <w:lvlText w:val="•"/>
      <w:lvlJc w:val="left"/>
      <w:pPr>
        <w:tabs>
          <w:tab w:val="num" w:pos="5040"/>
        </w:tabs>
        <w:ind w:left="5040" w:hanging="360"/>
      </w:pPr>
      <w:rPr>
        <w:rFonts w:ascii="Arial" w:hAnsi="Arial" w:hint="default"/>
      </w:rPr>
    </w:lvl>
    <w:lvl w:ilvl="7" w:tplc="891C6668" w:tentative="1">
      <w:start w:val="1"/>
      <w:numFmt w:val="bullet"/>
      <w:lvlText w:val="•"/>
      <w:lvlJc w:val="left"/>
      <w:pPr>
        <w:tabs>
          <w:tab w:val="num" w:pos="5760"/>
        </w:tabs>
        <w:ind w:left="5760" w:hanging="360"/>
      </w:pPr>
      <w:rPr>
        <w:rFonts w:ascii="Arial" w:hAnsi="Arial" w:hint="default"/>
      </w:rPr>
    </w:lvl>
    <w:lvl w:ilvl="8" w:tplc="1570F1D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78F9303E"/>
    <w:multiLevelType w:val="hybridMultilevel"/>
    <w:tmpl w:val="B7DE3F38"/>
    <w:lvl w:ilvl="0" w:tplc="C4F80CEC">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792F5857"/>
    <w:multiLevelType w:val="hybridMultilevel"/>
    <w:tmpl w:val="9B30F6E0"/>
    <w:lvl w:ilvl="0" w:tplc="B6F0B63C">
      <w:start w:val="1"/>
      <w:numFmt w:val="bullet"/>
      <w:lvlText w:val="•"/>
      <w:lvlJc w:val="left"/>
      <w:pPr>
        <w:tabs>
          <w:tab w:val="num" w:pos="720"/>
        </w:tabs>
        <w:ind w:left="720" w:hanging="360"/>
      </w:pPr>
      <w:rPr>
        <w:rFonts w:ascii="Arial" w:hAnsi="Arial" w:hint="default"/>
      </w:rPr>
    </w:lvl>
    <w:lvl w:ilvl="1" w:tplc="D084D060" w:tentative="1">
      <w:start w:val="1"/>
      <w:numFmt w:val="bullet"/>
      <w:lvlText w:val="•"/>
      <w:lvlJc w:val="left"/>
      <w:pPr>
        <w:tabs>
          <w:tab w:val="num" w:pos="1440"/>
        </w:tabs>
        <w:ind w:left="1440" w:hanging="360"/>
      </w:pPr>
      <w:rPr>
        <w:rFonts w:ascii="Arial" w:hAnsi="Arial" w:hint="default"/>
      </w:rPr>
    </w:lvl>
    <w:lvl w:ilvl="2" w:tplc="B246D470" w:tentative="1">
      <w:start w:val="1"/>
      <w:numFmt w:val="bullet"/>
      <w:lvlText w:val="•"/>
      <w:lvlJc w:val="left"/>
      <w:pPr>
        <w:tabs>
          <w:tab w:val="num" w:pos="2160"/>
        </w:tabs>
        <w:ind w:left="2160" w:hanging="360"/>
      </w:pPr>
      <w:rPr>
        <w:rFonts w:ascii="Arial" w:hAnsi="Arial" w:hint="default"/>
      </w:rPr>
    </w:lvl>
    <w:lvl w:ilvl="3" w:tplc="4976C036" w:tentative="1">
      <w:start w:val="1"/>
      <w:numFmt w:val="bullet"/>
      <w:lvlText w:val="•"/>
      <w:lvlJc w:val="left"/>
      <w:pPr>
        <w:tabs>
          <w:tab w:val="num" w:pos="2880"/>
        </w:tabs>
        <w:ind w:left="2880" w:hanging="360"/>
      </w:pPr>
      <w:rPr>
        <w:rFonts w:ascii="Arial" w:hAnsi="Arial" w:hint="default"/>
      </w:rPr>
    </w:lvl>
    <w:lvl w:ilvl="4" w:tplc="8FAE836C" w:tentative="1">
      <w:start w:val="1"/>
      <w:numFmt w:val="bullet"/>
      <w:lvlText w:val="•"/>
      <w:lvlJc w:val="left"/>
      <w:pPr>
        <w:tabs>
          <w:tab w:val="num" w:pos="3600"/>
        </w:tabs>
        <w:ind w:left="3600" w:hanging="360"/>
      </w:pPr>
      <w:rPr>
        <w:rFonts w:ascii="Arial" w:hAnsi="Arial" w:hint="default"/>
      </w:rPr>
    </w:lvl>
    <w:lvl w:ilvl="5" w:tplc="58DC6140" w:tentative="1">
      <w:start w:val="1"/>
      <w:numFmt w:val="bullet"/>
      <w:lvlText w:val="•"/>
      <w:lvlJc w:val="left"/>
      <w:pPr>
        <w:tabs>
          <w:tab w:val="num" w:pos="4320"/>
        </w:tabs>
        <w:ind w:left="4320" w:hanging="360"/>
      </w:pPr>
      <w:rPr>
        <w:rFonts w:ascii="Arial" w:hAnsi="Arial" w:hint="default"/>
      </w:rPr>
    </w:lvl>
    <w:lvl w:ilvl="6" w:tplc="65DE67DE" w:tentative="1">
      <w:start w:val="1"/>
      <w:numFmt w:val="bullet"/>
      <w:lvlText w:val="•"/>
      <w:lvlJc w:val="left"/>
      <w:pPr>
        <w:tabs>
          <w:tab w:val="num" w:pos="5040"/>
        </w:tabs>
        <w:ind w:left="5040" w:hanging="360"/>
      </w:pPr>
      <w:rPr>
        <w:rFonts w:ascii="Arial" w:hAnsi="Arial" w:hint="default"/>
      </w:rPr>
    </w:lvl>
    <w:lvl w:ilvl="7" w:tplc="11F68078" w:tentative="1">
      <w:start w:val="1"/>
      <w:numFmt w:val="bullet"/>
      <w:lvlText w:val="•"/>
      <w:lvlJc w:val="left"/>
      <w:pPr>
        <w:tabs>
          <w:tab w:val="num" w:pos="5760"/>
        </w:tabs>
        <w:ind w:left="5760" w:hanging="360"/>
      </w:pPr>
      <w:rPr>
        <w:rFonts w:ascii="Arial" w:hAnsi="Arial" w:hint="default"/>
      </w:rPr>
    </w:lvl>
    <w:lvl w:ilvl="8" w:tplc="093235F0"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13"/>
  </w:num>
  <w:num w:numId="3">
    <w:abstractNumId w:val="4"/>
  </w:num>
  <w:num w:numId="4">
    <w:abstractNumId w:val="6"/>
  </w:num>
  <w:num w:numId="5">
    <w:abstractNumId w:val="0"/>
  </w:num>
  <w:num w:numId="6">
    <w:abstractNumId w:val="3"/>
  </w:num>
  <w:num w:numId="7">
    <w:abstractNumId w:val="16"/>
  </w:num>
  <w:num w:numId="8">
    <w:abstractNumId w:val="11"/>
  </w:num>
  <w:num w:numId="9">
    <w:abstractNumId w:val="8"/>
  </w:num>
  <w:num w:numId="10">
    <w:abstractNumId w:val="10"/>
  </w:num>
  <w:num w:numId="11">
    <w:abstractNumId w:val="1"/>
  </w:num>
  <w:num w:numId="12">
    <w:abstractNumId w:val="15"/>
  </w:num>
  <w:num w:numId="13">
    <w:abstractNumId w:val="7"/>
  </w:num>
  <w:num w:numId="14">
    <w:abstractNumId w:val="9"/>
  </w:num>
  <w:num w:numId="15">
    <w:abstractNumId w:val="2"/>
  </w:num>
  <w:num w:numId="16">
    <w:abstractNumId w:val="14"/>
  </w:num>
  <w:num w:numId="17">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59C3"/>
    <w:rsid w:val="000019C7"/>
    <w:rsid w:val="00002188"/>
    <w:rsid w:val="00002C39"/>
    <w:rsid w:val="0000327F"/>
    <w:rsid w:val="0000477B"/>
    <w:rsid w:val="00007BFA"/>
    <w:rsid w:val="00021DB6"/>
    <w:rsid w:val="00027FFA"/>
    <w:rsid w:val="00042A59"/>
    <w:rsid w:val="00055764"/>
    <w:rsid w:val="00056F35"/>
    <w:rsid w:val="000578B8"/>
    <w:rsid w:val="000579BC"/>
    <w:rsid w:val="00066722"/>
    <w:rsid w:val="00073135"/>
    <w:rsid w:val="00073D68"/>
    <w:rsid w:val="0008042F"/>
    <w:rsid w:val="00085598"/>
    <w:rsid w:val="00093E07"/>
    <w:rsid w:val="000956C1"/>
    <w:rsid w:val="000A157A"/>
    <w:rsid w:val="000A287D"/>
    <w:rsid w:val="000A3BC4"/>
    <w:rsid w:val="000A405B"/>
    <w:rsid w:val="000A4098"/>
    <w:rsid w:val="000A6CB6"/>
    <w:rsid w:val="000B0C2B"/>
    <w:rsid w:val="000D3738"/>
    <w:rsid w:val="000D3B14"/>
    <w:rsid w:val="000E01D3"/>
    <w:rsid w:val="000E2948"/>
    <w:rsid w:val="000E4121"/>
    <w:rsid w:val="000E629E"/>
    <w:rsid w:val="000F33C3"/>
    <w:rsid w:val="00102139"/>
    <w:rsid w:val="00107268"/>
    <w:rsid w:val="001073DA"/>
    <w:rsid w:val="00107B29"/>
    <w:rsid w:val="0011261D"/>
    <w:rsid w:val="00113F62"/>
    <w:rsid w:val="001141A8"/>
    <w:rsid w:val="00116711"/>
    <w:rsid w:val="001175DA"/>
    <w:rsid w:val="00117736"/>
    <w:rsid w:val="00122A6A"/>
    <w:rsid w:val="00123F61"/>
    <w:rsid w:val="00126D09"/>
    <w:rsid w:val="0012750D"/>
    <w:rsid w:val="001317B8"/>
    <w:rsid w:val="00132125"/>
    <w:rsid w:val="00133F52"/>
    <w:rsid w:val="0013401E"/>
    <w:rsid w:val="001368ED"/>
    <w:rsid w:val="00140D8E"/>
    <w:rsid w:val="001514E3"/>
    <w:rsid w:val="0015411D"/>
    <w:rsid w:val="00154590"/>
    <w:rsid w:val="00155350"/>
    <w:rsid w:val="00156899"/>
    <w:rsid w:val="001613EF"/>
    <w:rsid w:val="0016341A"/>
    <w:rsid w:val="001672B0"/>
    <w:rsid w:val="0017297D"/>
    <w:rsid w:val="00173747"/>
    <w:rsid w:val="00173F15"/>
    <w:rsid w:val="001802CC"/>
    <w:rsid w:val="00180F07"/>
    <w:rsid w:val="001811B1"/>
    <w:rsid w:val="001879F1"/>
    <w:rsid w:val="00192150"/>
    <w:rsid w:val="0019526F"/>
    <w:rsid w:val="001A15BE"/>
    <w:rsid w:val="001A2909"/>
    <w:rsid w:val="001A4E30"/>
    <w:rsid w:val="001B13B8"/>
    <w:rsid w:val="001B2411"/>
    <w:rsid w:val="001B2BB8"/>
    <w:rsid w:val="001B5AF7"/>
    <w:rsid w:val="001B7C97"/>
    <w:rsid w:val="001C1D03"/>
    <w:rsid w:val="001C6FB0"/>
    <w:rsid w:val="001C7221"/>
    <w:rsid w:val="001D103F"/>
    <w:rsid w:val="001D4914"/>
    <w:rsid w:val="001D54E0"/>
    <w:rsid w:val="001D556A"/>
    <w:rsid w:val="001F0701"/>
    <w:rsid w:val="001F1EC3"/>
    <w:rsid w:val="001F361D"/>
    <w:rsid w:val="001F3824"/>
    <w:rsid w:val="001F7AED"/>
    <w:rsid w:val="002135F2"/>
    <w:rsid w:val="0022257A"/>
    <w:rsid w:val="0022397C"/>
    <w:rsid w:val="00225DF8"/>
    <w:rsid w:val="00231763"/>
    <w:rsid w:val="00235D7D"/>
    <w:rsid w:val="002363DF"/>
    <w:rsid w:val="0024263E"/>
    <w:rsid w:val="00246D3C"/>
    <w:rsid w:val="00256C66"/>
    <w:rsid w:val="00260BB2"/>
    <w:rsid w:val="00270F8E"/>
    <w:rsid w:val="00274693"/>
    <w:rsid w:val="00276D70"/>
    <w:rsid w:val="00277353"/>
    <w:rsid w:val="00277EBF"/>
    <w:rsid w:val="0028062E"/>
    <w:rsid w:val="002815E1"/>
    <w:rsid w:val="00283FE6"/>
    <w:rsid w:val="00284E22"/>
    <w:rsid w:val="00287526"/>
    <w:rsid w:val="00287E82"/>
    <w:rsid w:val="0029138D"/>
    <w:rsid w:val="0029197B"/>
    <w:rsid w:val="002934A1"/>
    <w:rsid w:val="0029375B"/>
    <w:rsid w:val="00293ACD"/>
    <w:rsid w:val="002975B2"/>
    <w:rsid w:val="002A4D36"/>
    <w:rsid w:val="002A7207"/>
    <w:rsid w:val="002B0A74"/>
    <w:rsid w:val="002B41A5"/>
    <w:rsid w:val="002C14C8"/>
    <w:rsid w:val="002C3A7E"/>
    <w:rsid w:val="002C771E"/>
    <w:rsid w:val="002C77BB"/>
    <w:rsid w:val="002D1CF9"/>
    <w:rsid w:val="002D57BF"/>
    <w:rsid w:val="002E49EA"/>
    <w:rsid w:val="002F0838"/>
    <w:rsid w:val="00310708"/>
    <w:rsid w:val="00316036"/>
    <w:rsid w:val="003176E8"/>
    <w:rsid w:val="0032024A"/>
    <w:rsid w:val="00323CFC"/>
    <w:rsid w:val="0034448B"/>
    <w:rsid w:val="00357FA7"/>
    <w:rsid w:val="00362447"/>
    <w:rsid w:val="0036248F"/>
    <w:rsid w:val="0036516C"/>
    <w:rsid w:val="003657DF"/>
    <w:rsid w:val="003711F5"/>
    <w:rsid w:val="00374713"/>
    <w:rsid w:val="0037540A"/>
    <w:rsid w:val="003805C5"/>
    <w:rsid w:val="00390713"/>
    <w:rsid w:val="003915EC"/>
    <w:rsid w:val="00391C14"/>
    <w:rsid w:val="00393EC5"/>
    <w:rsid w:val="003A016E"/>
    <w:rsid w:val="003B0ECA"/>
    <w:rsid w:val="003B7664"/>
    <w:rsid w:val="003C0E48"/>
    <w:rsid w:val="003C4518"/>
    <w:rsid w:val="003C5E7F"/>
    <w:rsid w:val="003D6186"/>
    <w:rsid w:val="003D6610"/>
    <w:rsid w:val="003E2AEC"/>
    <w:rsid w:val="003E3E52"/>
    <w:rsid w:val="00401F28"/>
    <w:rsid w:val="004029B2"/>
    <w:rsid w:val="00405E42"/>
    <w:rsid w:val="00406403"/>
    <w:rsid w:val="00412A1B"/>
    <w:rsid w:val="00420394"/>
    <w:rsid w:val="0042380A"/>
    <w:rsid w:val="00436E2D"/>
    <w:rsid w:val="00441E7E"/>
    <w:rsid w:val="00446F29"/>
    <w:rsid w:val="00452C82"/>
    <w:rsid w:val="00452CF2"/>
    <w:rsid w:val="00462A56"/>
    <w:rsid w:val="0046490B"/>
    <w:rsid w:val="00473514"/>
    <w:rsid w:val="0047494B"/>
    <w:rsid w:val="004800CB"/>
    <w:rsid w:val="00482B89"/>
    <w:rsid w:val="00483AE5"/>
    <w:rsid w:val="00491010"/>
    <w:rsid w:val="00496D10"/>
    <w:rsid w:val="00497EC0"/>
    <w:rsid w:val="004A023B"/>
    <w:rsid w:val="004A0677"/>
    <w:rsid w:val="004A2F91"/>
    <w:rsid w:val="004A430E"/>
    <w:rsid w:val="004A4D9F"/>
    <w:rsid w:val="004A69E0"/>
    <w:rsid w:val="004B1F3F"/>
    <w:rsid w:val="004B3E86"/>
    <w:rsid w:val="004B771C"/>
    <w:rsid w:val="004C1480"/>
    <w:rsid w:val="004C2F12"/>
    <w:rsid w:val="004C4766"/>
    <w:rsid w:val="004C6F52"/>
    <w:rsid w:val="004D0810"/>
    <w:rsid w:val="004D2AEE"/>
    <w:rsid w:val="004D2C37"/>
    <w:rsid w:val="004D4D38"/>
    <w:rsid w:val="004F0480"/>
    <w:rsid w:val="004F1AFB"/>
    <w:rsid w:val="0050384B"/>
    <w:rsid w:val="00505949"/>
    <w:rsid w:val="00511093"/>
    <w:rsid w:val="0051317C"/>
    <w:rsid w:val="005134FE"/>
    <w:rsid w:val="005210D3"/>
    <w:rsid w:val="00521131"/>
    <w:rsid w:val="00521814"/>
    <w:rsid w:val="00522C9D"/>
    <w:rsid w:val="005244DC"/>
    <w:rsid w:val="00532C6B"/>
    <w:rsid w:val="00534203"/>
    <w:rsid w:val="00535B4D"/>
    <w:rsid w:val="0054055C"/>
    <w:rsid w:val="00544F1C"/>
    <w:rsid w:val="0055310D"/>
    <w:rsid w:val="00554388"/>
    <w:rsid w:val="00554C9C"/>
    <w:rsid w:val="00556831"/>
    <w:rsid w:val="0056135A"/>
    <w:rsid w:val="00561D3B"/>
    <w:rsid w:val="0057225A"/>
    <w:rsid w:val="00572662"/>
    <w:rsid w:val="005728AF"/>
    <w:rsid w:val="00582E61"/>
    <w:rsid w:val="005867B4"/>
    <w:rsid w:val="00593780"/>
    <w:rsid w:val="00594B00"/>
    <w:rsid w:val="0059523A"/>
    <w:rsid w:val="005957E9"/>
    <w:rsid w:val="00596B78"/>
    <w:rsid w:val="00596C8D"/>
    <w:rsid w:val="005A572B"/>
    <w:rsid w:val="005A73EE"/>
    <w:rsid w:val="005B0117"/>
    <w:rsid w:val="005B0CD5"/>
    <w:rsid w:val="005B1E2D"/>
    <w:rsid w:val="005B5421"/>
    <w:rsid w:val="005B748E"/>
    <w:rsid w:val="005C0AEB"/>
    <w:rsid w:val="005C4821"/>
    <w:rsid w:val="005C4EF6"/>
    <w:rsid w:val="005C5133"/>
    <w:rsid w:val="005D0889"/>
    <w:rsid w:val="005D1049"/>
    <w:rsid w:val="005D2FC9"/>
    <w:rsid w:val="005D4DD3"/>
    <w:rsid w:val="005D61C2"/>
    <w:rsid w:val="005E1AA3"/>
    <w:rsid w:val="005E203B"/>
    <w:rsid w:val="005E5712"/>
    <w:rsid w:val="005F5FDE"/>
    <w:rsid w:val="005F745D"/>
    <w:rsid w:val="005F754D"/>
    <w:rsid w:val="005F7D92"/>
    <w:rsid w:val="006008C5"/>
    <w:rsid w:val="0060258D"/>
    <w:rsid w:val="00606506"/>
    <w:rsid w:val="00606904"/>
    <w:rsid w:val="00613FF4"/>
    <w:rsid w:val="00614445"/>
    <w:rsid w:val="0061468D"/>
    <w:rsid w:val="00614B41"/>
    <w:rsid w:val="0062127E"/>
    <w:rsid w:val="00626D08"/>
    <w:rsid w:val="00626EBA"/>
    <w:rsid w:val="0062737A"/>
    <w:rsid w:val="00631AEE"/>
    <w:rsid w:val="00633A0F"/>
    <w:rsid w:val="00633DAA"/>
    <w:rsid w:val="00647C13"/>
    <w:rsid w:val="00657D98"/>
    <w:rsid w:val="006608AC"/>
    <w:rsid w:val="006631C2"/>
    <w:rsid w:val="00666FD6"/>
    <w:rsid w:val="00670DE8"/>
    <w:rsid w:val="00674951"/>
    <w:rsid w:val="00677C0D"/>
    <w:rsid w:val="00683B73"/>
    <w:rsid w:val="006850AB"/>
    <w:rsid w:val="00687408"/>
    <w:rsid w:val="00695031"/>
    <w:rsid w:val="006955E6"/>
    <w:rsid w:val="006975AB"/>
    <w:rsid w:val="006A0E28"/>
    <w:rsid w:val="006A20E0"/>
    <w:rsid w:val="006A21BF"/>
    <w:rsid w:val="006A4CEC"/>
    <w:rsid w:val="006B4166"/>
    <w:rsid w:val="006B46F1"/>
    <w:rsid w:val="006C20C0"/>
    <w:rsid w:val="006C4FD3"/>
    <w:rsid w:val="006D3BF9"/>
    <w:rsid w:val="006D63F3"/>
    <w:rsid w:val="006D78E9"/>
    <w:rsid w:val="006D7DCE"/>
    <w:rsid w:val="006E0A9C"/>
    <w:rsid w:val="006E2DD0"/>
    <w:rsid w:val="006E343B"/>
    <w:rsid w:val="006E5790"/>
    <w:rsid w:val="006E76B9"/>
    <w:rsid w:val="006F2A30"/>
    <w:rsid w:val="006F2EFE"/>
    <w:rsid w:val="006F5D14"/>
    <w:rsid w:val="00702CDC"/>
    <w:rsid w:val="007041FB"/>
    <w:rsid w:val="0071052F"/>
    <w:rsid w:val="007117A1"/>
    <w:rsid w:val="00711BB9"/>
    <w:rsid w:val="00713A98"/>
    <w:rsid w:val="00720276"/>
    <w:rsid w:val="0073230A"/>
    <w:rsid w:val="00732E45"/>
    <w:rsid w:val="0073745A"/>
    <w:rsid w:val="00740397"/>
    <w:rsid w:val="007426F5"/>
    <w:rsid w:val="0074363B"/>
    <w:rsid w:val="0074624F"/>
    <w:rsid w:val="00754B71"/>
    <w:rsid w:val="00765B3D"/>
    <w:rsid w:val="0076770B"/>
    <w:rsid w:val="007723C0"/>
    <w:rsid w:val="0078027F"/>
    <w:rsid w:val="00783419"/>
    <w:rsid w:val="00784A77"/>
    <w:rsid w:val="00785E05"/>
    <w:rsid w:val="00790A30"/>
    <w:rsid w:val="00791291"/>
    <w:rsid w:val="00791496"/>
    <w:rsid w:val="00792790"/>
    <w:rsid w:val="0079477D"/>
    <w:rsid w:val="00795968"/>
    <w:rsid w:val="007A20BD"/>
    <w:rsid w:val="007A3739"/>
    <w:rsid w:val="007A4E86"/>
    <w:rsid w:val="007A71DA"/>
    <w:rsid w:val="007B1931"/>
    <w:rsid w:val="007B3CAA"/>
    <w:rsid w:val="007B5F2E"/>
    <w:rsid w:val="007B644F"/>
    <w:rsid w:val="007B75E4"/>
    <w:rsid w:val="007C543E"/>
    <w:rsid w:val="007D45FA"/>
    <w:rsid w:val="007D490B"/>
    <w:rsid w:val="007E5F6A"/>
    <w:rsid w:val="007E71C1"/>
    <w:rsid w:val="007F0397"/>
    <w:rsid w:val="007F062F"/>
    <w:rsid w:val="007F0680"/>
    <w:rsid w:val="007F2813"/>
    <w:rsid w:val="007F33BA"/>
    <w:rsid w:val="007F4C2B"/>
    <w:rsid w:val="007F6A95"/>
    <w:rsid w:val="007F775F"/>
    <w:rsid w:val="0080001D"/>
    <w:rsid w:val="00803718"/>
    <w:rsid w:val="008074CB"/>
    <w:rsid w:val="0081233C"/>
    <w:rsid w:val="00812F07"/>
    <w:rsid w:val="008139B0"/>
    <w:rsid w:val="0081679C"/>
    <w:rsid w:val="008269B9"/>
    <w:rsid w:val="0083048C"/>
    <w:rsid w:val="00830597"/>
    <w:rsid w:val="008318B5"/>
    <w:rsid w:val="008324E4"/>
    <w:rsid w:val="0083439D"/>
    <w:rsid w:val="008378D0"/>
    <w:rsid w:val="00840757"/>
    <w:rsid w:val="00841550"/>
    <w:rsid w:val="0084595A"/>
    <w:rsid w:val="008500C8"/>
    <w:rsid w:val="008603A9"/>
    <w:rsid w:val="00872C86"/>
    <w:rsid w:val="00875A41"/>
    <w:rsid w:val="00876597"/>
    <w:rsid w:val="00881DB2"/>
    <w:rsid w:val="00883716"/>
    <w:rsid w:val="008906FA"/>
    <w:rsid w:val="00892538"/>
    <w:rsid w:val="00895466"/>
    <w:rsid w:val="008956F5"/>
    <w:rsid w:val="00896204"/>
    <w:rsid w:val="008A2AAF"/>
    <w:rsid w:val="008A79B2"/>
    <w:rsid w:val="008B37E7"/>
    <w:rsid w:val="008B586B"/>
    <w:rsid w:val="008B6924"/>
    <w:rsid w:val="008C1996"/>
    <w:rsid w:val="008C1E06"/>
    <w:rsid w:val="008C3057"/>
    <w:rsid w:val="008C3372"/>
    <w:rsid w:val="008C7D54"/>
    <w:rsid w:val="008D2F14"/>
    <w:rsid w:val="008D450E"/>
    <w:rsid w:val="008D640C"/>
    <w:rsid w:val="008D6991"/>
    <w:rsid w:val="008E45D9"/>
    <w:rsid w:val="008E7DF3"/>
    <w:rsid w:val="008F1F92"/>
    <w:rsid w:val="008F209F"/>
    <w:rsid w:val="008F5DD0"/>
    <w:rsid w:val="008F628C"/>
    <w:rsid w:val="008F6D5A"/>
    <w:rsid w:val="00904425"/>
    <w:rsid w:val="009226BD"/>
    <w:rsid w:val="009239CC"/>
    <w:rsid w:val="00924AA7"/>
    <w:rsid w:val="00943CF6"/>
    <w:rsid w:val="0095536E"/>
    <w:rsid w:val="0095665F"/>
    <w:rsid w:val="0096310C"/>
    <w:rsid w:val="00963B92"/>
    <w:rsid w:val="00966BD2"/>
    <w:rsid w:val="00967919"/>
    <w:rsid w:val="009732D0"/>
    <w:rsid w:val="009769ED"/>
    <w:rsid w:val="00981D89"/>
    <w:rsid w:val="00981FAC"/>
    <w:rsid w:val="00983268"/>
    <w:rsid w:val="009839E3"/>
    <w:rsid w:val="00984EFF"/>
    <w:rsid w:val="009872A7"/>
    <w:rsid w:val="0099091C"/>
    <w:rsid w:val="00990C31"/>
    <w:rsid w:val="009A4C08"/>
    <w:rsid w:val="009A6DCF"/>
    <w:rsid w:val="009B0410"/>
    <w:rsid w:val="009B0728"/>
    <w:rsid w:val="009B602E"/>
    <w:rsid w:val="009C2356"/>
    <w:rsid w:val="009C65AA"/>
    <w:rsid w:val="009D2C9C"/>
    <w:rsid w:val="009E2155"/>
    <w:rsid w:val="009E3B32"/>
    <w:rsid w:val="009E45CC"/>
    <w:rsid w:val="009E6B12"/>
    <w:rsid w:val="009F228F"/>
    <w:rsid w:val="009F30D6"/>
    <w:rsid w:val="009F380F"/>
    <w:rsid w:val="009F70AF"/>
    <w:rsid w:val="00A01A79"/>
    <w:rsid w:val="00A01FD8"/>
    <w:rsid w:val="00A04B46"/>
    <w:rsid w:val="00A051DE"/>
    <w:rsid w:val="00A053FF"/>
    <w:rsid w:val="00A06B28"/>
    <w:rsid w:val="00A07B3D"/>
    <w:rsid w:val="00A07D02"/>
    <w:rsid w:val="00A10E16"/>
    <w:rsid w:val="00A121D4"/>
    <w:rsid w:val="00A22627"/>
    <w:rsid w:val="00A23D79"/>
    <w:rsid w:val="00A36FCB"/>
    <w:rsid w:val="00A400D7"/>
    <w:rsid w:val="00A52FBE"/>
    <w:rsid w:val="00A5385E"/>
    <w:rsid w:val="00A60DC8"/>
    <w:rsid w:val="00A61289"/>
    <w:rsid w:val="00A66646"/>
    <w:rsid w:val="00A737B1"/>
    <w:rsid w:val="00A758C5"/>
    <w:rsid w:val="00A77354"/>
    <w:rsid w:val="00A84284"/>
    <w:rsid w:val="00A86C9C"/>
    <w:rsid w:val="00A906BC"/>
    <w:rsid w:val="00A92813"/>
    <w:rsid w:val="00A92B95"/>
    <w:rsid w:val="00A9794B"/>
    <w:rsid w:val="00AA06C6"/>
    <w:rsid w:val="00AA2F86"/>
    <w:rsid w:val="00AA465D"/>
    <w:rsid w:val="00AA51FD"/>
    <w:rsid w:val="00AA67F7"/>
    <w:rsid w:val="00AA6B06"/>
    <w:rsid w:val="00AB6716"/>
    <w:rsid w:val="00AB7989"/>
    <w:rsid w:val="00AD0796"/>
    <w:rsid w:val="00AD36FB"/>
    <w:rsid w:val="00AD74EA"/>
    <w:rsid w:val="00AE2A95"/>
    <w:rsid w:val="00AE4640"/>
    <w:rsid w:val="00AE5706"/>
    <w:rsid w:val="00AF0AB0"/>
    <w:rsid w:val="00AF136A"/>
    <w:rsid w:val="00B074B7"/>
    <w:rsid w:val="00B143E5"/>
    <w:rsid w:val="00B14F95"/>
    <w:rsid w:val="00B217ED"/>
    <w:rsid w:val="00B23B10"/>
    <w:rsid w:val="00B27BBE"/>
    <w:rsid w:val="00B27C8B"/>
    <w:rsid w:val="00B35D9C"/>
    <w:rsid w:val="00B367F9"/>
    <w:rsid w:val="00B37384"/>
    <w:rsid w:val="00B43517"/>
    <w:rsid w:val="00B5653B"/>
    <w:rsid w:val="00B56CEB"/>
    <w:rsid w:val="00B57A47"/>
    <w:rsid w:val="00B60C13"/>
    <w:rsid w:val="00B65F0B"/>
    <w:rsid w:val="00B76E41"/>
    <w:rsid w:val="00B8036B"/>
    <w:rsid w:val="00B8162D"/>
    <w:rsid w:val="00B83569"/>
    <w:rsid w:val="00B863FB"/>
    <w:rsid w:val="00B928E8"/>
    <w:rsid w:val="00B97EB6"/>
    <w:rsid w:val="00BA0AB2"/>
    <w:rsid w:val="00BA377B"/>
    <w:rsid w:val="00BA5417"/>
    <w:rsid w:val="00BA74AA"/>
    <w:rsid w:val="00BB2261"/>
    <w:rsid w:val="00BB26DF"/>
    <w:rsid w:val="00BB5836"/>
    <w:rsid w:val="00BB583C"/>
    <w:rsid w:val="00BC0004"/>
    <w:rsid w:val="00BC4756"/>
    <w:rsid w:val="00BD0273"/>
    <w:rsid w:val="00BD40AA"/>
    <w:rsid w:val="00BD7D90"/>
    <w:rsid w:val="00BE1B44"/>
    <w:rsid w:val="00BE60F4"/>
    <w:rsid w:val="00BE7857"/>
    <w:rsid w:val="00BE7972"/>
    <w:rsid w:val="00BF18F0"/>
    <w:rsid w:val="00C01926"/>
    <w:rsid w:val="00C02E09"/>
    <w:rsid w:val="00C0714D"/>
    <w:rsid w:val="00C075E0"/>
    <w:rsid w:val="00C1408A"/>
    <w:rsid w:val="00C169BF"/>
    <w:rsid w:val="00C33B0F"/>
    <w:rsid w:val="00C34E03"/>
    <w:rsid w:val="00C41D81"/>
    <w:rsid w:val="00C41E80"/>
    <w:rsid w:val="00C43802"/>
    <w:rsid w:val="00C44272"/>
    <w:rsid w:val="00C447B3"/>
    <w:rsid w:val="00C505BE"/>
    <w:rsid w:val="00C5298E"/>
    <w:rsid w:val="00C53CCE"/>
    <w:rsid w:val="00C6067A"/>
    <w:rsid w:val="00C60A60"/>
    <w:rsid w:val="00C631E3"/>
    <w:rsid w:val="00C63E50"/>
    <w:rsid w:val="00C668A8"/>
    <w:rsid w:val="00C67152"/>
    <w:rsid w:val="00C7442B"/>
    <w:rsid w:val="00C75485"/>
    <w:rsid w:val="00C802D6"/>
    <w:rsid w:val="00C91215"/>
    <w:rsid w:val="00C94761"/>
    <w:rsid w:val="00C978B4"/>
    <w:rsid w:val="00CA0DB7"/>
    <w:rsid w:val="00CA7E76"/>
    <w:rsid w:val="00CB1B90"/>
    <w:rsid w:val="00CB1C70"/>
    <w:rsid w:val="00CB69FC"/>
    <w:rsid w:val="00CB7003"/>
    <w:rsid w:val="00CC120A"/>
    <w:rsid w:val="00CD178B"/>
    <w:rsid w:val="00CD21E3"/>
    <w:rsid w:val="00CE0C0B"/>
    <w:rsid w:val="00CE0E2D"/>
    <w:rsid w:val="00CE5A08"/>
    <w:rsid w:val="00CF07D5"/>
    <w:rsid w:val="00CF5B12"/>
    <w:rsid w:val="00D0384F"/>
    <w:rsid w:val="00D045EB"/>
    <w:rsid w:val="00D07552"/>
    <w:rsid w:val="00D0761B"/>
    <w:rsid w:val="00D07824"/>
    <w:rsid w:val="00D20EC4"/>
    <w:rsid w:val="00D2160D"/>
    <w:rsid w:val="00D233CE"/>
    <w:rsid w:val="00D25A00"/>
    <w:rsid w:val="00D341DD"/>
    <w:rsid w:val="00D40229"/>
    <w:rsid w:val="00D40712"/>
    <w:rsid w:val="00D44D83"/>
    <w:rsid w:val="00D466B2"/>
    <w:rsid w:val="00D517EF"/>
    <w:rsid w:val="00D52E82"/>
    <w:rsid w:val="00D5516D"/>
    <w:rsid w:val="00D56E39"/>
    <w:rsid w:val="00D60BDB"/>
    <w:rsid w:val="00D62EF4"/>
    <w:rsid w:val="00D64880"/>
    <w:rsid w:val="00D73357"/>
    <w:rsid w:val="00D73A21"/>
    <w:rsid w:val="00D74AD8"/>
    <w:rsid w:val="00D8491B"/>
    <w:rsid w:val="00D84CEC"/>
    <w:rsid w:val="00D8529E"/>
    <w:rsid w:val="00D918BE"/>
    <w:rsid w:val="00D937C1"/>
    <w:rsid w:val="00D977E1"/>
    <w:rsid w:val="00DA740C"/>
    <w:rsid w:val="00DB1E22"/>
    <w:rsid w:val="00DC3021"/>
    <w:rsid w:val="00DC48AE"/>
    <w:rsid w:val="00DC65E6"/>
    <w:rsid w:val="00DC79E4"/>
    <w:rsid w:val="00DD19BC"/>
    <w:rsid w:val="00DD2C93"/>
    <w:rsid w:val="00DD59F3"/>
    <w:rsid w:val="00DE21D9"/>
    <w:rsid w:val="00DE28A1"/>
    <w:rsid w:val="00DE53FB"/>
    <w:rsid w:val="00DE71D0"/>
    <w:rsid w:val="00DF1955"/>
    <w:rsid w:val="00DF5987"/>
    <w:rsid w:val="00DF6A49"/>
    <w:rsid w:val="00DF7997"/>
    <w:rsid w:val="00E0318F"/>
    <w:rsid w:val="00E0563E"/>
    <w:rsid w:val="00E11C98"/>
    <w:rsid w:val="00E30DCE"/>
    <w:rsid w:val="00E33433"/>
    <w:rsid w:val="00E34691"/>
    <w:rsid w:val="00E50BEE"/>
    <w:rsid w:val="00E51B25"/>
    <w:rsid w:val="00E51F5E"/>
    <w:rsid w:val="00E53049"/>
    <w:rsid w:val="00E607A4"/>
    <w:rsid w:val="00E60CFF"/>
    <w:rsid w:val="00E64CC0"/>
    <w:rsid w:val="00E6620A"/>
    <w:rsid w:val="00E67219"/>
    <w:rsid w:val="00E67D66"/>
    <w:rsid w:val="00E67EA1"/>
    <w:rsid w:val="00E72CEE"/>
    <w:rsid w:val="00E77B62"/>
    <w:rsid w:val="00E80436"/>
    <w:rsid w:val="00E845EB"/>
    <w:rsid w:val="00E8730B"/>
    <w:rsid w:val="00E96188"/>
    <w:rsid w:val="00EA27A6"/>
    <w:rsid w:val="00EA2E5E"/>
    <w:rsid w:val="00EB146A"/>
    <w:rsid w:val="00EB1865"/>
    <w:rsid w:val="00EB242A"/>
    <w:rsid w:val="00EB693A"/>
    <w:rsid w:val="00EC3948"/>
    <w:rsid w:val="00ED2848"/>
    <w:rsid w:val="00ED2E19"/>
    <w:rsid w:val="00ED507E"/>
    <w:rsid w:val="00EE3AEF"/>
    <w:rsid w:val="00EE3B37"/>
    <w:rsid w:val="00EE5875"/>
    <w:rsid w:val="00EF2BE9"/>
    <w:rsid w:val="00EF5D35"/>
    <w:rsid w:val="00EF62BC"/>
    <w:rsid w:val="00EF6340"/>
    <w:rsid w:val="00F04AAB"/>
    <w:rsid w:val="00F06523"/>
    <w:rsid w:val="00F168F8"/>
    <w:rsid w:val="00F17986"/>
    <w:rsid w:val="00F17C67"/>
    <w:rsid w:val="00F20258"/>
    <w:rsid w:val="00F27D6A"/>
    <w:rsid w:val="00F359C3"/>
    <w:rsid w:val="00F40761"/>
    <w:rsid w:val="00F41D5D"/>
    <w:rsid w:val="00F47E41"/>
    <w:rsid w:val="00F51C99"/>
    <w:rsid w:val="00F52423"/>
    <w:rsid w:val="00F52BCA"/>
    <w:rsid w:val="00F56115"/>
    <w:rsid w:val="00F606BA"/>
    <w:rsid w:val="00F63F1E"/>
    <w:rsid w:val="00F755C7"/>
    <w:rsid w:val="00F76F82"/>
    <w:rsid w:val="00F8164E"/>
    <w:rsid w:val="00F829E0"/>
    <w:rsid w:val="00F87C8F"/>
    <w:rsid w:val="00FA328E"/>
    <w:rsid w:val="00FB342D"/>
    <w:rsid w:val="00FB34FA"/>
    <w:rsid w:val="00FB5F3A"/>
    <w:rsid w:val="00FB6B46"/>
    <w:rsid w:val="00FC322D"/>
    <w:rsid w:val="00FC4499"/>
    <w:rsid w:val="00FC49BD"/>
    <w:rsid w:val="00FD2F2F"/>
    <w:rsid w:val="00FD4A6A"/>
    <w:rsid w:val="00FE6EFD"/>
    <w:rsid w:val="00FE7181"/>
    <w:rsid w:val="00FF02A7"/>
    <w:rsid w:val="00FF3BD3"/>
    <w:rsid w:val="00FF4BF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7C01023"/>
  <w15:docId w15:val="{72ED6B67-28AE-47C9-8615-B273F2FDC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497EC0"/>
    <w:pPr>
      <w:spacing w:after="200"/>
    </w:pPr>
    <w:rPr>
      <w:rFonts w:ascii="Arial" w:hAnsi="Arial"/>
      <w:sz w:val="24"/>
      <w:szCs w:val="22"/>
      <w:lang w:bidi="en-US"/>
    </w:rPr>
  </w:style>
  <w:style w:type="paragraph" w:styleId="Heading1">
    <w:name w:val="heading 1"/>
    <w:basedOn w:val="Normal"/>
    <w:next w:val="Normal"/>
    <w:link w:val="Heading1Char"/>
    <w:uiPriority w:val="9"/>
    <w:qFormat/>
    <w:rsid w:val="008D450E"/>
    <w:pPr>
      <w:spacing w:before="480" w:after="0"/>
      <w:contextualSpacing/>
      <w:outlineLvl w:val="0"/>
    </w:pPr>
    <w:rPr>
      <w:rFonts w:ascii="Cambria" w:eastAsia="Times New Roman" w:hAnsi="Cambria"/>
      <w:b/>
      <w:bCs/>
      <w:sz w:val="28"/>
      <w:szCs w:val="28"/>
      <w:lang w:bidi="ar-SA"/>
    </w:rPr>
  </w:style>
  <w:style w:type="paragraph" w:styleId="Heading2">
    <w:name w:val="heading 2"/>
    <w:basedOn w:val="Normal"/>
    <w:next w:val="Normal"/>
    <w:link w:val="Heading2Char"/>
    <w:uiPriority w:val="9"/>
    <w:qFormat/>
    <w:rsid w:val="008D450E"/>
    <w:pPr>
      <w:spacing w:before="200" w:after="0"/>
      <w:outlineLvl w:val="1"/>
    </w:pPr>
    <w:rPr>
      <w:rFonts w:ascii="Cambria" w:eastAsia="Times New Roman" w:hAnsi="Cambria"/>
      <w:b/>
      <w:bCs/>
      <w:sz w:val="26"/>
      <w:szCs w:val="26"/>
      <w:lang w:bidi="ar-SA"/>
    </w:rPr>
  </w:style>
  <w:style w:type="paragraph" w:styleId="Heading3">
    <w:name w:val="heading 3"/>
    <w:basedOn w:val="Normal"/>
    <w:next w:val="Normal"/>
    <w:link w:val="Heading3Char"/>
    <w:uiPriority w:val="9"/>
    <w:qFormat/>
    <w:rsid w:val="008D450E"/>
    <w:pPr>
      <w:spacing w:before="200" w:after="0" w:line="271" w:lineRule="auto"/>
      <w:outlineLvl w:val="2"/>
    </w:pPr>
    <w:rPr>
      <w:rFonts w:ascii="Cambria" w:eastAsia="Times New Roman" w:hAnsi="Cambria"/>
      <w:b/>
      <w:bCs/>
      <w:sz w:val="20"/>
      <w:szCs w:val="20"/>
      <w:lang w:bidi="ar-SA"/>
    </w:rPr>
  </w:style>
  <w:style w:type="paragraph" w:styleId="Heading4">
    <w:name w:val="heading 4"/>
    <w:basedOn w:val="Normal"/>
    <w:next w:val="Normal"/>
    <w:link w:val="Heading4Char"/>
    <w:uiPriority w:val="9"/>
    <w:qFormat/>
    <w:rsid w:val="008D450E"/>
    <w:pPr>
      <w:spacing w:before="200" w:after="0"/>
      <w:outlineLvl w:val="3"/>
    </w:pPr>
    <w:rPr>
      <w:rFonts w:ascii="Cambria" w:eastAsia="Times New Roman" w:hAnsi="Cambria"/>
      <w:b/>
      <w:bCs/>
      <w:i/>
      <w:iCs/>
      <w:sz w:val="20"/>
      <w:szCs w:val="20"/>
      <w:lang w:bidi="ar-SA"/>
    </w:rPr>
  </w:style>
  <w:style w:type="paragraph" w:styleId="Heading5">
    <w:name w:val="heading 5"/>
    <w:basedOn w:val="Normal"/>
    <w:next w:val="Normal"/>
    <w:link w:val="Heading5Char"/>
    <w:uiPriority w:val="9"/>
    <w:qFormat/>
    <w:rsid w:val="008D450E"/>
    <w:pPr>
      <w:spacing w:before="200" w:after="0"/>
      <w:outlineLvl w:val="4"/>
    </w:pPr>
    <w:rPr>
      <w:rFonts w:ascii="Cambria" w:eastAsia="Times New Roman" w:hAnsi="Cambria"/>
      <w:b/>
      <w:bCs/>
      <w:color w:val="7F7F7F"/>
      <w:sz w:val="20"/>
      <w:szCs w:val="20"/>
      <w:lang w:bidi="ar-SA"/>
    </w:rPr>
  </w:style>
  <w:style w:type="paragraph" w:styleId="Heading6">
    <w:name w:val="heading 6"/>
    <w:basedOn w:val="Normal"/>
    <w:next w:val="Normal"/>
    <w:link w:val="Heading6Char"/>
    <w:uiPriority w:val="9"/>
    <w:qFormat/>
    <w:rsid w:val="008D450E"/>
    <w:pPr>
      <w:spacing w:after="0" w:line="271" w:lineRule="auto"/>
      <w:outlineLvl w:val="5"/>
    </w:pPr>
    <w:rPr>
      <w:rFonts w:ascii="Cambria" w:eastAsia="Times New Roman" w:hAnsi="Cambria"/>
      <w:b/>
      <w:bCs/>
      <w:i/>
      <w:iCs/>
      <w:color w:val="7F7F7F"/>
      <w:sz w:val="20"/>
      <w:szCs w:val="20"/>
      <w:lang w:bidi="ar-SA"/>
    </w:rPr>
  </w:style>
  <w:style w:type="paragraph" w:styleId="Heading7">
    <w:name w:val="heading 7"/>
    <w:basedOn w:val="Normal"/>
    <w:next w:val="Normal"/>
    <w:link w:val="Heading7Char"/>
    <w:uiPriority w:val="9"/>
    <w:qFormat/>
    <w:rsid w:val="008D450E"/>
    <w:pPr>
      <w:spacing w:after="0"/>
      <w:outlineLvl w:val="6"/>
    </w:pPr>
    <w:rPr>
      <w:rFonts w:ascii="Cambria" w:eastAsia="Times New Roman" w:hAnsi="Cambria"/>
      <w:i/>
      <w:iCs/>
      <w:sz w:val="20"/>
      <w:szCs w:val="20"/>
      <w:lang w:bidi="ar-SA"/>
    </w:rPr>
  </w:style>
  <w:style w:type="paragraph" w:styleId="Heading8">
    <w:name w:val="heading 8"/>
    <w:basedOn w:val="Normal"/>
    <w:next w:val="Normal"/>
    <w:link w:val="Heading8Char"/>
    <w:uiPriority w:val="9"/>
    <w:qFormat/>
    <w:rsid w:val="008D450E"/>
    <w:pPr>
      <w:spacing w:after="0"/>
      <w:outlineLvl w:val="7"/>
    </w:pPr>
    <w:rPr>
      <w:rFonts w:ascii="Cambria" w:eastAsia="Times New Roman" w:hAnsi="Cambria"/>
      <w:sz w:val="20"/>
      <w:szCs w:val="20"/>
      <w:lang w:bidi="ar-SA"/>
    </w:rPr>
  </w:style>
  <w:style w:type="paragraph" w:styleId="Heading9">
    <w:name w:val="heading 9"/>
    <w:basedOn w:val="Normal"/>
    <w:next w:val="Normal"/>
    <w:link w:val="Heading9Char"/>
    <w:uiPriority w:val="9"/>
    <w:qFormat/>
    <w:rsid w:val="008D450E"/>
    <w:pPr>
      <w:spacing w:after="0"/>
      <w:outlineLvl w:val="8"/>
    </w:pPr>
    <w:rPr>
      <w:rFonts w:ascii="Cambria" w:eastAsia="Times New Roman" w:hAnsi="Cambria"/>
      <w:i/>
      <w:iCs/>
      <w:spacing w:val="5"/>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D450E"/>
    <w:rPr>
      <w:rFonts w:ascii="Cambria" w:eastAsia="Times New Roman" w:hAnsi="Cambria" w:cs="Times New Roman"/>
      <w:b/>
      <w:bCs/>
      <w:sz w:val="28"/>
      <w:szCs w:val="28"/>
    </w:rPr>
  </w:style>
  <w:style w:type="character" w:customStyle="1" w:styleId="Heading2Char">
    <w:name w:val="Heading 2 Char"/>
    <w:link w:val="Heading2"/>
    <w:uiPriority w:val="9"/>
    <w:semiHidden/>
    <w:rsid w:val="008D450E"/>
    <w:rPr>
      <w:rFonts w:ascii="Cambria" w:eastAsia="Times New Roman" w:hAnsi="Cambria" w:cs="Times New Roman"/>
      <w:b/>
      <w:bCs/>
      <w:sz w:val="26"/>
      <w:szCs w:val="26"/>
    </w:rPr>
  </w:style>
  <w:style w:type="character" w:customStyle="1" w:styleId="Heading3Char">
    <w:name w:val="Heading 3 Char"/>
    <w:link w:val="Heading3"/>
    <w:uiPriority w:val="9"/>
    <w:rsid w:val="008D450E"/>
    <w:rPr>
      <w:rFonts w:ascii="Cambria" w:eastAsia="Times New Roman" w:hAnsi="Cambria" w:cs="Times New Roman"/>
      <w:b/>
      <w:bCs/>
    </w:rPr>
  </w:style>
  <w:style w:type="character" w:customStyle="1" w:styleId="Heading4Char">
    <w:name w:val="Heading 4 Char"/>
    <w:link w:val="Heading4"/>
    <w:uiPriority w:val="9"/>
    <w:semiHidden/>
    <w:rsid w:val="008D450E"/>
    <w:rPr>
      <w:rFonts w:ascii="Cambria" w:eastAsia="Times New Roman" w:hAnsi="Cambria" w:cs="Times New Roman"/>
      <w:b/>
      <w:bCs/>
      <w:i/>
      <w:iCs/>
    </w:rPr>
  </w:style>
  <w:style w:type="character" w:customStyle="1" w:styleId="Heading5Char">
    <w:name w:val="Heading 5 Char"/>
    <w:link w:val="Heading5"/>
    <w:uiPriority w:val="9"/>
    <w:semiHidden/>
    <w:rsid w:val="008D450E"/>
    <w:rPr>
      <w:rFonts w:ascii="Cambria" w:eastAsia="Times New Roman" w:hAnsi="Cambria" w:cs="Times New Roman"/>
      <w:b/>
      <w:bCs/>
      <w:color w:val="7F7F7F"/>
    </w:rPr>
  </w:style>
  <w:style w:type="character" w:customStyle="1" w:styleId="Heading6Char">
    <w:name w:val="Heading 6 Char"/>
    <w:link w:val="Heading6"/>
    <w:uiPriority w:val="9"/>
    <w:semiHidden/>
    <w:rsid w:val="008D450E"/>
    <w:rPr>
      <w:rFonts w:ascii="Cambria" w:eastAsia="Times New Roman" w:hAnsi="Cambria" w:cs="Times New Roman"/>
      <w:b/>
      <w:bCs/>
      <w:i/>
      <w:iCs/>
      <w:color w:val="7F7F7F"/>
    </w:rPr>
  </w:style>
  <w:style w:type="character" w:customStyle="1" w:styleId="Heading7Char">
    <w:name w:val="Heading 7 Char"/>
    <w:link w:val="Heading7"/>
    <w:uiPriority w:val="9"/>
    <w:semiHidden/>
    <w:rsid w:val="008D450E"/>
    <w:rPr>
      <w:rFonts w:ascii="Cambria" w:eastAsia="Times New Roman" w:hAnsi="Cambria" w:cs="Times New Roman"/>
      <w:i/>
      <w:iCs/>
    </w:rPr>
  </w:style>
  <w:style w:type="character" w:customStyle="1" w:styleId="Heading8Char">
    <w:name w:val="Heading 8 Char"/>
    <w:link w:val="Heading8"/>
    <w:uiPriority w:val="9"/>
    <w:semiHidden/>
    <w:rsid w:val="008D450E"/>
    <w:rPr>
      <w:rFonts w:ascii="Cambria" w:eastAsia="Times New Roman" w:hAnsi="Cambria" w:cs="Times New Roman"/>
      <w:sz w:val="20"/>
      <w:szCs w:val="20"/>
    </w:rPr>
  </w:style>
  <w:style w:type="character" w:customStyle="1" w:styleId="Heading9Char">
    <w:name w:val="Heading 9 Char"/>
    <w:link w:val="Heading9"/>
    <w:uiPriority w:val="9"/>
    <w:semiHidden/>
    <w:rsid w:val="008D450E"/>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8D450E"/>
    <w:pPr>
      <w:pBdr>
        <w:bottom w:val="single" w:sz="4" w:space="1" w:color="auto"/>
      </w:pBdr>
      <w:contextualSpacing/>
    </w:pPr>
    <w:rPr>
      <w:rFonts w:ascii="Cambria" w:eastAsia="Times New Roman" w:hAnsi="Cambria"/>
      <w:spacing w:val="5"/>
      <w:sz w:val="52"/>
      <w:szCs w:val="52"/>
      <w:lang w:bidi="ar-SA"/>
    </w:rPr>
  </w:style>
  <w:style w:type="character" w:customStyle="1" w:styleId="TitleChar">
    <w:name w:val="Title Char"/>
    <w:link w:val="Title"/>
    <w:uiPriority w:val="10"/>
    <w:rsid w:val="008D450E"/>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8D450E"/>
    <w:pPr>
      <w:spacing w:after="600"/>
    </w:pPr>
    <w:rPr>
      <w:rFonts w:ascii="Cambria" w:eastAsia="Times New Roman" w:hAnsi="Cambria"/>
      <w:i/>
      <w:iCs/>
      <w:spacing w:val="13"/>
      <w:szCs w:val="24"/>
      <w:lang w:bidi="ar-SA"/>
    </w:rPr>
  </w:style>
  <w:style w:type="character" w:customStyle="1" w:styleId="SubtitleChar">
    <w:name w:val="Subtitle Char"/>
    <w:link w:val="Subtitle"/>
    <w:uiPriority w:val="11"/>
    <w:rsid w:val="008D450E"/>
    <w:rPr>
      <w:rFonts w:ascii="Cambria" w:eastAsia="Times New Roman" w:hAnsi="Cambria" w:cs="Times New Roman"/>
      <w:i/>
      <w:iCs/>
      <w:spacing w:val="13"/>
      <w:sz w:val="24"/>
      <w:szCs w:val="24"/>
    </w:rPr>
  </w:style>
  <w:style w:type="character" w:styleId="Strong">
    <w:name w:val="Strong"/>
    <w:uiPriority w:val="22"/>
    <w:qFormat/>
    <w:rsid w:val="008D450E"/>
    <w:rPr>
      <w:b/>
      <w:bCs/>
    </w:rPr>
  </w:style>
  <w:style w:type="character" w:styleId="Emphasis">
    <w:name w:val="Emphasis"/>
    <w:uiPriority w:val="20"/>
    <w:qFormat/>
    <w:rsid w:val="008D450E"/>
    <w:rPr>
      <w:b/>
      <w:bCs/>
      <w:i/>
      <w:iCs/>
      <w:spacing w:val="10"/>
      <w:bdr w:val="none" w:sz="0" w:space="0" w:color="auto"/>
      <w:shd w:val="clear" w:color="auto" w:fill="auto"/>
    </w:rPr>
  </w:style>
  <w:style w:type="paragraph" w:customStyle="1" w:styleId="MediumGrid21">
    <w:name w:val="Medium Grid 21"/>
    <w:basedOn w:val="Normal"/>
    <w:uiPriority w:val="1"/>
    <w:qFormat/>
    <w:rsid w:val="008D450E"/>
    <w:pPr>
      <w:spacing w:after="0"/>
    </w:pPr>
  </w:style>
  <w:style w:type="paragraph" w:customStyle="1" w:styleId="LightGrid-Accent31">
    <w:name w:val="Light Grid - Accent 31"/>
    <w:basedOn w:val="Normal"/>
    <w:uiPriority w:val="34"/>
    <w:qFormat/>
    <w:rsid w:val="008D450E"/>
    <w:pPr>
      <w:ind w:left="720"/>
      <w:contextualSpacing/>
    </w:pPr>
  </w:style>
  <w:style w:type="paragraph" w:customStyle="1" w:styleId="MediumShading1-Accent31">
    <w:name w:val="Medium Shading 1 - Accent 31"/>
    <w:basedOn w:val="Normal"/>
    <w:next w:val="Normal"/>
    <w:link w:val="MediumShading1-Accent3Char"/>
    <w:uiPriority w:val="29"/>
    <w:qFormat/>
    <w:rsid w:val="008D450E"/>
    <w:pPr>
      <w:spacing w:before="200" w:after="0"/>
      <w:ind w:left="360" w:right="360"/>
    </w:pPr>
    <w:rPr>
      <w:rFonts w:ascii="Calibri" w:hAnsi="Calibri"/>
      <w:i/>
      <w:iCs/>
      <w:sz w:val="20"/>
      <w:szCs w:val="20"/>
      <w:lang w:bidi="ar-SA"/>
    </w:rPr>
  </w:style>
  <w:style w:type="character" w:customStyle="1" w:styleId="MediumShading1-Accent3Char">
    <w:name w:val="Medium Shading 1 - Accent 3 Char"/>
    <w:link w:val="MediumShading1-Accent31"/>
    <w:uiPriority w:val="29"/>
    <w:rsid w:val="008D450E"/>
    <w:rPr>
      <w:i/>
      <w:iCs/>
    </w:rPr>
  </w:style>
  <w:style w:type="paragraph" w:customStyle="1" w:styleId="MediumShading2-Accent31">
    <w:name w:val="Medium Shading 2 - Accent 31"/>
    <w:basedOn w:val="Normal"/>
    <w:next w:val="Normal"/>
    <w:link w:val="MediumShading2-Accent3Char"/>
    <w:uiPriority w:val="30"/>
    <w:qFormat/>
    <w:rsid w:val="008D450E"/>
    <w:pPr>
      <w:pBdr>
        <w:bottom w:val="single" w:sz="4" w:space="1" w:color="auto"/>
      </w:pBdr>
      <w:spacing w:before="200" w:after="280"/>
      <w:ind w:left="1008" w:right="1152"/>
      <w:jc w:val="both"/>
    </w:pPr>
    <w:rPr>
      <w:rFonts w:ascii="Calibri" w:hAnsi="Calibri"/>
      <w:b/>
      <w:bCs/>
      <w:i/>
      <w:iCs/>
      <w:sz w:val="20"/>
      <w:szCs w:val="20"/>
      <w:lang w:bidi="ar-SA"/>
    </w:rPr>
  </w:style>
  <w:style w:type="character" w:customStyle="1" w:styleId="MediumShading2-Accent3Char">
    <w:name w:val="Medium Shading 2 - Accent 3 Char"/>
    <w:link w:val="MediumShading2-Accent31"/>
    <w:uiPriority w:val="30"/>
    <w:rsid w:val="008D450E"/>
    <w:rPr>
      <w:b/>
      <w:bCs/>
      <w:i/>
      <w:iCs/>
    </w:rPr>
  </w:style>
  <w:style w:type="character" w:customStyle="1" w:styleId="SubtleEmphasis1">
    <w:name w:val="Subtle Emphasis1"/>
    <w:uiPriority w:val="19"/>
    <w:qFormat/>
    <w:rsid w:val="008D450E"/>
    <w:rPr>
      <w:i/>
      <w:iCs/>
    </w:rPr>
  </w:style>
  <w:style w:type="character" w:customStyle="1" w:styleId="IntenseEmphasis1">
    <w:name w:val="Intense Emphasis1"/>
    <w:uiPriority w:val="21"/>
    <w:qFormat/>
    <w:rsid w:val="008D450E"/>
    <w:rPr>
      <w:b/>
      <w:bCs/>
    </w:rPr>
  </w:style>
  <w:style w:type="character" w:customStyle="1" w:styleId="SubtleReference1">
    <w:name w:val="Subtle Reference1"/>
    <w:uiPriority w:val="31"/>
    <w:qFormat/>
    <w:rsid w:val="008D450E"/>
    <w:rPr>
      <w:smallCaps/>
    </w:rPr>
  </w:style>
  <w:style w:type="character" w:customStyle="1" w:styleId="IntenseReference1">
    <w:name w:val="Intense Reference1"/>
    <w:uiPriority w:val="32"/>
    <w:qFormat/>
    <w:rsid w:val="008D450E"/>
    <w:rPr>
      <w:smallCaps/>
      <w:spacing w:val="5"/>
      <w:u w:val="single"/>
    </w:rPr>
  </w:style>
  <w:style w:type="character" w:customStyle="1" w:styleId="BookTitle1">
    <w:name w:val="Book Title1"/>
    <w:uiPriority w:val="33"/>
    <w:qFormat/>
    <w:rsid w:val="008D450E"/>
    <w:rPr>
      <w:i/>
      <w:iCs/>
      <w:smallCaps/>
      <w:spacing w:val="5"/>
    </w:rPr>
  </w:style>
  <w:style w:type="paragraph" w:customStyle="1" w:styleId="TOCHeading1">
    <w:name w:val="TOC Heading1"/>
    <w:basedOn w:val="Heading1"/>
    <w:next w:val="Normal"/>
    <w:uiPriority w:val="39"/>
    <w:semiHidden/>
    <w:unhideWhenUsed/>
    <w:qFormat/>
    <w:rsid w:val="008D450E"/>
    <w:pPr>
      <w:outlineLvl w:val="9"/>
    </w:pPr>
  </w:style>
  <w:style w:type="paragraph" w:styleId="Header">
    <w:name w:val="header"/>
    <w:basedOn w:val="Normal"/>
    <w:link w:val="HeaderChar"/>
    <w:uiPriority w:val="99"/>
    <w:unhideWhenUsed/>
    <w:rsid w:val="00F359C3"/>
    <w:pPr>
      <w:tabs>
        <w:tab w:val="center" w:pos="4680"/>
        <w:tab w:val="right" w:pos="9360"/>
      </w:tabs>
      <w:spacing w:after="0"/>
    </w:pPr>
    <w:rPr>
      <w:szCs w:val="20"/>
      <w:lang w:bidi="ar-SA"/>
    </w:rPr>
  </w:style>
  <w:style w:type="character" w:customStyle="1" w:styleId="HeaderChar">
    <w:name w:val="Header Char"/>
    <w:link w:val="Header"/>
    <w:uiPriority w:val="99"/>
    <w:rsid w:val="00F359C3"/>
    <w:rPr>
      <w:rFonts w:ascii="Times New Roman" w:hAnsi="Times New Roman"/>
      <w:sz w:val="24"/>
    </w:rPr>
  </w:style>
  <w:style w:type="paragraph" w:styleId="Footer">
    <w:name w:val="footer"/>
    <w:basedOn w:val="Normal"/>
    <w:link w:val="FooterChar"/>
    <w:uiPriority w:val="99"/>
    <w:unhideWhenUsed/>
    <w:rsid w:val="00F359C3"/>
    <w:pPr>
      <w:tabs>
        <w:tab w:val="center" w:pos="4680"/>
        <w:tab w:val="right" w:pos="9360"/>
      </w:tabs>
      <w:spacing w:after="0"/>
    </w:pPr>
    <w:rPr>
      <w:szCs w:val="20"/>
      <w:lang w:bidi="ar-SA"/>
    </w:rPr>
  </w:style>
  <w:style w:type="character" w:customStyle="1" w:styleId="FooterChar">
    <w:name w:val="Footer Char"/>
    <w:link w:val="Footer"/>
    <w:uiPriority w:val="99"/>
    <w:rsid w:val="00F359C3"/>
    <w:rPr>
      <w:rFonts w:ascii="Times New Roman" w:hAnsi="Times New Roman"/>
      <w:sz w:val="24"/>
    </w:rPr>
  </w:style>
  <w:style w:type="paragraph" w:styleId="BalloonText">
    <w:name w:val="Balloon Text"/>
    <w:basedOn w:val="Normal"/>
    <w:link w:val="BalloonTextChar"/>
    <w:uiPriority w:val="99"/>
    <w:semiHidden/>
    <w:unhideWhenUsed/>
    <w:rsid w:val="00F359C3"/>
    <w:pPr>
      <w:spacing w:after="0"/>
    </w:pPr>
    <w:rPr>
      <w:rFonts w:ascii="Tahoma" w:hAnsi="Tahoma"/>
      <w:sz w:val="16"/>
      <w:szCs w:val="16"/>
      <w:lang w:bidi="ar-SA"/>
    </w:rPr>
  </w:style>
  <w:style w:type="character" w:customStyle="1" w:styleId="BalloonTextChar">
    <w:name w:val="Balloon Text Char"/>
    <w:link w:val="BalloonText"/>
    <w:uiPriority w:val="99"/>
    <w:semiHidden/>
    <w:rsid w:val="00F359C3"/>
    <w:rPr>
      <w:rFonts w:ascii="Tahoma" w:hAnsi="Tahoma" w:cs="Tahoma"/>
      <w:sz w:val="16"/>
      <w:szCs w:val="16"/>
    </w:rPr>
  </w:style>
  <w:style w:type="paragraph" w:customStyle="1" w:styleId="FacilitatorNoteActions">
    <w:name w:val="Facilitator Note Actions"/>
    <w:basedOn w:val="Normal"/>
    <w:link w:val="FacilitatorNoteActionsChar"/>
    <w:qFormat/>
    <w:rsid w:val="004A69E0"/>
    <w:rPr>
      <w:b/>
    </w:rPr>
  </w:style>
  <w:style w:type="paragraph" w:customStyle="1" w:styleId="SlideNumbers">
    <w:name w:val="Slide Numbers"/>
    <w:basedOn w:val="Normal"/>
    <w:link w:val="SlideNumbersChar"/>
    <w:qFormat/>
    <w:rsid w:val="00E0563E"/>
    <w:rPr>
      <w:b/>
      <w:i/>
      <w:szCs w:val="32"/>
    </w:rPr>
  </w:style>
  <w:style w:type="character" w:customStyle="1" w:styleId="FacilitatorNoteActionsChar">
    <w:name w:val="Facilitator Note Actions Char"/>
    <w:link w:val="FacilitatorNoteActions"/>
    <w:rsid w:val="004A69E0"/>
    <w:rPr>
      <w:rFonts w:ascii="Arial" w:hAnsi="Arial"/>
      <w:b/>
      <w:sz w:val="24"/>
      <w:szCs w:val="22"/>
      <w:lang w:bidi="en-US"/>
    </w:rPr>
  </w:style>
  <w:style w:type="table" w:styleId="TableGrid">
    <w:name w:val="Table Grid"/>
    <w:basedOn w:val="TableNormal"/>
    <w:uiPriority w:val="59"/>
    <w:rsid w:val="006608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lideNumbersChar">
    <w:name w:val="Slide Numbers Char"/>
    <w:link w:val="SlideNumbers"/>
    <w:rsid w:val="00E0563E"/>
    <w:rPr>
      <w:rFonts w:ascii="Arial" w:hAnsi="Arial"/>
      <w:b/>
      <w:i/>
      <w:sz w:val="24"/>
      <w:szCs w:val="32"/>
      <w:lang w:bidi="en-US"/>
    </w:rPr>
  </w:style>
  <w:style w:type="paragraph" w:styleId="NormalWeb">
    <w:name w:val="Normal (Web)"/>
    <w:basedOn w:val="Normal"/>
    <w:uiPriority w:val="99"/>
    <w:semiHidden/>
    <w:unhideWhenUsed/>
    <w:rsid w:val="000B0C2B"/>
    <w:pPr>
      <w:spacing w:before="100" w:beforeAutospacing="1" w:after="100" w:afterAutospacing="1"/>
    </w:pPr>
    <w:rPr>
      <w:rFonts w:ascii="Times" w:hAnsi="Times"/>
      <w:sz w:val="20"/>
      <w:szCs w:val="20"/>
      <w:lang w:bidi="ar-SA"/>
    </w:rPr>
  </w:style>
  <w:style w:type="paragraph" w:customStyle="1" w:styleId="MediumGrid210">
    <w:name w:val="Medium Grid 21"/>
    <w:basedOn w:val="Normal"/>
    <w:uiPriority w:val="1"/>
    <w:qFormat/>
    <w:rsid w:val="00E30DCE"/>
    <w:pPr>
      <w:spacing w:after="0"/>
    </w:pPr>
  </w:style>
  <w:style w:type="character" w:styleId="CommentReference">
    <w:name w:val="annotation reference"/>
    <w:uiPriority w:val="99"/>
    <w:semiHidden/>
    <w:unhideWhenUsed/>
    <w:rsid w:val="001175DA"/>
    <w:rPr>
      <w:sz w:val="16"/>
      <w:szCs w:val="16"/>
    </w:rPr>
  </w:style>
  <w:style w:type="paragraph" w:styleId="CommentText">
    <w:name w:val="annotation text"/>
    <w:basedOn w:val="Normal"/>
    <w:link w:val="CommentTextChar"/>
    <w:uiPriority w:val="99"/>
    <w:unhideWhenUsed/>
    <w:rsid w:val="001175DA"/>
    <w:rPr>
      <w:sz w:val="20"/>
      <w:szCs w:val="20"/>
    </w:rPr>
  </w:style>
  <w:style w:type="character" w:customStyle="1" w:styleId="CommentTextChar">
    <w:name w:val="Comment Text Char"/>
    <w:link w:val="CommentText"/>
    <w:uiPriority w:val="99"/>
    <w:rsid w:val="001175DA"/>
    <w:rPr>
      <w:rFonts w:ascii="Times New Roman" w:hAnsi="Times New Roman"/>
      <w:lang w:bidi="en-US"/>
    </w:rPr>
  </w:style>
  <w:style w:type="paragraph" w:styleId="ListParagraph">
    <w:name w:val="List Paragraph"/>
    <w:basedOn w:val="Normal"/>
    <w:uiPriority w:val="34"/>
    <w:qFormat/>
    <w:rsid w:val="004C2F12"/>
    <w:pPr>
      <w:spacing w:line="276" w:lineRule="auto"/>
      <w:ind w:left="720"/>
      <w:contextualSpacing/>
    </w:pPr>
    <w:rPr>
      <w:rFonts w:asciiTheme="minorHAnsi" w:eastAsiaTheme="minorHAnsi" w:hAnsiTheme="minorHAnsi" w:cstheme="minorBidi"/>
      <w:sz w:val="22"/>
      <w:lang w:bidi="ar-SA"/>
    </w:rPr>
  </w:style>
  <w:style w:type="paragraph" w:styleId="NoSpacing">
    <w:name w:val="No Spacing"/>
    <w:uiPriority w:val="1"/>
    <w:qFormat/>
    <w:rsid w:val="00323CFC"/>
    <w:rPr>
      <w:rFonts w:ascii="Times New Roman" w:hAnsi="Times New Roman"/>
      <w:sz w:val="24"/>
      <w:szCs w:val="22"/>
      <w:lang w:bidi="en-US"/>
    </w:rPr>
  </w:style>
  <w:style w:type="paragraph" w:customStyle="1" w:styleId="FacilitatorNotesText">
    <w:name w:val="Facilitator Notes Text"/>
    <w:basedOn w:val="Normal"/>
    <w:next w:val="FacilitatorNoteActions"/>
    <w:link w:val="FacilitatorNotesTextChar"/>
    <w:qFormat/>
    <w:rsid w:val="00DA740C"/>
    <w:rPr>
      <w:rFonts w:cs="Arial"/>
      <w:kern w:val="24"/>
    </w:rPr>
  </w:style>
  <w:style w:type="character" w:customStyle="1" w:styleId="FacilitatorNotesTextChar">
    <w:name w:val="Facilitator Notes Text Char"/>
    <w:link w:val="FacilitatorNotesText"/>
    <w:rsid w:val="00DA740C"/>
    <w:rPr>
      <w:rFonts w:ascii="Arial" w:hAnsi="Arial" w:cs="Arial"/>
      <w:kern w:val="24"/>
      <w:sz w:val="24"/>
      <w:szCs w:val="22"/>
      <w:lang w:bidi="en-US"/>
    </w:rPr>
  </w:style>
  <w:style w:type="paragraph" w:customStyle="1" w:styleId="FacilitatorNoteSubheading">
    <w:name w:val="Facilitator Note Subheading"/>
    <w:basedOn w:val="FacilitatorNoteActions"/>
    <w:autoRedefine/>
    <w:qFormat/>
    <w:rsid w:val="00EF62BC"/>
    <w:rPr>
      <w:rFonts w:cs="Arial"/>
      <w:u w:val="single"/>
    </w:rPr>
  </w:style>
  <w:style w:type="paragraph" w:styleId="CommentSubject">
    <w:name w:val="annotation subject"/>
    <w:basedOn w:val="CommentText"/>
    <w:next w:val="CommentText"/>
    <w:link w:val="CommentSubjectChar"/>
    <w:uiPriority w:val="99"/>
    <w:semiHidden/>
    <w:unhideWhenUsed/>
    <w:rsid w:val="00D937C1"/>
    <w:rPr>
      <w:rFonts w:ascii="Times New Roman" w:hAnsi="Times New Roman"/>
      <w:b/>
      <w:bCs/>
    </w:rPr>
  </w:style>
  <w:style w:type="character" w:customStyle="1" w:styleId="CommentSubjectChar">
    <w:name w:val="Comment Subject Char"/>
    <w:basedOn w:val="CommentTextChar"/>
    <w:link w:val="CommentSubject"/>
    <w:uiPriority w:val="99"/>
    <w:semiHidden/>
    <w:rsid w:val="00D937C1"/>
    <w:rPr>
      <w:rFonts w:ascii="Times New Roman" w:hAnsi="Times New Roman"/>
      <w:b/>
      <w:bCs/>
      <w:lang w:bidi="en-US"/>
    </w:rPr>
  </w:style>
  <w:style w:type="character" w:styleId="Hyperlink">
    <w:name w:val="Hyperlink"/>
    <w:basedOn w:val="DefaultParagraphFont"/>
    <w:uiPriority w:val="99"/>
    <w:unhideWhenUsed/>
    <w:rsid w:val="003D6186"/>
    <w:rPr>
      <w:color w:val="0000FF" w:themeColor="hyperlink"/>
      <w:u w:val="single"/>
    </w:rPr>
  </w:style>
  <w:style w:type="character" w:styleId="FollowedHyperlink">
    <w:name w:val="FollowedHyperlink"/>
    <w:basedOn w:val="DefaultParagraphFont"/>
    <w:uiPriority w:val="99"/>
    <w:semiHidden/>
    <w:unhideWhenUsed/>
    <w:rsid w:val="003D6186"/>
    <w:rPr>
      <w:color w:val="800080" w:themeColor="followedHyperlink"/>
      <w:u w:val="single"/>
    </w:rPr>
  </w:style>
  <w:style w:type="paragraph" w:styleId="Revision">
    <w:name w:val="Revision"/>
    <w:hidden/>
    <w:uiPriority w:val="99"/>
    <w:semiHidden/>
    <w:rsid w:val="006F2A30"/>
    <w:rPr>
      <w:rFonts w:ascii="Arial" w:hAnsi="Arial"/>
      <w:sz w:val="24"/>
      <w:szCs w:val="2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24631">
      <w:bodyDiv w:val="1"/>
      <w:marLeft w:val="0"/>
      <w:marRight w:val="0"/>
      <w:marTop w:val="0"/>
      <w:marBottom w:val="0"/>
      <w:divBdr>
        <w:top w:val="none" w:sz="0" w:space="0" w:color="auto"/>
        <w:left w:val="none" w:sz="0" w:space="0" w:color="auto"/>
        <w:bottom w:val="none" w:sz="0" w:space="0" w:color="auto"/>
        <w:right w:val="none" w:sz="0" w:space="0" w:color="auto"/>
      </w:divBdr>
    </w:div>
    <w:div w:id="22026914">
      <w:bodyDiv w:val="1"/>
      <w:marLeft w:val="0"/>
      <w:marRight w:val="0"/>
      <w:marTop w:val="0"/>
      <w:marBottom w:val="0"/>
      <w:divBdr>
        <w:top w:val="none" w:sz="0" w:space="0" w:color="auto"/>
        <w:left w:val="none" w:sz="0" w:space="0" w:color="auto"/>
        <w:bottom w:val="none" w:sz="0" w:space="0" w:color="auto"/>
        <w:right w:val="none" w:sz="0" w:space="0" w:color="auto"/>
      </w:divBdr>
    </w:div>
    <w:div w:id="27417456">
      <w:bodyDiv w:val="1"/>
      <w:marLeft w:val="0"/>
      <w:marRight w:val="0"/>
      <w:marTop w:val="0"/>
      <w:marBottom w:val="0"/>
      <w:divBdr>
        <w:top w:val="none" w:sz="0" w:space="0" w:color="auto"/>
        <w:left w:val="none" w:sz="0" w:space="0" w:color="auto"/>
        <w:bottom w:val="none" w:sz="0" w:space="0" w:color="auto"/>
        <w:right w:val="none" w:sz="0" w:space="0" w:color="auto"/>
      </w:divBdr>
      <w:divsChild>
        <w:div w:id="963802803">
          <w:marLeft w:val="547"/>
          <w:marRight w:val="0"/>
          <w:marTop w:val="96"/>
          <w:marBottom w:val="0"/>
          <w:divBdr>
            <w:top w:val="none" w:sz="0" w:space="0" w:color="auto"/>
            <w:left w:val="none" w:sz="0" w:space="0" w:color="auto"/>
            <w:bottom w:val="none" w:sz="0" w:space="0" w:color="auto"/>
            <w:right w:val="none" w:sz="0" w:space="0" w:color="auto"/>
          </w:divBdr>
        </w:div>
        <w:div w:id="248201534">
          <w:marLeft w:val="547"/>
          <w:marRight w:val="0"/>
          <w:marTop w:val="96"/>
          <w:marBottom w:val="0"/>
          <w:divBdr>
            <w:top w:val="none" w:sz="0" w:space="0" w:color="auto"/>
            <w:left w:val="none" w:sz="0" w:space="0" w:color="auto"/>
            <w:bottom w:val="none" w:sz="0" w:space="0" w:color="auto"/>
            <w:right w:val="none" w:sz="0" w:space="0" w:color="auto"/>
          </w:divBdr>
        </w:div>
      </w:divsChild>
    </w:div>
    <w:div w:id="66584932">
      <w:bodyDiv w:val="1"/>
      <w:marLeft w:val="0"/>
      <w:marRight w:val="0"/>
      <w:marTop w:val="0"/>
      <w:marBottom w:val="0"/>
      <w:divBdr>
        <w:top w:val="none" w:sz="0" w:space="0" w:color="auto"/>
        <w:left w:val="none" w:sz="0" w:space="0" w:color="auto"/>
        <w:bottom w:val="none" w:sz="0" w:space="0" w:color="auto"/>
        <w:right w:val="none" w:sz="0" w:space="0" w:color="auto"/>
      </w:divBdr>
    </w:div>
    <w:div w:id="67506812">
      <w:bodyDiv w:val="1"/>
      <w:marLeft w:val="0"/>
      <w:marRight w:val="0"/>
      <w:marTop w:val="0"/>
      <w:marBottom w:val="0"/>
      <w:divBdr>
        <w:top w:val="none" w:sz="0" w:space="0" w:color="auto"/>
        <w:left w:val="none" w:sz="0" w:space="0" w:color="auto"/>
        <w:bottom w:val="none" w:sz="0" w:space="0" w:color="auto"/>
        <w:right w:val="none" w:sz="0" w:space="0" w:color="auto"/>
      </w:divBdr>
      <w:divsChild>
        <w:div w:id="487523763">
          <w:marLeft w:val="274"/>
          <w:marRight w:val="0"/>
          <w:marTop w:val="0"/>
          <w:marBottom w:val="0"/>
          <w:divBdr>
            <w:top w:val="none" w:sz="0" w:space="0" w:color="auto"/>
            <w:left w:val="none" w:sz="0" w:space="0" w:color="auto"/>
            <w:bottom w:val="none" w:sz="0" w:space="0" w:color="auto"/>
            <w:right w:val="none" w:sz="0" w:space="0" w:color="auto"/>
          </w:divBdr>
        </w:div>
        <w:div w:id="1454640180">
          <w:marLeft w:val="274"/>
          <w:marRight w:val="0"/>
          <w:marTop w:val="0"/>
          <w:marBottom w:val="0"/>
          <w:divBdr>
            <w:top w:val="none" w:sz="0" w:space="0" w:color="auto"/>
            <w:left w:val="none" w:sz="0" w:space="0" w:color="auto"/>
            <w:bottom w:val="none" w:sz="0" w:space="0" w:color="auto"/>
            <w:right w:val="none" w:sz="0" w:space="0" w:color="auto"/>
          </w:divBdr>
        </w:div>
        <w:div w:id="1367027575">
          <w:marLeft w:val="274"/>
          <w:marRight w:val="0"/>
          <w:marTop w:val="0"/>
          <w:marBottom w:val="0"/>
          <w:divBdr>
            <w:top w:val="none" w:sz="0" w:space="0" w:color="auto"/>
            <w:left w:val="none" w:sz="0" w:space="0" w:color="auto"/>
            <w:bottom w:val="none" w:sz="0" w:space="0" w:color="auto"/>
            <w:right w:val="none" w:sz="0" w:space="0" w:color="auto"/>
          </w:divBdr>
        </w:div>
        <w:div w:id="384258194">
          <w:marLeft w:val="274"/>
          <w:marRight w:val="0"/>
          <w:marTop w:val="0"/>
          <w:marBottom w:val="0"/>
          <w:divBdr>
            <w:top w:val="none" w:sz="0" w:space="0" w:color="auto"/>
            <w:left w:val="none" w:sz="0" w:space="0" w:color="auto"/>
            <w:bottom w:val="none" w:sz="0" w:space="0" w:color="auto"/>
            <w:right w:val="none" w:sz="0" w:space="0" w:color="auto"/>
          </w:divBdr>
        </w:div>
        <w:div w:id="1192572138">
          <w:marLeft w:val="274"/>
          <w:marRight w:val="0"/>
          <w:marTop w:val="0"/>
          <w:marBottom w:val="0"/>
          <w:divBdr>
            <w:top w:val="none" w:sz="0" w:space="0" w:color="auto"/>
            <w:left w:val="none" w:sz="0" w:space="0" w:color="auto"/>
            <w:bottom w:val="none" w:sz="0" w:space="0" w:color="auto"/>
            <w:right w:val="none" w:sz="0" w:space="0" w:color="auto"/>
          </w:divBdr>
        </w:div>
      </w:divsChild>
    </w:div>
    <w:div w:id="79177806">
      <w:bodyDiv w:val="1"/>
      <w:marLeft w:val="0"/>
      <w:marRight w:val="0"/>
      <w:marTop w:val="0"/>
      <w:marBottom w:val="0"/>
      <w:divBdr>
        <w:top w:val="none" w:sz="0" w:space="0" w:color="auto"/>
        <w:left w:val="none" w:sz="0" w:space="0" w:color="auto"/>
        <w:bottom w:val="none" w:sz="0" w:space="0" w:color="auto"/>
        <w:right w:val="none" w:sz="0" w:space="0" w:color="auto"/>
      </w:divBdr>
    </w:div>
    <w:div w:id="98138297">
      <w:bodyDiv w:val="1"/>
      <w:marLeft w:val="0"/>
      <w:marRight w:val="0"/>
      <w:marTop w:val="0"/>
      <w:marBottom w:val="0"/>
      <w:divBdr>
        <w:top w:val="none" w:sz="0" w:space="0" w:color="auto"/>
        <w:left w:val="none" w:sz="0" w:space="0" w:color="auto"/>
        <w:bottom w:val="none" w:sz="0" w:space="0" w:color="auto"/>
        <w:right w:val="none" w:sz="0" w:space="0" w:color="auto"/>
      </w:divBdr>
    </w:div>
    <w:div w:id="149492011">
      <w:bodyDiv w:val="1"/>
      <w:marLeft w:val="0"/>
      <w:marRight w:val="0"/>
      <w:marTop w:val="0"/>
      <w:marBottom w:val="0"/>
      <w:divBdr>
        <w:top w:val="none" w:sz="0" w:space="0" w:color="auto"/>
        <w:left w:val="none" w:sz="0" w:space="0" w:color="auto"/>
        <w:bottom w:val="none" w:sz="0" w:space="0" w:color="auto"/>
        <w:right w:val="none" w:sz="0" w:space="0" w:color="auto"/>
      </w:divBdr>
    </w:div>
    <w:div w:id="152844416">
      <w:bodyDiv w:val="1"/>
      <w:marLeft w:val="0"/>
      <w:marRight w:val="0"/>
      <w:marTop w:val="0"/>
      <w:marBottom w:val="0"/>
      <w:divBdr>
        <w:top w:val="none" w:sz="0" w:space="0" w:color="auto"/>
        <w:left w:val="none" w:sz="0" w:space="0" w:color="auto"/>
        <w:bottom w:val="none" w:sz="0" w:space="0" w:color="auto"/>
        <w:right w:val="none" w:sz="0" w:space="0" w:color="auto"/>
      </w:divBdr>
    </w:div>
    <w:div w:id="155921314">
      <w:bodyDiv w:val="1"/>
      <w:marLeft w:val="0"/>
      <w:marRight w:val="0"/>
      <w:marTop w:val="0"/>
      <w:marBottom w:val="0"/>
      <w:divBdr>
        <w:top w:val="none" w:sz="0" w:space="0" w:color="auto"/>
        <w:left w:val="none" w:sz="0" w:space="0" w:color="auto"/>
        <w:bottom w:val="none" w:sz="0" w:space="0" w:color="auto"/>
        <w:right w:val="none" w:sz="0" w:space="0" w:color="auto"/>
      </w:divBdr>
    </w:div>
    <w:div w:id="161355480">
      <w:bodyDiv w:val="1"/>
      <w:marLeft w:val="0"/>
      <w:marRight w:val="0"/>
      <w:marTop w:val="0"/>
      <w:marBottom w:val="0"/>
      <w:divBdr>
        <w:top w:val="none" w:sz="0" w:space="0" w:color="auto"/>
        <w:left w:val="none" w:sz="0" w:space="0" w:color="auto"/>
        <w:bottom w:val="none" w:sz="0" w:space="0" w:color="auto"/>
        <w:right w:val="none" w:sz="0" w:space="0" w:color="auto"/>
      </w:divBdr>
    </w:div>
    <w:div w:id="167792346">
      <w:bodyDiv w:val="1"/>
      <w:marLeft w:val="0"/>
      <w:marRight w:val="0"/>
      <w:marTop w:val="0"/>
      <w:marBottom w:val="0"/>
      <w:divBdr>
        <w:top w:val="none" w:sz="0" w:space="0" w:color="auto"/>
        <w:left w:val="none" w:sz="0" w:space="0" w:color="auto"/>
        <w:bottom w:val="none" w:sz="0" w:space="0" w:color="auto"/>
        <w:right w:val="none" w:sz="0" w:space="0" w:color="auto"/>
      </w:divBdr>
    </w:div>
    <w:div w:id="191380699">
      <w:bodyDiv w:val="1"/>
      <w:marLeft w:val="0"/>
      <w:marRight w:val="0"/>
      <w:marTop w:val="0"/>
      <w:marBottom w:val="0"/>
      <w:divBdr>
        <w:top w:val="none" w:sz="0" w:space="0" w:color="auto"/>
        <w:left w:val="none" w:sz="0" w:space="0" w:color="auto"/>
        <w:bottom w:val="none" w:sz="0" w:space="0" w:color="auto"/>
        <w:right w:val="none" w:sz="0" w:space="0" w:color="auto"/>
      </w:divBdr>
    </w:div>
    <w:div w:id="229847721">
      <w:bodyDiv w:val="1"/>
      <w:marLeft w:val="0"/>
      <w:marRight w:val="0"/>
      <w:marTop w:val="0"/>
      <w:marBottom w:val="0"/>
      <w:divBdr>
        <w:top w:val="none" w:sz="0" w:space="0" w:color="auto"/>
        <w:left w:val="none" w:sz="0" w:space="0" w:color="auto"/>
        <w:bottom w:val="none" w:sz="0" w:space="0" w:color="auto"/>
        <w:right w:val="none" w:sz="0" w:space="0" w:color="auto"/>
      </w:divBdr>
    </w:div>
    <w:div w:id="231741809">
      <w:bodyDiv w:val="1"/>
      <w:marLeft w:val="0"/>
      <w:marRight w:val="0"/>
      <w:marTop w:val="0"/>
      <w:marBottom w:val="0"/>
      <w:divBdr>
        <w:top w:val="none" w:sz="0" w:space="0" w:color="auto"/>
        <w:left w:val="none" w:sz="0" w:space="0" w:color="auto"/>
        <w:bottom w:val="none" w:sz="0" w:space="0" w:color="auto"/>
        <w:right w:val="none" w:sz="0" w:space="0" w:color="auto"/>
      </w:divBdr>
      <w:divsChild>
        <w:div w:id="448359383">
          <w:marLeft w:val="547"/>
          <w:marRight w:val="0"/>
          <w:marTop w:val="96"/>
          <w:marBottom w:val="0"/>
          <w:divBdr>
            <w:top w:val="none" w:sz="0" w:space="0" w:color="auto"/>
            <w:left w:val="none" w:sz="0" w:space="0" w:color="auto"/>
            <w:bottom w:val="none" w:sz="0" w:space="0" w:color="auto"/>
            <w:right w:val="none" w:sz="0" w:space="0" w:color="auto"/>
          </w:divBdr>
        </w:div>
        <w:div w:id="922687917">
          <w:marLeft w:val="547"/>
          <w:marRight w:val="0"/>
          <w:marTop w:val="96"/>
          <w:marBottom w:val="0"/>
          <w:divBdr>
            <w:top w:val="none" w:sz="0" w:space="0" w:color="auto"/>
            <w:left w:val="none" w:sz="0" w:space="0" w:color="auto"/>
            <w:bottom w:val="none" w:sz="0" w:space="0" w:color="auto"/>
            <w:right w:val="none" w:sz="0" w:space="0" w:color="auto"/>
          </w:divBdr>
        </w:div>
        <w:div w:id="769550504">
          <w:marLeft w:val="547"/>
          <w:marRight w:val="0"/>
          <w:marTop w:val="96"/>
          <w:marBottom w:val="0"/>
          <w:divBdr>
            <w:top w:val="none" w:sz="0" w:space="0" w:color="auto"/>
            <w:left w:val="none" w:sz="0" w:space="0" w:color="auto"/>
            <w:bottom w:val="none" w:sz="0" w:space="0" w:color="auto"/>
            <w:right w:val="none" w:sz="0" w:space="0" w:color="auto"/>
          </w:divBdr>
        </w:div>
        <w:div w:id="980812680">
          <w:marLeft w:val="547"/>
          <w:marRight w:val="0"/>
          <w:marTop w:val="96"/>
          <w:marBottom w:val="0"/>
          <w:divBdr>
            <w:top w:val="none" w:sz="0" w:space="0" w:color="auto"/>
            <w:left w:val="none" w:sz="0" w:space="0" w:color="auto"/>
            <w:bottom w:val="none" w:sz="0" w:space="0" w:color="auto"/>
            <w:right w:val="none" w:sz="0" w:space="0" w:color="auto"/>
          </w:divBdr>
        </w:div>
      </w:divsChild>
    </w:div>
    <w:div w:id="234321747">
      <w:bodyDiv w:val="1"/>
      <w:marLeft w:val="0"/>
      <w:marRight w:val="0"/>
      <w:marTop w:val="0"/>
      <w:marBottom w:val="0"/>
      <w:divBdr>
        <w:top w:val="none" w:sz="0" w:space="0" w:color="auto"/>
        <w:left w:val="none" w:sz="0" w:space="0" w:color="auto"/>
        <w:bottom w:val="none" w:sz="0" w:space="0" w:color="auto"/>
        <w:right w:val="none" w:sz="0" w:space="0" w:color="auto"/>
      </w:divBdr>
    </w:div>
    <w:div w:id="235287766">
      <w:bodyDiv w:val="1"/>
      <w:marLeft w:val="0"/>
      <w:marRight w:val="0"/>
      <w:marTop w:val="0"/>
      <w:marBottom w:val="0"/>
      <w:divBdr>
        <w:top w:val="none" w:sz="0" w:space="0" w:color="auto"/>
        <w:left w:val="none" w:sz="0" w:space="0" w:color="auto"/>
        <w:bottom w:val="none" w:sz="0" w:space="0" w:color="auto"/>
        <w:right w:val="none" w:sz="0" w:space="0" w:color="auto"/>
      </w:divBdr>
    </w:div>
    <w:div w:id="238446455">
      <w:bodyDiv w:val="1"/>
      <w:marLeft w:val="0"/>
      <w:marRight w:val="0"/>
      <w:marTop w:val="0"/>
      <w:marBottom w:val="0"/>
      <w:divBdr>
        <w:top w:val="none" w:sz="0" w:space="0" w:color="auto"/>
        <w:left w:val="none" w:sz="0" w:space="0" w:color="auto"/>
        <w:bottom w:val="none" w:sz="0" w:space="0" w:color="auto"/>
        <w:right w:val="none" w:sz="0" w:space="0" w:color="auto"/>
      </w:divBdr>
    </w:div>
    <w:div w:id="240453648">
      <w:bodyDiv w:val="1"/>
      <w:marLeft w:val="0"/>
      <w:marRight w:val="0"/>
      <w:marTop w:val="0"/>
      <w:marBottom w:val="0"/>
      <w:divBdr>
        <w:top w:val="none" w:sz="0" w:space="0" w:color="auto"/>
        <w:left w:val="none" w:sz="0" w:space="0" w:color="auto"/>
        <w:bottom w:val="none" w:sz="0" w:space="0" w:color="auto"/>
        <w:right w:val="none" w:sz="0" w:space="0" w:color="auto"/>
      </w:divBdr>
    </w:div>
    <w:div w:id="242375257">
      <w:bodyDiv w:val="1"/>
      <w:marLeft w:val="0"/>
      <w:marRight w:val="0"/>
      <w:marTop w:val="0"/>
      <w:marBottom w:val="0"/>
      <w:divBdr>
        <w:top w:val="none" w:sz="0" w:space="0" w:color="auto"/>
        <w:left w:val="none" w:sz="0" w:space="0" w:color="auto"/>
        <w:bottom w:val="none" w:sz="0" w:space="0" w:color="auto"/>
        <w:right w:val="none" w:sz="0" w:space="0" w:color="auto"/>
      </w:divBdr>
    </w:div>
    <w:div w:id="265431152">
      <w:bodyDiv w:val="1"/>
      <w:marLeft w:val="0"/>
      <w:marRight w:val="0"/>
      <w:marTop w:val="0"/>
      <w:marBottom w:val="0"/>
      <w:divBdr>
        <w:top w:val="none" w:sz="0" w:space="0" w:color="auto"/>
        <w:left w:val="none" w:sz="0" w:space="0" w:color="auto"/>
        <w:bottom w:val="none" w:sz="0" w:space="0" w:color="auto"/>
        <w:right w:val="none" w:sz="0" w:space="0" w:color="auto"/>
      </w:divBdr>
    </w:div>
    <w:div w:id="293682996">
      <w:bodyDiv w:val="1"/>
      <w:marLeft w:val="0"/>
      <w:marRight w:val="0"/>
      <w:marTop w:val="0"/>
      <w:marBottom w:val="0"/>
      <w:divBdr>
        <w:top w:val="none" w:sz="0" w:space="0" w:color="auto"/>
        <w:left w:val="none" w:sz="0" w:space="0" w:color="auto"/>
        <w:bottom w:val="none" w:sz="0" w:space="0" w:color="auto"/>
        <w:right w:val="none" w:sz="0" w:space="0" w:color="auto"/>
      </w:divBdr>
    </w:div>
    <w:div w:id="294071349">
      <w:bodyDiv w:val="1"/>
      <w:marLeft w:val="0"/>
      <w:marRight w:val="0"/>
      <w:marTop w:val="0"/>
      <w:marBottom w:val="0"/>
      <w:divBdr>
        <w:top w:val="none" w:sz="0" w:space="0" w:color="auto"/>
        <w:left w:val="none" w:sz="0" w:space="0" w:color="auto"/>
        <w:bottom w:val="none" w:sz="0" w:space="0" w:color="auto"/>
        <w:right w:val="none" w:sz="0" w:space="0" w:color="auto"/>
      </w:divBdr>
    </w:div>
    <w:div w:id="315644634">
      <w:bodyDiv w:val="1"/>
      <w:marLeft w:val="0"/>
      <w:marRight w:val="0"/>
      <w:marTop w:val="0"/>
      <w:marBottom w:val="0"/>
      <w:divBdr>
        <w:top w:val="none" w:sz="0" w:space="0" w:color="auto"/>
        <w:left w:val="none" w:sz="0" w:space="0" w:color="auto"/>
        <w:bottom w:val="none" w:sz="0" w:space="0" w:color="auto"/>
        <w:right w:val="none" w:sz="0" w:space="0" w:color="auto"/>
      </w:divBdr>
    </w:div>
    <w:div w:id="315846514">
      <w:bodyDiv w:val="1"/>
      <w:marLeft w:val="0"/>
      <w:marRight w:val="0"/>
      <w:marTop w:val="0"/>
      <w:marBottom w:val="0"/>
      <w:divBdr>
        <w:top w:val="none" w:sz="0" w:space="0" w:color="auto"/>
        <w:left w:val="none" w:sz="0" w:space="0" w:color="auto"/>
        <w:bottom w:val="none" w:sz="0" w:space="0" w:color="auto"/>
        <w:right w:val="none" w:sz="0" w:space="0" w:color="auto"/>
      </w:divBdr>
    </w:div>
    <w:div w:id="330718645">
      <w:bodyDiv w:val="1"/>
      <w:marLeft w:val="0"/>
      <w:marRight w:val="0"/>
      <w:marTop w:val="0"/>
      <w:marBottom w:val="0"/>
      <w:divBdr>
        <w:top w:val="none" w:sz="0" w:space="0" w:color="auto"/>
        <w:left w:val="none" w:sz="0" w:space="0" w:color="auto"/>
        <w:bottom w:val="none" w:sz="0" w:space="0" w:color="auto"/>
        <w:right w:val="none" w:sz="0" w:space="0" w:color="auto"/>
      </w:divBdr>
    </w:div>
    <w:div w:id="362755563">
      <w:bodyDiv w:val="1"/>
      <w:marLeft w:val="0"/>
      <w:marRight w:val="0"/>
      <w:marTop w:val="0"/>
      <w:marBottom w:val="0"/>
      <w:divBdr>
        <w:top w:val="none" w:sz="0" w:space="0" w:color="auto"/>
        <w:left w:val="none" w:sz="0" w:space="0" w:color="auto"/>
        <w:bottom w:val="none" w:sz="0" w:space="0" w:color="auto"/>
        <w:right w:val="none" w:sz="0" w:space="0" w:color="auto"/>
      </w:divBdr>
    </w:div>
    <w:div w:id="372576673">
      <w:bodyDiv w:val="1"/>
      <w:marLeft w:val="0"/>
      <w:marRight w:val="0"/>
      <w:marTop w:val="0"/>
      <w:marBottom w:val="0"/>
      <w:divBdr>
        <w:top w:val="none" w:sz="0" w:space="0" w:color="auto"/>
        <w:left w:val="none" w:sz="0" w:space="0" w:color="auto"/>
        <w:bottom w:val="none" w:sz="0" w:space="0" w:color="auto"/>
        <w:right w:val="none" w:sz="0" w:space="0" w:color="auto"/>
      </w:divBdr>
    </w:div>
    <w:div w:id="390150854">
      <w:bodyDiv w:val="1"/>
      <w:marLeft w:val="0"/>
      <w:marRight w:val="0"/>
      <w:marTop w:val="0"/>
      <w:marBottom w:val="0"/>
      <w:divBdr>
        <w:top w:val="none" w:sz="0" w:space="0" w:color="auto"/>
        <w:left w:val="none" w:sz="0" w:space="0" w:color="auto"/>
        <w:bottom w:val="none" w:sz="0" w:space="0" w:color="auto"/>
        <w:right w:val="none" w:sz="0" w:space="0" w:color="auto"/>
      </w:divBdr>
    </w:div>
    <w:div w:id="390737760">
      <w:bodyDiv w:val="1"/>
      <w:marLeft w:val="0"/>
      <w:marRight w:val="0"/>
      <w:marTop w:val="0"/>
      <w:marBottom w:val="0"/>
      <w:divBdr>
        <w:top w:val="none" w:sz="0" w:space="0" w:color="auto"/>
        <w:left w:val="none" w:sz="0" w:space="0" w:color="auto"/>
        <w:bottom w:val="none" w:sz="0" w:space="0" w:color="auto"/>
        <w:right w:val="none" w:sz="0" w:space="0" w:color="auto"/>
      </w:divBdr>
    </w:div>
    <w:div w:id="400831406">
      <w:bodyDiv w:val="1"/>
      <w:marLeft w:val="0"/>
      <w:marRight w:val="0"/>
      <w:marTop w:val="0"/>
      <w:marBottom w:val="0"/>
      <w:divBdr>
        <w:top w:val="none" w:sz="0" w:space="0" w:color="auto"/>
        <w:left w:val="none" w:sz="0" w:space="0" w:color="auto"/>
        <w:bottom w:val="none" w:sz="0" w:space="0" w:color="auto"/>
        <w:right w:val="none" w:sz="0" w:space="0" w:color="auto"/>
      </w:divBdr>
    </w:div>
    <w:div w:id="402024100">
      <w:bodyDiv w:val="1"/>
      <w:marLeft w:val="0"/>
      <w:marRight w:val="0"/>
      <w:marTop w:val="0"/>
      <w:marBottom w:val="0"/>
      <w:divBdr>
        <w:top w:val="none" w:sz="0" w:space="0" w:color="auto"/>
        <w:left w:val="none" w:sz="0" w:space="0" w:color="auto"/>
        <w:bottom w:val="none" w:sz="0" w:space="0" w:color="auto"/>
        <w:right w:val="none" w:sz="0" w:space="0" w:color="auto"/>
      </w:divBdr>
    </w:div>
    <w:div w:id="405225386">
      <w:bodyDiv w:val="1"/>
      <w:marLeft w:val="0"/>
      <w:marRight w:val="0"/>
      <w:marTop w:val="0"/>
      <w:marBottom w:val="0"/>
      <w:divBdr>
        <w:top w:val="none" w:sz="0" w:space="0" w:color="auto"/>
        <w:left w:val="none" w:sz="0" w:space="0" w:color="auto"/>
        <w:bottom w:val="none" w:sz="0" w:space="0" w:color="auto"/>
        <w:right w:val="none" w:sz="0" w:space="0" w:color="auto"/>
      </w:divBdr>
    </w:div>
    <w:div w:id="406654476">
      <w:bodyDiv w:val="1"/>
      <w:marLeft w:val="0"/>
      <w:marRight w:val="0"/>
      <w:marTop w:val="0"/>
      <w:marBottom w:val="0"/>
      <w:divBdr>
        <w:top w:val="none" w:sz="0" w:space="0" w:color="auto"/>
        <w:left w:val="none" w:sz="0" w:space="0" w:color="auto"/>
        <w:bottom w:val="none" w:sz="0" w:space="0" w:color="auto"/>
        <w:right w:val="none" w:sz="0" w:space="0" w:color="auto"/>
      </w:divBdr>
    </w:div>
    <w:div w:id="424814457">
      <w:bodyDiv w:val="1"/>
      <w:marLeft w:val="0"/>
      <w:marRight w:val="0"/>
      <w:marTop w:val="0"/>
      <w:marBottom w:val="0"/>
      <w:divBdr>
        <w:top w:val="none" w:sz="0" w:space="0" w:color="auto"/>
        <w:left w:val="none" w:sz="0" w:space="0" w:color="auto"/>
        <w:bottom w:val="none" w:sz="0" w:space="0" w:color="auto"/>
        <w:right w:val="none" w:sz="0" w:space="0" w:color="auto"/>
      </w:divBdr>
    </w:div>
    <w:div w:id="444083049">
      <w:bodyDiv w:val="1"/>
      <w:marLeft w:val="0"/>
      <w:marRight w:val="0"/>
      <w:marTop w:val="0"/>
      <w:marBottom w:val="0"/>
      <w:divBdr>
        <w:top w:val="none" w:sz="0" w:space="0" w:color="auto"/>
        <w:left w:val="none" w:sz="0" w:space="0" w:color="auto"/>
        <w:bottom w:val="none" w:sz="0" w:space="0" w:color="auto"/>
        <w:right w:val="none" w:sz="0" w:space="0" w:color="auto"/>
      </w:divBdr>
    </w:div>
    <w:div w:id="487325857">
      <w:bodyDiv w:val="1"/>
      <w:marLeft w:val="0"/>
      <w:marRight w:val="0"/>
      <w:marTop w:val="0"/>
      <w:marBottom w:val="0"/>
      <w:divBdr>
        <w:top w:val="none" w:sz="0" w:space="0" w:color="auto"/>
        <w:left w:val="none" w:sz="0" w:space="0" w:color="auto"/>
        <w:bottom w:val="none" w:sz="0" w:space="0" w:color="auto"/>
        <w:right w:val="none" w:sz="0" w:space="0" w:color="auto"/>
      </w:divBdr>
    </w:div>
    <w:div w:id="488449987">
      <w:bodyDiv w:val="1"/>
      <w:marLeft w:val="0"/>
      <w:marRight w:val="0"/>
      <w:marTop w:val="0"/>
      <w:marBottom w:val="0"/>
      <w:divBdr>
        <w:top w:val="none" w:sz="0" w:space="0" w:color="auto"/>
        <w:left w:val="none" w:sz="0" w:space="0" w:color="auto"/>
        <w:bottom w:val="none" w:sz="0" w:space="0" w:color="auto"/>
        <w:right w:val="none" w:sz="0" w:space="0" w:color="auto"/>
      </w:divBdr>
    </w:div>
    <w:div w:id="510875703">
      <w:bodyDiv w:val="1"/>
      <w:marLeft w:val="0"/>
      <w:marRight w:val="0"/>
      <w:marTop w:val="0"/>
      <w:marBottom w:val="0"/>
      <w:divBdr>
        <w:top w:val="none" w:sz="0" w:space="0" w:color="auto"/>
        <w:left w:val="none" w:sz="0" w:space="0" w:color="auto"/>
        <w:bottom w:val="none" w:sz="0" w:space="0" w:color="auto"/>
        <w:right w:val="none" w:sz="0" w:space="0" w:color="auto"/>
      </w:divBdr>
    </w:div>
    <w:div w:id="510989581">
      <w:bodyDiv w:val="1"/>
      <w:marLeft w:val="0"/>
      <w:marRight w:val="0"/>
      <w:marTop w:val="0"/>
      <w:marBottom w:val="0"/>
      <w:divBdr>
        <w:top w:val="none" w:sz="0" w:space="0" w:color="auto"/>
        <w:left w:val="none" w:sz="0" w:space="0" w:color="auto"/>
        <w:bottom w:val="none" w:sz="0" w:space="0" w:color="auto"/>
        <w:right w:val="none" w:sz="0" w:space="0" w:color="auto"/>
      </w:divBdr>
    </w:div>
    <w:div w:id="530530371">
      <w:bodyDiv w:val="1"/>
      <w:marLeft w:val="0"/>
      <w:marRight w:val="0"/>
      <w:marTop w:val="0"/>
      <w:marBottom w:val="0"/>
      <w:divBdr>
        <w:top w:val="none" w:sz="0" w:space="0" w:color="auto"/>
        <w:left w:val="none" w:sz="0" w:space="0" w:color="auto"/>
        <w:bottom w:val="none" w:sz="0" w:space="0" w:color="auto"/>
        <w:right w:val="none" w:sz="0" w:space="0" w:color="auto"/>
      </w:divBdr>
    </w:div>
    <w:div w:id="542790626">
      <w:bodyDiv w:val="1"/>
      <w:marLeft w:val="0"/>
      <w:marRight w:val="0"/>
      <w:marTop w:val="0"/>
      <w:marBottom w:val="0"/>
      <w:divBdr>
        <w:top w:val="none" w:sz="0" w:space="0" w:color="auto"/>
        <w:left w:val="none" w:sz="0" w:space="0" w:color="auto"/>
        <w:bottom w:val="none" w:sz="0" w:space="0" w:color="auto"/>
        <w:right w:val="none" w:sz="0" w:space="0" w:color="auto"/>
      </w:divBdr>
      <w:divsChild>
        <w:div w:id="2114930718">
          <w:marLeft w:val="274"/>
          <w:marRight w:val="0"/>
          <w:marTop w:val="0"/>
          <w:marBottom w:val="0"/>
          <w:divBdr>
            <w:top w:val="none" w:sz="0" w:space="0" w:color="auto"/>
            <w:left w:val="none" w:sz="0" w:space="0" w:color="auto"/>
            <w:bottom w:val="none" w:sz="0" w:space="0" w:color="auto"/>
            <w:right w:val="none" w:sz="0" w:space="0" w:color="auto"/>
          </w:divBdr>
        </w:div>
        <w:div w:id="839538215">
          <w:marLeft w:val="274"/>
          <w:marRight w:val="0"/>
          <w:marTop w:val="0"/>
          <w:marBottom w:val="0"/>
          <w:divBdr>
            <w:top w:val="none" w:sz="0" w:space="0" w:color="auto"/>
            <w:left w:val="none" w:sz="0" w:space="0" w:color="auto"/>
            <w:bottom w:val="none" w:sz="0" w:space="0" w:color="auto"/>
            <w:right w:val="none" w:sz="0" w:space="0" w:color="auto"/>
          </w:divBdr>
        </w:div>
        <w:div w:id="1504471228">
          <w:marLeft w:val="274"/>
          <w:marRight w:val="0"/>
          <w:marTop w:val="0"/>
          <w:marBottom w:val="0"/>
          <w:divBdr>
            <w:top w:val="none" w:sz="0" w:space="0" w:color="auto"/>
            <w:left w:val="none" w:sz="0" w:space="0" w:color="auto"/>
            <w:bottom w:val="none" w:sz="0" w:space="0" w:color="auto"/>
            <w:right w:val="none" w:sz="0" w:space="0" w:color="auto"/>
          </w:divBdr>
        </w:div>
        <w:div w:id="810026232">
          <w:marLeft w:val="274"/>
          <w:marRight w:val="0"/>
          <w:marTop w:val="0"/>
          <w:marBottom w:val="0"/>
          <w:divBdr>
            <w:top w:val="none" w:sz="0" w:space="0" w:color="auto"/>
            <w:left w:val="none" w:sz="0" w:space="0" w:color="auto"/>
            <w:bottom w:val="none" w:sz="0" w:space="0" w:color="auto"/>
            <w:right w:val="none" w:sz="0" w:space="0" w:color="auto"/>
          </w:divBdr>
        </w:div>
      </w:divsChild>
    </w:div>
    <w:div w:id="551307885">
      <w:bodyDiv w:val="1"/>
      <w:marLeft w:val="0"/>
      <w:marRight w:val="0"/>
      <w:marTop w:val="0"/>
      <w:marBottom w:val="0"/>
      <w:divBdr>
        <w:top w:val="none" w:sz="0" w:space="0" w:color="auto"/>
        <w:left w:val="none" w:sz="0" w:space="0" w:color="auto"/>
        <w:bottom w:val="none" w:sz="0" w:space="0" w:color="auto"/>
        <w:right w:val="none" w:sz="0" w:space="0" w:color="auto"/>
      </w:divBdr>
    </w:div>
    <w:div w:id="601424896">
      <w:bodyDiv w:val="1"/>
      <w:marLeft w:val="0"/>
      <w:marRight w:val="0"/>
      <w:marTop w:val="0"/>
      <w:marBottom w:val="0"/>
      <w:divBdr>
        <w:top w:val="none" w:sz="0" w:space="0" w:color="auto"/>
        <w:left w:val="none" w:sz="0" w:space="0" w:color="auto"/>
        <w:bottom w:val="none" w:sz="0" w:space="0" w:color="auto"/>
        <w:right w:val="none" w:sz="0" w:space="0" w:color="auto"/>
      </w:divBdr>
      <w:divsChild>
        <w:div w:id="1099833488">
          <w:marLeft w:val="274"/>
          <w:marRight w:val="0"/>
          <w:marTop w:val="0"/>
          <w:marBottom w:val="0"/>
          <w:divBdr>
            <w:top w:val="none" w:sz="0" w:space="0" w:color="auto"/>
            <w:left w:val="none" w:sz="0" w:space="0" w:color="auto"/>
            <w:bottom w:val="none" w:sz="0" w:space="0" w:color="auto"/>
            <w:right w:val="none" w:sz="0" w:space="0" w:color="auto"/>
          </w:divBdr>
        </w:div>
        <w:div w:id="518741854">
          <w:marLeft w:val="274"/>
          <w:marRight w:val="0"/>
          <w:marTop w:val="0"/>
          <w:marBottom w:val="0"/>
          <w:divBdr>
            <w:top w:val="none" w:sz="0" w:space="0" w:color="auto"/>
            <w:left w:val="none" w:sz="0" w:space="0" w:color="auto"/>
            <w:bottom w:val="none" w:sz="0" w:space="0" w:color="auto"/>
            <w:right w:val="none" w:sz="0" w:space="0" w:color="auto"/>
          </w:divBdr>
        </w:div>
        <w:div w:id="6255488">
          <w:marLeft w:val="274"/>
          <w:marRight w:val="0"/>
          <w:marTop w:val="0"/>
          <w:marBottom w:val="0"/>
          <w:divBdr>
            <w:top w:val="none" w:sz="0" w:space="0" w:color="auto"/>
            <w:left w:val="none" w:sz="0" w:space="0" w:color="auto"/>
            <w:bottom w:val="none" w:sz="0" w:space="0" w:color="auto"/>
            <w:right w:val="none" w:sz="0" w:space="0" w:color="auto"/>
          </w:divBdr>
        </w:div>
      </w:divsChild>
    </w:div>
    <w:div w:id="603341819">
      <w:bodyDiv w:val="1"/>
      <w:marLeft w:val="0"/>
      <w:marRight w:val="0"/>
      <w:marTop w:val="0"/>
      <w:marBottom w:val="0"/>
      <w:divBdr>
        <w:top w:val="none" w:sz="0" w:space="0" w:color="auto"/>
        <w:left w:val="none" w:sz="0" w:space="0" w:color="auto"/>
        <w:bottom w:val="none" w:sz="0" w:space="0" w:color="auto"/>
        <w:right w:val="none" w:sz="0" w:space="0" w:color="auto"/>
      </w:divBdr>
    </w:div>
    <w:div w:id="606355429">
      <w:bodyDiv w:val="1"/>
      <w:marLeft w:val="0"/>
      <w:marRight w:val="0"/>
      <w:marTop w:val="0"/>
      <w:marBottom w:val="0"/>
      <w:divBdr>
        <w:top w:val="none" w:sz="0" w:space="0" w:color="auto"/>
        <w:left w:val="none" w:sz="0" w:space="0" w:color="auto"/>
        <w:bottom w:val="none" w:sz="0" w:space="0" w:color="auto"/>
        <w:right w:val="none" w:sz="0" w:space="0" w:color="auto"/>
      </w:divBdr>
    </w:div>
    <w:div w:id="635719400">
      <w:bodyDiv w:val="1"/>
      <w:marLeft w:val="0"/>
      <w:marRight w:val="0"/>
      <w:marTop w:val="0"/>
      <w:marBottom w:val="0"/>
      <w:divBdr>
        <w:top w:val="none" w:sz="0" w:space="0" w:color="auto"/>
        <w:left w:val="none" w:sz="0" w:space="0" w:color="auto"/>
        <w:bottom w:val="none" w:sz="0" w:space="0" w:color="auto"/>
        <w:right w:val="none" w:sz="0" w:space="0" w:color="auto"/>
      </w:divBdr>
    </w:div>
    <w:div w:id="648361861">
      <w:bodyDiv w:val="1"/>
      <w:marLeft w:val="0"/>
      <w:marRight w:val="0"/>
      <w:marTop w:val="0"/>
      <w:marBottom w:val="0"/>
      <w:divBdr>
        <w:top w:val="none" w:sz="0" w:space="0" w:color="auto"/>
        <w:left w:val="none" w:sz="0" w:space="0" w:color="auto"/>
        <w:bottom w:val="none" w:sz="0" w:space="0" w:color="auto"/>
        <w:right w:val="none" w:sz="0" w:space="0" w:color="auto"/>
      </w:divBdr>
    </w:div>
    <w:div w:id="662780997">
      <w:bodyDiv w:val="1"/>
      <w:marLeft w:val="0"/>
      <w:marRight w:val="0"/>
      <w:marTop w:val="0"/>
      <w:marBottom w:val="0"/>
      <w:divBdr>
        <w:top w:val="none" w:sz="0" w:space="0" w:color="auto"/>
        <w:left w:val="none" w:sz="0" w:space="0" w:color="auto"/>
        <w:bottom w:val="none" w:sz="0" w:space="0" w:color="auto"/>
        <w:right w:val="none" w:sz="0" w:space="0" w:color="auto"/>
      </w:divBdr>
    </w:div>
    <w:div w:id="668413375">
      <w:bodyDiv w:val="1"/>
      <w:marLeft w:val="0"/>
      <w:marRight w:val="0"/>
      <w:marTop w:val="0"/>
      <w:marBottom w:val="0"/>
      <w:divBdr>
        <w:top w:val="none" w:sz="0" w:space="0" w:color="auto"/>
        <w:left w:val="none" w:sz="0" w:space="0" w:color="auto"/>
        <w:bottom w:val="none" w:sz="0" w:space="0" w:color="auto"/>
        <w:right w:val="none" w:sz="0" w:space="0" w:color="auto"/>
      </w:divBdr>
    </w:div>
    <w:div w:id="672874869">
      <w:bodyDiv w:val="1"/>
      <w:marLeft w:val="0"/>
      <w:marRight w:val="0"/>
      <w:marTop w:val="0"/>
      <w:marBottom w:val="0"/>
      <w:divBdr>
        <w:top w:val="none" w:sz="0" w:space="0" w:color="auto"/>
        <w:left w:val="none" w:sz="0" w:space="0" w:color="auto"/>
        <w:bottom w:val="none" w:sz="0" w:space="0" w:color="auto"/>
        <w:right w:val="none" w:sz="0" w:space="0" w:color="auto"/>
      </w:divBdr>
    </w:div>
    <w:div w:id="673918337">
      <w:bodyDiv w:val="1"/>
      <w:marLeft w:val="0"/>
      <w:marRight w:val="0"/>
      <w:marTop w:val="0"/>
      <w:marBottom w:val="0"/>
      <w:divBdr>
        <w:top w:val="none" w:sz="0" w:space="0" w:color="auto"/>
        <w:left w:val="none" w:sz="0" w:space="0" w:color="auto"/>
        <w:bottom w:val="none" w:sz="0" w:space="0" w:color="auto"/>
        <w:right w:val="none" w:sz="0" w:space="0" w:color="auto"/>
      </w:divBdr>
    </w:div>
    <w:div w:id="690566459">
      <w:bodyDiv w:val="1"/>
      <w:marLeft w:val="0"/>
      <w:marRight w:val="0"/>
      <w:marTop w:val="0"/>
      <w:marBottom w:val="0"/>
      <w:divBdr>
        <w:top w:val="none" w:sz="0" w:space="0" w:color="auto"/>
        <w:left w:val="none" w:sz="0" w:space="0" w:color="auto"/>
        <w:bottom w:val="none" w:sz="0" w:space="0" w:color="auto"/>
        <w:right w:val="none" w:sz="0" w:space="0" w:color="auto"/>
      </w:divBdr>
    </w:div>
    <w:div w:id="728961981">
      <w:bodyDiv w:val="1"/>
      <w:marLeft w:val="0"/>
      <w:marRight w:val="0"/>
      <w:marTop w:val="0"/>
      <w:marBottom w:val="0"/>
      <w:divBdr>
        <w:top w:val="none" w:sz="0" w:space="0" w:color="auto"/>
        <w:left w:val="none" w:sz="0" w:space="0" w:color="auto"/>
        <w:bottom w:val="none" w:sz="0" w:space="0" w:color="auto"/>
        <w:right w:val="none" w:sz="0" w:space="0" w:color="auto"/>
      </w:divBdr>
      <w:divsChild>
        <w:div w:id="1117675831">
          <w:marLeft w:val="547"/>
          <w:marRight w:val="0"/>
          <w:marTop w:val="96"/>
          <w:marBottom w:val="0"/>
          <w:divBdr>
            <w:top w:val="none" w:sz="0" w:space="0" w:color="auto"/>
            <w:left w:val="none" w:sz="0" w:space="0" w:color="auto"/>
            <w:bottom w:val="none" w:sz="0" w:space="0" w:color="auto"/>
            <w:right w:val="none" w:sz="0" w:space="0" w:color="auto"/>
          </w:divBdr>
        </w:div>
        <w:div w:id="164437810">
          <w:marLeft w:val="547"/>
          <w:marRight w:val="0"/>
          <w:marTop w:val="96"/>
          <w:marBottom w:val="0"/>
          <w:divBdr>
            <w:top w:val="none" w:sz="0" w:space="0" w:color="auto"/>
            <w:left w:val="none" w:sz="0" w:space="0" w:color="auto"/>
            <w:bottom w:val="none" w:sz="0" w:space="0" w:color="auto"/>
            <w:right w:val="none" w:sz="0" w:space="0" w:color="auto"/>
          </w:divBdr>
        </w:div>
        <w:div w:id="1679775375">
          <w:marLeft w:val="547"/>
          <w:marRight w:val="0"/>
          <w:marTop w:val="96"/>
          <w:marBottom w:val="0"/>
          <w:divBdr>
            <w:top w:val="none" w:sz="0" w:space="0" w:color="auto"/>
            <w:left w:val="none" w:sz="0" w:space="0" w:color="auto"/>
            <w:bottom w:val="none" w:sz="0" w:space="0" w:color="auto"/>
            <w:right w:val="none" w:sz="0" w:space="0" w:color="auto"/>
          </w:divBdr>
        </w:div>
        <w:div w:id="913970915">
          <w:marLeft w:val="547"/>
          <w:marRight w:val="0"/>
          <w:marTop w:val="96"/>
          <w:marBottom w:val="0"/>
          <w:divBdr>
            <w:top w:val="none" w:sz="0" w:space="0" w:color="auto"/>
            <w:left w:val="none" w:sz="0" w:space="0" w:color="auto"/>
            <w:bottom w:val="none" w:sz="0" w:space="0" w:color="auto"/>
            <w:right w:val="none" w:sz="0" w:space="0" w:color="auto"/>
          </w:divBdr>
        </w:div>
        <w:div w:id="1944796695">
          <w:marLeft w:val="547"/>
          <w:marRight w:val="0"/>
          <w:marTop w:val="96"/>
          <w:marBottom w:val="0"/>
          <w:divBdr>
            <w:top w:val="none" w:sz="0" w:space="0" w:color="auto"/>
            <w:left w:val="none" w:sz="0" w:space="0" w:color="auto"/>
            <w:bottom w:val="none" w:sz="0" w:space="0" w:color="auto"/>
            <w:right w:val="none" w:sz="0" w:space="0" w:color="auto"/>
          </w:divBdr>
        </w:div>
        <w:div w:id="382827196">
          <w:marLeft w:val="547"/>
          <w:marRight w:val="0"/>
          <w:marTop w:val="96"/>
          <w:marBottom w:val="0"/>
          <w:divBdr>
            <w:top w:val="none" w:sz="0" w:space="0" w:color="auto"/>
            <w:left w:val="none" w:sz="0" w:space="0" w:color="auto"/>
            <w:bottom w:val="none" w:sz="0" w:space="0" w:color="auto"/>
            <w:right w:val="none" w:sz="0" w:space="0" w:color="auto"/>
          </w:divBdr>
        </w:div>
        <w:div w:id="1977568583">
          <w:marLeft w:val="547"/>
          <w:marRight w:val="0"/>
          <w:marTop w:val="96"/>
          <w:marBottom w:val="0"/>
          <w:divBdr>
            <w:top w:val="none" w:sz="0" w:space="0" w:color="auto"/>
            <w:left w:val="none" w:sz="0" w:space="0" w:color="auto"/>
            <w:bottom w:val="none" w:sz="0" w:space="0" w:color="auto"/>
            <w:right w:val="none" w:sz="0" w:space="0" w:color="auto"/>
          </w:divBdr>
        </w:div>
      </w:divsChild>
    </w:div>
    <w:div w:id="739593939">
      <w:bodyDiv w:val="1"/>
      <w:marLeft w:val="0"/>
      <w:marRight w:val="0"/>
      <w:marTop w:val="0"/>
      <w:marBottom w:val="0"/>
      <w:divBdr>
        <w:top w:val="none" w:sz="0" w:space="0" w:color="auto"/>
        <w:left w:val="none" w:sz="0" w:space="0" w:color="auto"/>
        <w:bottom w:val="none" w:sz="0" w:space="0" w:color="auto"/>
        <w:right w:val="none" w:sz="0" w:space="0" w:color="auto"/>
      </w:divBdr>
    </w:div>
    <w:div w:id="742802850">
      <w:bodyDiv w:val="1"/>
      <w:marLeft w:val="0"/>
      <w:marRight w:val="0"/>
      <w:marTop w:val="0"/>
      <w:marBottom w:val="0"/>
      <w:divBdr>
        <w:top w:val="none" w:sz="0" w:space="0" w:color="auto"/>
        <w:left w:val="none" w:sz="0" w:space="0" w:color="auto"/>
        <w:bottom w:val="none" w:sz="0" w:space="0" w:color="auto"/>
        <w:right w:val="none" w:sz="0" w:space="0" w:color="auto"/>
      </w:divBdr>
      <w:divsChild>
        <w:div w:id="1154876562">
          <w:marLeft w:val="274"/>
          <w:marRight w:val="0"/>
          <w:marTop w:val="0"/>
          <w:marBottom w:val="0"/>
          <w:divBdr>
            <w:top w:val="none" w:sz="0" w:space="0" w:color="auto"/>
            <w:left w:val="none" w:sz="0" w:space="0" w:color="auto"/>
            <w:bottom w:val="none" w:sz="0" w:space="0" w:color="auto"/>
            <w:right w:val="none" w:sz="0" w:space="0" w:color="auto"/>
          </w:divBdr>
        </w:div>
        <w:div w:id="1777945329">
          <w:marLeft w:val="274"/>
          <w:marRight w:val="0"/>
          <w:marTop w:val="0"/>
          <w:marBottom w:val="0"/>
          <w:divBdr>
            <w:top w:val="none" w:sz="0" w:space="0" w:color="auto"/>
            <w:left w:val="none" w:sz="0" w:space="0" w:color="auto"/>
            <w:bottom w:val="none" w:sz="0" w:space="0" w:color="auto"/>
            <w:right w:val="none" w:sz="0" w:space="0" w:color="auto"/>
          </w:divBdr>
        </w:div>
        <w:div w:id="480658306">
          <w:marLeft w:val="274"/>
          <w:marRight w:val="0"/>
          <w:marTop w:val="0"/>
          <w:marBottom w:val="0"/>
          <w:divBdr>
            <w:top w:val="none" w:sz="0" w:space="0" w:color="auto"/>
            <w:left w:val="none" w:sz="0" w:space="0" w:color="auto"/>
            <w:bottom w:val="none" w:sz="0" w:space="0" w:color="auto"/>
            <w:right w:val="none" w:sz="0" w:space="0" w:color="auto"/>
          </w:divBdr>
        </w:div>
        <w:div w:id="1620791953">
          <w:marLeft w:val="274"/>
          <w:marRight w:val="0"/>
          <w:marTop w:val="0"/>
          <w:marBottom w:val="0"/>
          <w:divBdr>
            <w:top w:val="none" w:sz="0" w:space="0" w:color="auto"/>
            <w:left w:val="none" w:sz="0" w:space="0" w:color="auto"/>
            <w:bottom w:val="none" w:sz="0" w:space="0" w:color="auto"/>
            <w:right w:val="none" w:sz="0" w:space="0" w:color="auto"/>
          </w:divBdr>
        </w:div>
      </w:divsChild>
    </w:div>
    <w:div w:id="752626052">
      <w:bodyDiv w:val="1"/>
      <w:marLeft w:val="0"/>
      <w:marRight w:val="0"/>
      <w:marTop w:val="0"/>
      <w:marBottom w:val="0"/>
      <w:divBdr>
        <w:top w:val="none" w:sz="0" w:space="0" w:color="auto"/>
        <w:left w:val="none" w:sz="0" w:space="0" w:color="auto"/>
        <w:bottom w:val="none" w:sz="0" w:space="0" w:color="auto"/>
        <w:right w:val="none" w:sz="0" w:space="0" w:color="auto"/>
      </w:divBdr>
    </w:div>
    <w:div w:id="772046499">
      <w:bodyDiv w:val="1"/>
      <w:marLeft w:val="0"/>
      <w:marRight w:val="0"/>
      <w:marTop w:val="0"/>
      <w:marBottom w:val="0"/>
      <w:divBdr>
        <w:top w:val="none" w:sz="0" w:space="0" w:color="auto"/>
        <w:left w:val="none" w:sz="0" w:space="0" w:color="auto"/>
        <w:bottom w:val="none" w:sz="0" w:space="0" w:color="auto"/>
        <w:right w:val="none" w:sz="0" w:space="0" w:color="auto"/>
      </w:divBdr>
    </w:div>
    <w:div w:id="799567563">
      <w:bodyDiv w:val="1"/>
      <w:marLeft w:val="0"/>
      <w:marRight w:val="0"/>
      <w:marTop w:val="0"/>
      <w:marBottom w:val="0"/>
      <w:divBdr>
        <w:top w:val="none" w:sz="0" w:space="0" w:color="auto"/>
        <w:left w:val="none" w:sz="0" w:space="0" w:color="auto"/>
        <w:bottom w:val="none" w:sz="0" w:space="0" w:color="auto"/>
        <w:right w:val="none" w:sz="0" w:space="0" w:color="auto"/>
      </w:divBdr>
    </w:div>
    <w:div w:id="818159183">
      <w:bodyDiv w:val="1"/>
      <w:marLeft w:val="0"/>
      <w:marRight w:val="0"/>
      <w:marTop w:val="0"/>
      <w:marBottom w:val="0"/>
      <w:divBdr>
        <w:top w:val="none" w:sz="0" w:space="0" w:color="auto"/>
        <w:left w:val="none" w:sz="0" w:space="0" w:color="auto"/>
        <w:bottom w:val="none" w:sz="0" w:space="0" w:color="auto"/>
        <w:right w:val="none" w:sz="0" w:space="0" w:color="auto"/>
      </w:divBdr>
    </w:div>
    <w:div w:id="823278750">
      <w:bodyDiv w:val="1"/>
      <w:marLeft w:val="0"/>
      <w:marRight w:val="0"/>
      <w:marTop w:val="0"/>
      <w:marBottom w:val="0"/>
      <w:divBdr>
        <w:top w:val="none" w:sz="0" w:space="0" w:color="auto"/>
        <w:left w:val="none" w:sz="0" w:space="0" w:color="auto"/>
        <w:bottom w:val="none" w:sz="0" w:space="0" w:color="auto"/>
        <w:right w:val="none" w:sz="0" w:space="0" w:color="auto"/>
      </w:divBdr>
    </w:div>
    <w:div w:id="825319676">
      <w:bodyDiv w:val="1"/>
      <w:marLeft w:val="0"/>
      <w:marRight w:val="0"/>
      <w:marTop w:val="0"/>
      <w:marBottom w:val="0"/>
      <w:divBdr>
        <w:top w:val="none" w:sz="0" w:space="0" w:color="auto"/>
        <w:left w:val="none" w:sz="0" w:space="0" w:color="auto"/>
        <w:bottom w:val="none" w:sz="0" w:space="0" w:color="auto"/>
        <w:right w:val="none" w:sz="0" w:space="0" w:color="auto"/>
      </w:divBdr>
      <w:divsChild>
        <w:div w:id="1076395437">
          <w:marLeft w:val="1166"/>
          <w:marRight w:val="0"/>
          <w:marTop w:val="0"/>
          <w:marBottom w:val="0"/>
          <w:divBdr>
            <w:top w:val="none" w:sz="0" w:space="0" w:color="auto"/>
            <w:left w:val="none" w:sz="0" w:space="0" w:color="auto"/>
            <w:bottom w:val="none" w:sz="0" w:space="0" w:color="auto"/>
            <w:right w:val="none" w:sz="0" w:space="0" w:color="auto"/>
          </w:divBdr>
        </w:div>
        <w:div w:id="1026324173">
          <w:marLeft w:val="1166"/>
          <w:marRight w:val="0"/>
          <w:marTop w:val="0"/>
          <w:marBottom w:val="0"/>
          <w:divBdr>
            <w:top w:val="none" w:sz="0" w:space="0" w:color="auto"/>
            <w:left w:val="none" w:sz="0" w:space="0" w:color="auto"/>
            <w:bottom w:val="none" w:sz="0" w:space="0" w:color="auto"/>
            <w:right w:val="none" w:sz="0" w:space="0" w:color="auto"/>
          </w:divBdr>
        </w:div>
        <w:div w:id="872303907">
          <w:marLeft w:val="1166"/>
          <w:marRight w:val="0"/>
          <w:marTop w:val="0"/>
          <w:marBottom w:val="0"/>
          <w:divBdr>
            <w:top w:val="none" w:sz="0" w:space="0" w:color="auto"/>
            <w:left w:val="none" w:sz="0" w:space="0" w:color="auto"/>
            <w:bottom w:val="none" w:sz="0" w:space="0" w:color="auto"/>
            <w:right w:val="none" w:sz="0" w:space="0" w:color="auto"/>
          </w:divBdr>
        </w:div>
        <w:div w:id="1498569691">
          <w:marLeft w:val="1166"/>
          <w:marRight w:val="0"/>
          <w:marTop w:val="0"/>
          <w:marBottom w:val="0"/>
          <w:divBdr>
            <w:top w:val="none" w:sz="0" w:space="0" w:color="auto"/>
            <w:left w:val="none" w:sz="0" w:space="0" w:color="auto"/>
            <w:bottom w:val="none" w:sz="0" w:space="0" w:color="auto"/>
            <w:right w:val="none" w:sz="0" w:space="0" w:color="auto"/>
          </w:divBdr>
        </w:div>
        <w:div w:id="691999027">
          <w:marLeft w:val="1166"/>
          <w:marRight w:val="0"/>
          <w:marTop w:val="0"/>
          <w:marBottom w:val="0"/>
          <w:divBdr>
            <w:top w:val="none" w:sz="0" w:space="0" w:color="auto"/>
            <w:left w:val="none" w:sz="0" w:space="0" w:color="auto"/>
            <w:bottom w:val="none" w:sz="0" w:space="0" w:color="auto"/>
            <w:right w:val="none" w:sz="0" w:space="0" w:color="auto"/>
          </w:divBdr>
        </w:div>
        <w:div w:id="267812244">
          <w:marLeft w:val="1166"/>
          <w:marRight w:val="0"/>
          <w:marTop w:val="0"/>
          <w:marBottom w:val="0"/>
          <w:divBdr>
            <w:top w:val="none" w:sz="0" w:space="0" w:color="auto"/>
            <w:left w:val="none" w:sz="0" w:space="0" w:color="auto"/>
            <w:bottom w:val="none" w:sz="0" w:space="0" w:color="auto"/>
            <w:right w:val="none" w:sz="0" w:space="0" w:color="auto"/>
          </w:divBdr>
        </w:div>
      </w:divsChild>
    </w:div>
    <w:div w:id="840511134">
      <w:bodyDiv w:val="1"/>
      <w:marLeft w:val="0"/>
      <w:marRight w:val="0"/>
      <w:marTop w:val="0"/>
      <w:marBottom w:val="0"/>
      <w:divBdr>
        <w:top w:val="none" w:sz="0" w:space="0" w:color="auto"/>
        <w:left w:val="none" w:sz="0" w:space="0" w:color="auto"/>
        <w:bottom w:val="none" w:sz="0" w:space="0" w:color="auto"/>
        <w:right w:val="none" w:sz="0" w:space="0" w:color="auto"/>
      </w:divBdr>
    </w:div>
    <w:div w:id="843478004">
      <w:bodyDiv w:val="1"/>
      <w:marLeft w:val="0"/>
      <w:marRight w:val="0"/>
      <w:marTop w:val="0"/>
      <w:marBottom w:val="0"/>
      <w:divBdr>
        <w:top w:val="none" w:sz="0" w:space="0" w:color="auto"/>
        <w:left w:val="none" w:sz="0" w:space="0" w:color="auto"/>
        <w:bottom w:val="none" w:sz="0" w:space="0" w:color="auto"/>
        <w:right w:val="none" w:sz="0" w:space="0" w:color="auto"/>
      </w:divBdr>
    </w:div>
    <w:div w:id="858084447">
      <w:bodyDiv w:val="1"/>
      <w:marLeft w:val="0"/>
      <w:marRight w:val="0"/>
      <w:marTop w:val="0"/>
      <w:marBottom w:val="0"/>
      <w:divBdr>
        <w:top w:val="none" w:sz="0" w:space="0" w:color="auto"/>
        <w:left w:val="none" w:sz="0" w:space="0" w:color="auto"/>
        <w:bottom w:val="none" w:sz="0" w:space="0" w:color="auto"/>
        <w:right w:val="none" w:sz="0" w:space="0" w:color="auto"/>
      </w:divBdr>
    </w:div>
    <w:div w:id="881600102">
      <w:bodyDiv w:val="1"/>
      <w:marLeft w:val="0"/>
      <w:marRight w:val="0"/>
      <w:marTop w:val="0"/>
      <w:marBottom w:val="0"/>
      <w:divBdr>
        <w:top w:val="none" w:sz="0" w:space="0" w:color="auto"/>
        <w:left w:val="none" w:sz="0" w:space="0" w:color="auto"/>
        <w:bottom w:val="none" w:sz="0" w:space="0" w:color="auto"/>
        <w:right w:val="none" w:sz="0" w:space="0" w:color="auto"/>
      </w:divBdr>
    </w:div>
    <w:div w:id="894127727">
      <w:bodyDiv w:val="1"/>
      <w:marLeft w:val="0"/>
      <w:marRight w:val="0"/>
      <w:marTop w:val="0"/>
      <w:marBottom w:val="0"/>
      <w:divBdr>
        <w:top w:val="none" w:sz="0" w:space="0" w:color="auto"/>
        <w:left w:val="none" w:sz="0" w:space="0" w:color="auto"/>
        <w:bottom w:val="none" w:sz="0" w:space="0" w:color="auto"/>
        <w:right w:val="none" w:sz="0" w:space="0" w:color="auto"/>
      </w:divBdr>
    </w:div>
    <w:div w:id="909846966">
      <w:bodyDiv w:val="1"/>
      <w:marLeft w:val="0"/>
      <w:marRight w:val="0"/>
      <w:marTop w:val="0"/>
      <w:marBottom w:val="0"/>
      <w:divBdr>
        <w:top w:val="none" w:sz="0" w:space="0" w:color="auto"/>
        <w:left w:val="none" w:sz="0" w:space="0" w:color="auto"/>
        <w:bottom w:val="none" w:sz="0" w:space="0" w:color="auto"/>
        <w:right w:val="none" w:sz="0" w:space="0" w:color="auto"/>
      </w:divBdr>
    </w:div>
    <w:div w:id="910696384">
      <w:bodyDiv w:val="1"/>
      <w:marLeft w:val="0"/>
      <w:marRight w:val="0"/>
      <w:marTop w:val="0"/>
      <w:marBottom w:val="0"/>
      <w:divBdr>
        <w:top w:val="none" w:sz="0" w:space="0" w:color="auto"/>
        <w:left w:val="none" w:sz="0" w:space="0" w:color="auto"/>
        <w:bottom w:val="none" w:sz="0" w:space="0" w:color="auto"/>
        <w:right w:val="none" w:sz="0" w:space="0" w:color="auto"/>
      </w:divBdr>
    </w:div>
    <w:div w:id="911768240">
      <w:bodyDiv w:val="1"/>
      <w:marLeft w:val="0"/>
      <w:marRight w:val="0"/>
      <w:marTop w:val="0"/>
      <w:marBottom w:val="0"/>
      <w:divBdr>
        <w:top w:val="none" w:sz="0" w:space="0" w:color="auto"/>
        <w:left w:val="none" w:sz="0" w:space="0" w:color="auto"/>
        <w:bottom w:val="none" w:sz="0" w:space="0" w:color="auto"/>
        <w:right w:val="none" w:sz="0" w:space="0" w:color="auto"/>
      </w:divBdr>
    </w:div>
    <w:div w:id="913121425">
      <w:bodyDiv w:val="1"/>
      <w:marLeft w:val="0"/>
      <w:marRight w:val="0"/>
      <w:marTop w:val="0"/>
      <w:marBottom w:val="0"/>
      <w:divBdr>
        <w:top w:val="none" w:sz="0" w:space="0" w:color="auto"/>
        <w:left w:val="none" w:sz="0" w:space="0" w:color="auto"/>
        <w:bottom w:val="none" w:sz="0" w:space="0" w:color="auto"/>
        <w:right w:val="none" w:sz="0" w:space="0" w:color="auto"/>
      </w:divBdr>
    </w:div>
    <w:div w:id="933316655">
      <w:bodyDiv w:val="1"/>
      <w:marLeft w:val="0"/>
      <w:marRight w:val="0"/>
      <w:marTop w:val="0"/>
      <w:marBottom w:val="0"/>
      <w:divBdr>
        <w:top w:val="none" w:sz="0" w:space="0" w:color="auto"/>
        <w:left w:val="none" w:sz="0" w:space="0" w:color="auto"/>
        <w:bottom w:val="none" w:sz="0" w:space="0" w:color="auto"/>
        <w:right w:val="none" w:sz="0" w:space="0" w:color="auto"/>
      </w:divBdr>
    </w:div>
    <w:div w:id="933782335">
      <w:bodyDiv w:val="1"/>
      <w:marLeft w:val="0"/>
      <w:marRight w:val="0"/>
      <w:marTop w:val="0"/>
      <w:marBottom w:val="0"/>
      <w:divBdr>
        <w:top w:val="none" w:sz="0" w:space="0" w:color="auto"/>
        <w:left w:val="none" w:sz="0" w:space="0" w:color="auto"/>
        <w:bottom w:val="none" w:sz="0" w:space="0" w:color="auto"/>
        <w:right w:val="none" w:sz="0" w:space="0" w:color="auto"/>
      </w:divBdr>
    </w:div>
    <w:div w:id="959798869">
      <w:bodyDiv w:val="1"/>
      <w:marLeft w:val="0"/>
      <w:marRight w:val="0"/>
      <w:marTop w:val="0"/>
      <w:marBottom w:val="0"/>
      <w:divBdr>
        <w:top w:val="none" w:sz="0" w:space="0" w:color="auto"/>
        <w:left w:val="none" w:sz="0" w:space="0" w:color="auto"/>
        <w:bottom w:val="none" w:sz="0" w:space="0" w:color="auto"/>
        <w:right w:val="none" w:sz="0" w:space="0" w:color="auto"/>
      </w:divBdr>
    </w:div>
    <w:div w:id="977296471">
      <w:bodyDiv w:val="1"/>
      <w:marLeft w:val="0"/>
      <w:marRight w:val="0"/>
      <w:marTop w:val="0"/>
      <w:marBottom w:val="0"/>
      <w:divBdr>
        <w:top w:val="none" w:sz="0" w:space="0" w:color="auto"/>
        <w:left w:val="none" w:sz="0" w:space="0" w:color="auto"/>
        <w:bottom w:val="none" w:sz="0" w:space="0" w:color="auto"/>
        <w:right w:val="none" w:sz="0" w:space="0" w:color="auto"/>
      </w:divBdr>
    </w:div>
    <w:div w:id="999887468">
      <w:bodyDiv w:val="1"/>
      <w:marLeft w:val="0"/>
      <w:marRight w:val="0"/>
      <w:marTop w:val="0"/>
      <w:marBottom w:val="0"/>
      <w:divBdr>
        <w:top w:val="none" w:sz="0" w:space="0" w:color="auto"/>
        <w:left w:val="none" w:sz="0" w:space="0" w:color="auto"/>
        <w:bottom w:val="none" w:sz="0" w:space="0" w:color="auto"/>
        <w:right w:val="none" w:sz="0" w:space="0" w:color="auto"/>
      </w:divBdr>
    </w:div>
    <w:div w:id="1004820309">
      <w:bodyDiv w:val="1"/>
      <w:marLeft w:val="0"/>
      <w:marRight w:val="0"/>
      <w:marTop w:val="0"/>
      <w:marBottom w:val="0"/>
      <w:divBdr>
        <w:top w:val="none" w:sz="0" w:space="0" w:color="auto"/>
        <w:left w:val="none" w:sz="0" w:space="0" w:color="auto"/>
        <w:bottom w:val="none" w:sz="0" w:space="0" w:color="auto"/>
        <w:right w:val="none" w:sz="0" w:space="0" w:color="auto"/>
      </w:divBdr>
      <w:divsChild>
        <w:div w:id="1444612305">
          <w:marLeft w:val="547"/>
          <w:marRight w:val="0"/>
          <w:marTop w:val="96"/>
          <w:marBottom w:val="0"/>
          <w:divBdr>
            <w:top w:val="none" w:sz="0" w:space="0" w:color="auto"/>
            <w:left w:val="none" w:sz="0" w:space="0" w:color="auto"/>
            <w:bottom w:val="none" w:sz="0" w:space="0" w:color="auto"/>
            <w:right w:val="none" w:sz="0" w:space="0" w:color="auto"/>
          </w:divBdr>
        </w:div>
        <w:div w:id="1024551691">
          <w:marLeft w:val="1166"/>
          <w:marRight w:val="0"/>
          <w:marTop w:val="96"/>
          <w:marBottom w:val="0"/>
          <w:divBdr>
            <w:top w:val="none" w:sz="0" w:space="0" w:color="auto"/>
            <w:left w:val="none" w:sz="0" w:space="0" w:color="auto"/>
            <w:bottom w:val="none" w:sz="0" w:space="0" w:color="auto"/>
            <w:right w:val="none" w:sz="0" w:space="0" w:color="auto"/>
          </w:divBdr>
        </w:div>
        <w:div w:id="1958486811">
          <w:marLeft w:val="1166"/>
          <w:marRight w:val="0"/>
          <w:marTop w:val="96"/>
          <w:marBottom w:val="0"/>
          <w:divBdr>
            <w:top w:val="none" w:sz="0" w:space="0" w:color="auto"/>
            <w:left w:val="none" w:sz="0" w:space="0" w:color="auto"/>
            <w:bottom w:val="none" w:sz="0" w:space="0" w:color="auto"/>
            <w:right w:val="none" w:sz="0" w:space="0" w:color="auto"/>
          </w:divBdr>
        </w:div>
        <w:div w:id="33818594">
          <w:marLeft w:val="1166"/>
          <w:marRight w:val="0"/>
          <w:marTop w:val="96"/>
          <w:marBottom w:val="0"/>
          <w:divBdr>
            <w:top w:val="none" w:sz="0" w:space="0" w:color="auto"/>
            <w:left w:val="none" w:sz="0" w:space="0" w:color="auto"/>
            <w:bottom w:val="none" w:sz="0" w:space="0" w:color="auto"/>
            <w:right w:val="none" w:sz="0" w:space="0" w:color="auto"/>
          </w:divBdr>
        </w:div>
        <w:div w:id="1105880979">
          <w:marLeft w:val="1166"/>
          <w:marRight w:val="0"/>
          <w:marTop w:val="96"/>
          <w:marBottom w:val="0"/>
          <w:divBdr>
            <w:top w:val="none" w:sz="0" w:space="0" w:color="auto"/>
            <w:left w:val="none" w:sz="0" w:space="0" w:color="auto"/>
            <w:bottom w:val="none" w:sz="0" w:space="0" w:color="auto"/>
            <w:right w:val="none" w:sz="0" w:space="0" w:color="auto"/>
          </w:divBdr>
        </w:div>
        <w:div w:id="83771459">
          <w:marLeft w:val="1166"/>
          <w:marRight w:val="0"/>
          <w:marTop w:val="96"/>
          <w:marBottom w:val="0"/>
          <w:divBdr>
            <w:top w:val="none" w:sz="0" w:space="0" w:color="auto"/>
            <w:left w:val="none" w:sz="0" w:space="0" w:color="auto"/>
            <w:bottom w:val="none" w:sz="0" w:space="0" w:color="auto"/>
            <w:right w:val="none" w:sz="0" w:space="0" w:color="auto"/>
          </w:divBdr>
        </w:div>
        <w:div w:id="1812356588">
          <w:marLeft w:val="547"/>
          <w:marRight w:val="0"/>
          <w:marTop w:val="96"/>
          <w:marBottom w:val="0"/>
          <w:divBdr>
            <w:top w:val="none" w:sz="0" w:space="0" w:color="auto"/>
            <w:left w:val="none" w:sz="0" w:space="0" w:color="auto"/>
            <w:bottom w:val="none" w:sz="0" w:space="0" w:color="auto"/>
            <w:right w:val="none" w:sz="0" w:space="0" w:color="auto"/>
          </w:divBdr>
        </w:div>
      </w:divsChild>
    </w:div>
    <w:div w:id="1006056742">
      <w:bodyDiv w:val="1"/>
      <w:marLeft w:val="0"/>
      <w:marRight w:val="0"/>
      <w:marTop w:val="0"/>
      <w:marBottom w:val="0"/>
      <w:divBdr>
        <w:top w:val="none" w:sz="0" w:space="0" w:color="auto"/>
        <w:left w:val="none" w:sz="0" w:space="0" w:color="auto"/>
        <w:bottom w:val="none" w:sz="0" w:space="0" w:color="auto"/>
        <w:right w:val="none" w:sz="0" w:space="0" w:color="auto"/>
      </w:divBdr>
    </w:div>
    <w:div w:id="1009337367">
      <w:bodyDiv w:val="1"/>
      <w:marLeft w:val="0"/>
      <w:marRight w:val="0"/>
      <w:marTop w:val="0"/>
      <w:marBottom w:val="0"/>
      <w:divBdr>
        <w:top w:val="none" w:sz="0" w:space="0" w:color="auto"/>
        <w:left w:val="none" w:sz="0" w:space="0" w:color="auto"/>
        <w:bottom w:val="none" w:sz="0" w:space="0" w:color="auto"/>
        <w:right w:val="none" w:sz="0" w:space="0" w:color="auto"/>
      </w:divBdr>
    </w:div>
    <w:div w:id="1021277117">
      <w:bodyDiv w:val="1"/>
      <w:marLeft w:val="0"/>
      <w:marRight w:val="0"/>
      <w:marTop w:val="0"/>
      <w:marBottom w:val="0"/>
      <w:divBdr>
        <w:top w:val="none" w:sz="0" w:space="0" w:color="auto"/>
        <w:left w:val="none" w:sz="0" w:space="0" w:color="auto"/>
        <w:bottom w:val="none" w:sz="0" w:space="0" w:color="auto"/>
        <w:right w:val="none" w:sz="0" w:space="0" w:color="auto"/>
      </w:divBdr>
    </w:div>
    <w:div w:id="1027097727">
      <w:bodyDiv w:val="1"/>
      <w:marLeft w:val="0"/>
      <w:marRight w:val="0"/>
      <w:marTop w:val="0"/>
      <w:marBottom w:val="0"/>
      <w:divBdr>
        <w:top w:val="none" w:sz="0" w:space="0" w:color="auto"/>
        <w:left w:val="none" w:sz="0" w:space="0" w:color="auto"/>
        <w:bottom w:val="none" w:sz="0" w:space="0" w:color="auto"/>
        <w:right w:val="none" w:sz="0" w:space="0" w:color="auto"/>
      </w:divBdr>
    </w:div>
    <w:div w:id="1039666851">
      <w:bodyDiv w:val="1"/>
      <w:marLeft w:val="0"/>
      <w:marRight w:val="0"/>
      <w:marTop w:val="0"/>
      <w:marBottom w:val="0"/>
      <w:divBdr>
        <w:top w:val="none" w:sz="0" w:space="0" w:color="auto"/>
        <w:left w:val="none" w:sz="0" w:space="0" w:color="auto"/>
        <w:bottom w:val="none" w:sz="0" w:space="0" w:color="auto"/>
        <w:right w:val="none" w:sz="0" w:space="0" w:color="auto"/>
      </w:divBdr>
    </w:div>
    <w:div w:id="1054112368">
      <w:bodyDiv w:val="1"/>
      <w:marLeft w:val="0"/>
      <w:marRight w:val="0"/>
      <w:marTop w:val="0"/>
      <w:marBottom w:val="0"/>
      <w:divBdr>
        <w:top w:val="none" w:sz="0" w:space="0" w:color="auto"/>
        <w:left w:val="none" w:sz="0" w:space="0" w:color="auto"/>
        <w:bottom w:val="none" w:sz="0" w:space="0" w:color="auto"/>
        <w:right w:val="none" w:sz="0" w:space="0" w:color="auto"/>
      </w:divBdr>
    </w:div>
    <w:div w:id="1059404121">
      <w:bodyDiv w:val="1"/>
      <w:marLeft w:val="0"/>
      <w:marRight w:val="0"/>
      <w:marTop w:val="0"/>
      <w:marBottom w:val="0"/>
      <w:divBdr>
        <w:top w:val="none" w:sz="0" w:space="0" w:color="auto"/>
        <w:left w:val="none" w:sz="0" w:space="0" w:color="auto"/>
        <w:bottom w:val="none" w:sz="0" w:space="0" w:color="auto"/>
        <w:right w:val="none" w:sz="0" w:space="0" w:color="auto"/>
      </w:divBdr>
      <w:divsChild>
        <w:div w:id="90124112">
          <w:marLeft w:val="274"/>
          <w:marRight w:val="0"/>
          <w:marTop w:val="0"/>
          <w:marBottom w:val="0"/>
          <w:divBdr>
            <w:top w:val="none" w:sz="0" w:space="0" w:color="auto"/>
            <w:left w:val="none" w:sz="0" w:space="0" w:color="auto"/>
            <w:bottom w:val="none" w:sz="0" w:space="0" w:color="auto"/>
            <w:right w:val="none" w:sz="0" w:space="0" w:color="auto"/>
          </w:divBdr>
        </w:div>
        <w:div w:id="381363940">
          <w:marLeft w:val="274"/>
          <w:marRight w:val="0"/>
          <w:marTop w:val="0"/>
          <w:marBottom w:val="0"/>
          <w:divBdr>
            <w:top w:val="none" w:sz="0" w:space="0" w:color="auto"/>
            <w:left w:val="none" w:sz="0" w:space="0" w:color="auto"/>
            <w:bottom w:val="none" w:sz="0" w:space="0" w:color="auto"/>
            <w:right w:val="none" w:sz="0" w:space="0" w:color="auto"/>
          </w:divBdr>
        </w:div>
        <w:div w:id="779643805">
          <w:marLeft w:val="274"/>
          <w:marRight w:val="0"/>
          <w:marTop w:val="0"/>
          <w:marBottom w:val="0"/>
          <w:divBdr>
            <w:top w:val="none" w:sz="0" w:space="0" w:color="auto"/>
            <w:left w:val="none" w:sz="0" w:space="0" w:color="auto"/>
            <w:bottom w:val="none" w:sz="0" w:space="0" w:color="auto"/>
            <w:right w:val="none" w:sz="0" w:space="0" w:color="auto"/>
          </w:divBdr>
        </w:div>
        <w:div w:id="1862159254">
          <w:marLeft w:val="274"/>
          <w:marRight w:val="0"/>
          <w:marTop w:val="0"/>
          <w:marBottom w:val="0"/>
          <w:divBdr>
            <w:top w:val="none" w:sz="0" w:space="0" w:color="auto"/>
            <w:left w:val="none" w:sz="0" w:space="0" w:color="auto"/>
            <w:bottom w:val="none" w:sz="0" w:space="0" w:color="auto"/>
            <w:right w:val="none" w:sz="0" w:space="0" w:color="auto"/>
          </w:divBdr>
        </w:div>
        <w:div w:id="777718557">
          <w:marLeft w:val="274"/>
          <w:marRight w:val="0"/>
          <w:marTop w:val="0"/>
          <w:marBottom w:val="0"/>
          <w:divBdr>
            <w:top w:val="none" w:sz="0" w:space="0" w:color="auto"/>
            <w:left w:val="none" w:sz="0" w:space="0" w:color="auto"/>
            <w:bottom w:val="none" w:sz="0" w:space="0" w:color="auto"/>
            <w:right w:val="none" w:sz="0" w:space="0" w:color="auto"/>
          </w:divBdr>
        </w:div>
        <w:div w:id="1145972757">
          <w:marLeft w:val="274"/>
          <w:marRight w:val="0"/>
          <w:marTop w:val="0"/>
          <w:marBottom w:val="0"/>
          <w:divBdr>
            <w:top w:val="none" w:sz="0" w:space="0" w:color="auto"/>
            <w:left w:val="none" w:sz="0" w:space="0" w:color="auto"/>
            <w:bottom w:val="none" w:sz="0" w:space="0" w:color="auto"/>
            <w:right w:val="none" w:sz="0" w:space="0" w:color="auto"/>
          </w:divBdr>
        </w:div>
      </w:divsChild>
    </w:div>
    <w:div w:id="1070926661">
      <w:bodyDiv w:val="1"/>
      <w:marLeft w:val="0"/>
      <w:marRight w:val="0"/>
      <w:marTop w:val="0"/>
      <w:marBottom w:val="0"/>
      <w:divBdr>
        <w:top w:val="none" w:sz="0" w:space="0" w:color="auto"/>
        <w:left w:val="none" w:sz="0" w:space="0" w:color="auto"/>
        <w:bottom w:val="none" w:sz="0" w:space="0" w:color="auto"/>
        <w:right w:val="none" w:sz="0" w:space="0" w:color="auto"/>
      </w:divBdr>
    </w:div>
    <w:div w:id="1101606186">
      <w:bodyDiv w:val="1"/>
      <w:marLeft w:val="0"/>
      <w:marRight w:val="0"/>
      <w:marTop w:val="0"/>
      <w:marBottom w:val="0"/>
      <w:divBdr>
        <w:top w:val="none" w:sz="0" w:space="0" w:color="auto"/>
        <w:left w:val="none" w:sz="0" w:space="0" w:color="auto"/>
        <w:bottom w:val="none" w:sz="0" w:space="0" w:color="auto"/>
        <w:right w:val="none" w:sz="0" w:space="0" w:color="auto"/>
      </w:divBdr>
      <w:divsChild>
        <w:div w:id="1994332599">
          <w:marLeft w:val="1267"/>
          <w:marRight w:val="0"/>
          <w:marTop w:val="0"/>
          <w:marBottom w:val="0"/>
          <w:divBdr>
            <w:top w:val="none" w:sz="0" w:space="0" w:color="auto"/>
            <w:left w:val="none" w:sz="0" w:space="0" w:color="auto"/>
            <w:bottom w:val="none" w:sz="0" w:space="0" w:color="auto"/>
            <w:right w:val="none" w:sz="0" w:space="0" w:color="auto"/>
          </w:divBdr>
        </w:div>
        <w:div w:id="742416691">
          <w:marLeft w:val="1354"/>
          <w:marRight w:val="0"/>
          <w:marTop w:val="0"/>
          <w:marBottom w:val="0"/>
          <w:divBdr>
            <w:top w:val="none" w:sz="0" w:space="0" w:color="auto"/>
            <w:left w:val="none" w:sz="0" w:space="0" w:color="auto"/>
            <w:bottom w:val="none" w:sz="0" w:space="0" w:color="auto"/>
            <w:right w:val="none" w:sz="0" w:space="0" w:color="auto"/>
          </w:divBdr>
        </w:div>
        <w:div w:id="1582569533">
          <w:marLeft w:val="1354"/>
          <w:marRight w:val="0"/>
          <w:marTop w:val="0"/>
          <w:marBottom w:val="0"/>
          <w:divBdr>
            <w:top w:val="none" w:sz="0" w:space="0" w:color="auto"/>
            <w:left w:val="none" w:sz="0" w:space="0" w:color="auto"/>
            <w:bottom w:val="none" w:sz="0" w:space="0" w:color="auto"/>
            <w:right w:val="none" w:sz="0" w:space="0" w:color="auto"/>
          </w:divBdr>
        </w:div>
        <w:div w:id="473791378">
          <w:marLeft w:val="1354"/>
          <w:marRight w:val="0"/>
          <w:marTop w:val="0"/>
          <w:marBottom w:val="0"/>
          <w:divBdr>
            <w:top w:val="none" w:sz="0" w:space="0" w:color="auto"/>
            <w:left w:val="none" w:sz="0" w:space="0" w:color="auto"/>
            <w:bottom w:val="none" w:sz="0" w:space="0" w:color="auto"/>
            <w:right w:val="none" w:sz="0" w:space="0" w:color="auto"/>
          </w:divBdr>
        </w:div>
      </w:divsChild>
    </w:div>
    <w:div w:id="1105343021">
      <w:bodyDiv w:val="1"/>
      <w:marLeft w:val="0"/>
      <w:marRight w:val="0"/>
      <w:marTop w:val="0"/>
      <w:marBottom w:val="0"/>
      <w:divBdr>
        <w:top w:val="none" w:sz="0" w:space="0" w:color="auto"/>
        <w:left w:val="none" w:sz="0" w:space="0" w:color="auto"/>
        <w:bottom w:val="none" w:sz="0" w:space="0" w:color="auto"/>
        <w:right w:val="none" w:sz="0" w:space="0" w:color="auto"/>
      </w:divBdr>
    </w:div>
    <w:div w:id="1106198528">
      <w:bodyDiv w:val="1"/>
      <w:marLeft w:val="0"/>
      <w:marRight w:val="0"/>
      <w:marTop w:val="0"/>
      <w:marBottom w:val="0"/>
      <w:divBdr>
        <w:top w:val="none" w:sz="0" w:space="0" w:color="auto"/>
        <w:left w:val="none" w:sz="0" w:space="0" w:color="auto"/>
        <w:bottom w:val="none" w:sz="0" w:space="0" w:color="auto"/>
        <w:right w:val="none" w:sz="0" w:space="0" w:color="auto"/>
      </w:divBdr>
    </w:div>
    <w:div w:id="1125194355">
      <w:bodyDiv w:val="1"/>
      <w:marLeft w:val="0"/>
      <w:marRight w:val="0"/>
      <w:marTop w:val="0"/>
      <w:marBottom w:val="0"/>
      <w:divBdr>
        <w:top w:val="none" w:sz="0" w:space="0" w:color="auto"/>
        <w:left w:val="none" w:sz="0" w:space="0" w:color="auto"/>
        <w:bottom w:val="none" w:sz="0" w:space="0" w:color="auto"/>
        <w:right w:val="none" w:sz="0" w:space="0" w:color="auto"/>
      </w:divBdr>
    </w:div>
    <w:div w:id="1126317815">
      <w:bodyDiv w:val="1"/>
      <w:marLeft w:val="0"/>
      <w:marRight w:val="0"/>
      <w:marTop w:val="0"/>
      <w:marBottom w:val="0"/>
      <w:divBdr>
        <w:top w:val="none" w:sz="0" w:space="0" w:color="auto"/>
        <w:left w:val="none" w:sz="0" w:space="0" w:color="auto"/>
        <w:bottom w:val="none" w:sz="0" w:space="0" w:color="auto"/>
        <w:right w:val="none" w:sz="0" w:space="0" w:color="auto"/>
      </w:divBdr>
    </w:div>
    <w:div w:id="1147744609">
      <w:bodyDiv w:val="1"/>
      <w:marLeft w:val="0"/>
      <w:marRight w:val="0"/>
      <w:marTop w:val="0"/>
      <w:marBottom w:val="0"/>
      <w:divBdr>
        <w:top w:val="none" w:sz="0" w:space="0" w:color="auto"/>
        <w:left w:val="none" w:sz="0" w:space="0" w:color="auto"/>
        <w:bottom w:val="none" w:sz="0" w:space="0" w:color="auto"/>
        <w:right w:val="none" w:sz="0" w:space="0" w:color="auto"/>
      </w:divBdr>
      <w:divsChild>
        <w:div w:id="1668166481">
          <w:marLeft w:val="547"/>
          <w:marRight w:val="0"/>
          <w:marTop w:val="96"/>
          <w:marBottom w:val="0"/>
          <w:divBdr>
            <w:top w:val="none" w:sz="0" w:space="0" w:color="auto"/>
            <w:left w:val="none" w:sz="0" w:space="0" w:color="auto"/>
            <w:bottom w:val="none" w:sz="0" w:space="0" w:color="auto"/>
            <w:right w:val="none" w:sz="0" w:space="0" w:color="auto"/>
          </w:divBdr>
        </w:div>
      </w:divsChild>
    </w:div>
    <w:div w:id="1176189490">
      <w:bodyDiv w:val="1"/>
      <w:marLeft w:val="0"/>
      <w:marRight w:val="0"/>
      <w:marTop w:val="0"/>
      <w:marBottom w:val="0"/>
      <w:divBdr>
        <w:top w:val="none" w:sz="0" w:space="0" w:color="auto"/>
        <w:left w:val="none" w:sz="0" w:space="0" w:color="auto"/>
        <w:bottom w:val="none" w:sz="0" w:space="0" w:color="auto"/>
        <w:right w:val="none" w:sz="0" w:space="0" w:color="auto"/>
      </w:divBdr>
    </w:div>
    <w:div w:id="1185166291">
      <w:bodyDiv w:val="1"/>
      <w:marLeft w:val="0"/>
      <w:marRight w:val="0"/>
      <w:marTop w:val="0"/>
      <w:marBottom w:val="0"/>
      <w:divBdr>
        <w:top w:val="none" w:sz="0" w:space="0" w:color="auto"/>
        <w:left w:val="none" w:sz="0" w:space="0" w:color="auto"/>
        <w:bottom w:val="none" w:sz="0" w:space="0" w:color="auto"/>
        <w:right w:val="none" w:sz="0" w:space="0" w:color="auto"/>
      </w:divBdr>
    </w:div>
    <w:div w:id="1186753599">
      <w:bodyDiv w:val="1"/>
      <w:marLeft w:val="0"/>
      <w:marRight w:val="0"/>
      <w:marTop w:val="0"/>
      <w:marBottom w:val="0"/>
      <w:divBdr>
        <w:top w:val="none" w:sz="0" w:space="0" w:color="auto"/>
        <w:left w:val="none" w:sz="0" w:space="0" w:color="auto"/>
        <w:bottom w:val="none" w:sz="0" w:space="0" w:color="auto"/>
        <w:right w:val="none" w:sz="0" w:space="0" w:color="auto"/>
      </w:divBdr>
    </w:div>
    <w:div w:id="1191993425">
      <w:bodyDiv w:val="1"/>
      <w:marLeft w:val="0"/>
      <w:marRight w:val="0"/>
      <w:marTop w:val="0"/>
      <w:marBottom w:val="0"/>
      <w:divBdr>
        <w:top w:val="none" w:sz="0" w:space="0" w:color="auto"/>
        <w:left w:val="none" w:sz="0" w:space="0" w:color="auto"/>
        <w:bottom w:val="none" w:sz="0" w:space="0" w:color="auto"/>
        <w:right w:val="none" w:sz="0" w:space="0" w:color="auto"/>
      </w:divBdr>
    </w:div>
    <w:div w:id="1200122151">
      <w:bodyDiv w:val="1"/>
      <w:marLeft w:val="0"/>
      <w:marRight w:val="0"/>
      <w:marTop w:val="0"/>
      <w:marBottom w:val="0"/>
      <w:divBdr>
        <w:top w:val="none" w:sz="0" w:space="0" w:color="auto"/>
        <w:left w:val="none" w:sz="0" w:space="0" w:color="auto"/>
        <w:bottom w:val="none" w:sz="0" w:space="0" w:color="auto"/>
        <w:right w:val="none" w:sz="0" w:space="0" w:color="auto"/>
      </w:divBdr>
    </w:div>
    <w:div w:id="1202132541">
      <w:bodyDiv w:val="1"/>
      <w:marLeft w:val="0"/>
      <w:marRight w:val="0"/>
      <w:marTop w:val="0"/>
      <w:marBottom w:val="0"/>
      <w:divBdr>
        <w:top w:val="none" w:sz="0" w:space="0" w:color="auto"/>
        <w:left w:val="none" w:sz="0" w:space="0" w:color="auto"/>
        <w:bottom w:val="none" w:sz="0" w:space="0" w:color="auto"/>
        <w:right w:val="none" w:sz="0" w:space="0" w:color="auto"/>
      </w:divBdr>
    </w:div>
    <w:div w:id="1212571980">
      <w:bodyDiv w:val="1"/>
      <w:marLeft w:val="0"/>
      <w:marRight w:val="0"/>
      <w:marTop w:val="0"/>
      <w:marBottom w:val="0"/>
      <w:divBdr>
        <w:top w:val="none" w:sz="0" w:space="0" w:color="auto"/>
        <w:left w:val="none" w:sz="0" w:space="0" w:color="auto"/>
        <w:bottom w:val="none" w:sz="0" w:space="0" w:color="auto"/>
        <w:right w:val="none" w:sz="0" w:space="0" w:color="auto"/>
      </w:divBdr>
      <w:divsChild>
        <w:div w:id="1710447786">
          <w:marLeft w:val="274"/>
          <w:marRight w:val="0"/>
          <w:marTop w:val="0"/>
          <w:marBottom w:val="0"/>
          <w:divBdr>
            <w:top w:val="none" w:sz="0" w:space="0" w:color="auto"/>
            <w:left w:val="none" w:sz="0" w:space="0" w:color="auto"/>
            <w:bottom w:val="none" w:sz="0" w:space="0" w:color="auto"/>
            <w:right w:val="none" w:sz="0" w:space="0" w:color="auto"/>
          </w:divBdr>
        </w:div>
        <w:div w:id="280651213">
          <w:marLeft w:val="274"/>
          <w:marRight w:val="0"/>
          <w:marTop w:val="0"/>
          <w:marBottom w:val="0"/>
          <w:divBdr>
            <w:top w:val="none" w:sz="0" w:space="0" w:color="auto"/>
            <w:left w:val="none" w:sz="0" w:space="0" w:color="auto"/>
            <w:bottom w:val="none" w:sz="0" w:space="0" w:color="auto"/>
            <w:right w:val="none" w:sz="0" w:space="0" w:color="auto"/>
          </w:divBdr>
        </w:div>
        <w:div w:id="620184600">
          <w:marLeft w:val="274"/>
          <w:marRight w:val="0"/>
          <w:marTop w:val="0"/>
          <w:marBottom w:val="0"/>
          <w:divBdr>
            <w:top w:val="none" w:sz="0" w:space="0" w:color="auto"/>
            <w:left w:val="none" w:sz="0" w:space="0" w:color="auto"/>
            <w:bottom w:val="none" w:sz="0" w:space="0" w:color="auto"/>
            <w:right w:val="none" w:sz="0" w:space="0" w:color="auto"/>
          </w:divBdr>
        </w:div>
        <w:div w:id="1239097136">
          <w:marLeft w:val="274"/>
          <w:marRight w:val="0"/>
          <w:marTop w:val="0"/>
          <w:marBottom w:val="0"/>
          <w:divBdr>
            <w:top w:val="none" w:sz="0" w:space="0" w:color="auto"/>
            <w:left w:val="none" w:sz="0" w:space="0" w:color="auto"/>
            <w:bottom w:val="none" w:sz="0" w:space="0" w:color="auto"/>
            <w:right w:val="none" w:sz="0" w:space="0" w:color="auto"/>
          </w:divBdr>
        </w:div>
        <w:div w:id="349911880">
          <w:marLeft w:val="274"/>
          <w:marRight w:val="0"/>
          <w:marTop w:val="0"/>
          <w:marBottom w:val="0"/>
          <w:divBdr>
            <w:top w:val="none" w:sz="0" w:space="0" w:color="auto"/>
            <w:left w:val="none" w:sz="0" w:space="0" w:color="auto"/>
            <w:bottom w:val="none" w:sz="0" w:space="0" w:color="auto"/>
            <w:right w:val="none" w:sz="0" w:space="0" w:color="auto"/>
          </w:divBdr>
        </w:div>
      </w:divsChild>
    </w:div>
    <w:div w:id="1231622431">
      <w:bodyDiv w:val="1"/>
      <w:marLeft w:val="0"/>
      <w:marRight w:val="0"/>
      <w:marTop w:val="0"/>
      <w:marBottom w:val="0"/>
      <w:divBdr>
        <w:top w:val="none" w:sz="0" w:space="0" w:color="auto"/>
        <w:left w:val="none" w:sz="0" w:space="0" w:color="auto"/>
        <w:bottom w:val="none" w:sz="0" w:space="0" w:color="auto"/>
        <w:right w:val="none" w:sz="0" w:space="0" w:color="auto"/>
      </w:divBdr>
    </w:div>
    <w:div w:id="1234126669">
      <w:bodyDiv w:val="1"/>
      <w:marLeft w:val="0"/>
      <w:marRight w:val="0"/>
      <w:marTop w:val="0"/>
      <w:marBottom w:val="0"/>
      <w:divBdr>
        <w:top w:val="none" w:sz="0" w:space="0" w:color="auto"/>
        <w:left w:val="none" w:sz="0" w:space="0" w:color="auto"/>
        <w:bottom w:val="none" w:sz="0" w:space="0" w:color="auto"/>
        <w:right w:val="none" w:sz="0" w:space="0" w:color="auto"/>
      </w:divBdr>
    </w:div>
    <w:div w:id="1236040886">
      <w:bodyDiv w:val="1"/>
      <w:marLeft w:val="0"/>
      <w:marRight w:val="0"/>
      <w:marTop w:val="0"/>
      <w:marBottom w:val="0"/>
      <w:divBdr>
        <w:top w:val="none" w:sz="0" w:space="0" w:color="auto"/>
        <w:left w:val="none" w:sz="0" w:space="0" w:color="auto"/>
        <w:bottom w:val="none" w:sz="0" w:space="0" w:color="auto"/>
        <w:right w:val="none" w:sz="0" w:space="0" w:color="auto"/>
      </w:divBdr>
    </w:div>
    <w:div w:id="1237276221">
      <w:bodyDiv w:val="1"/>
      <w:marLeft w:val="0"/>
      <w:marRight w:val="0"/>
      <w:marTop w:val="0"/>
      <w:marBottom w:val="0"/>
      <w:divBdr>
        <w:top w:val="none" w:sz="0" w:space="0" w:color="auto"/>
        <w:left w:val="none" w:sz="0" w:space="0" w:color="auto"/>
        <w:bottom w:val="none" w:sz="0" w:space="0" w:color="auto"/>
        <w:right w:val="none" w:sz="0" w:space="0" w:color="auto"/>
      </w:divBdr>
      <w:divsChild>
        <w:div w:id="897013116">
          <w:marLeft w:val="274"/>
          <w:marRight w:val="0"/>
          <w:marTop w:val="0"/>
          <w:marBottom w:val="0"/>
          <w:divBdr>
            <w:top w:val="none" w:sz="0" w:space="0" w:color="auto"/>
            <w:left w:val="none" w:sz="0" w:space="0" w:color="auto"/>
            <w:bottom w:val="none" w:sz="0" w:space="0" w:color="auto"/>
            <w:right w:val="none" w:sz="0" w:space="0" w:color="auto"/>
          </w:divBdr>
        </w:div>
        <w:div w:id="1117603717">
          <w:marLeft w:val="274"/>
          <w:marRight w:val="0"/>
          <w:marTop w:val="0"/>
          <w:marBottom w:val="0"/>
          <w:divBdr>
            <w:top w:val="none" w:sz="0" w:space="0" w:color="auto"/>
            <w:left w:val="none" w:sz="0" w:space="0" w:color="auto"/>
            <w:bottom w:val="none" w:sz="0" w:space="0" w:color="auto"/>
            <w:right w:val="none" w:sz="0" w:space="0" w:color="auto"/>
          </w:divBdr>
        </w:div>
        <w:div w:id="1040743152">
          <w:marLeft w:val="274"/>
          <w:marRight w:val="0"/>
          <w:marTop w:val="0"/>
          <w:marBottom w:val="0"/>
          <w:divBdr>
            <w:top w:val="none" w:sz="0" w:space="0" w:color="auto"/>
            <w:left w:val="none" w:sz="0" w:space="0" w:color="auto"/>
            <w:bottom w:val="none" w:sz="0" w:space="0" w:color="auto"/>
            <w:right w:val="none" w:sz="0" w:space="0" w:color="auto"/>
          </w:divBdr>
        </w:div>
        <w:div w:id="739795549">
          <w:marLeft w:val="274"/>
          <w:marRight w:val="0"/>
          <w:marTop w:val="0"/>
          <w:marBottom w:val="0"/>
          <w:divBdr>
            <w:top w:val="none" w:sz="0" w:space="0" w:color="auto"/>
            <w:left w:val="none" w:sz="0" w:space="0" w:color="auto"/>
            <w:bottom w:val="none" w:sz="0" w:space="0" w:color="auto"/>
            <w:right w:val="none" w:sz="0" w:space="0" w:color="auto"/>
          </w:divBdr>
        </w:div>
        <w:div w:id="539636252">
          <w:marLeft w:val="274"/>
          <w:marRight w:val="0"/>
          <w:marTop w:val="0"/>
          <w:marBottom w:val="0"/>
          <w:divBdr>
            <w:top w:val="none" w:sz="0" w:space="0" w:color="auto"/>
            <w:left w:val="none" w:sz="0" w:space="0" w:color="auto"/>
            <w:bottom w:val="none" w:sz="0" w:space="0" w:color="auto"/>
            <w:right w:val="none" w:sz="0" w:space="0" w:color="auto"/>
          </w:divBdr>
        </w:div>
        <w:div w:id="488710502">
          <w:marLeft w:val="274"/>
          <w:marRight w:val="0"/>
          <w:marTop w:val="0"/>
          <w:marBottom w:val="0"/>
          <w:divBdr>
            <w:top w:val="none" w:sz="0" w:space="0" w:color="auto"/>
            <w:left w:val="none" w:sz="0" w:space="0" w:color="auto"/>
            <w:bottom w:val="none" w:sz="0" w:space="0" w:color="auto"/>
            <w:right w:val="none" w:sz="0" w:space="0" w:color="auto"/>
          </w:divBdr>
        </w:div>
      </w:divsChild>
    </w:div>
    <w:div w:id="1238399313">
      <w:bodyDiv w:val="1"/>
      <w:marLeft w:val="0"/>
      <w:marRight w:val="0"/>
      <w:marTop w:val="0"/>
      <w:marBottom w:val="0"/>
      <w:divBdr>
        <w:top w:val="none" w:sz="0" w:space="0" w:color="auto"/>
        <w:left w:val="none" w:sz="0" w:space="0" w:color="auto"/>
        <w:bottom w:val="none" w:sz="0" w:space="0" w:color="auto"/>
        <w:right w:val="none" w:sz="0" w:space="0" w:color="auto"/>
      </w:divBdr>
    </w:div>
    <w:div w:id="1267493981">
      <w:bodyDiv w:val="1"/>
      <w:marLeft w:val="0"/>
      <w:marRight w:val="0"/>
      <w:marTop w:val="0"/>
      <w:marBottom w:val="0"/>
      <w:divBdr>
        <w:top w:val="none" w:sz="0" w:space="0" w:color="auto"/>
        <w:left w:val="none" w:sz="0" w:space="0" w:color="auto"/>
        <w:bottom w:val="none" w:sz="0" w:space="0" w:color="auto"/>
        <w:right w:val="none" w:sz="0" w:space="0" w:color="auto"/>
      </w:divBdr>
    </w:div>
    <w:div w:id="1268125274">
      <w:bodyDiv w:val="1"/>
      <w:marLeft w:val="0"/>
      <w:marRight w:val="0"/>
      <w:marTop w:val="0"/>
      <w:marBottom w:val="0"/>
      <w:divBdr>
        <w:top w:val="none" w:sz="0" w:space="0" w:color="auto"/>
        <w:left w:val="none" w:sz="0" w:space="0" w:color="auto"/>
        <w:bottom w:val="none" w:sz="0" w:space="0" w:color="auto"/>
        <w:right w:val="none" w:sz="0" w:space="0" w:color="auto"/>
      </w:divBdr>
      <w:divsChild>
        <w:div w:id="766734411">
          <w:marLeft w:val="360"/>
          <w:marRight w:val="0"/>
          <w:marTop w:val="0"/>
          <w:marBottom w:val="0"/>
          <w:divBdr>
            <w:top w:val="none" w:sz="0" w:space="0" w:color="auto"/>
            <w:left w:val="none" w:sz="0" w:space="0" w:color="auto"/>
            <w:bottom w:val="none" w:sz="0" w:space="0" w:color="auto"/>
            <w:right w:val="none" w:sz="0" w:space="0" w:color="auto"/>
          </w:divBdr>
        </w:div>
        <w:div w:id="1983804262">
          <w:marLeft w:val="360"/>
          <w:marRight w:val="0"/>
          <w:marTop w:val="0"/>
          <w:marBottom w:val="0"/>
          <w:divBdr>
            <w:top w:val="none" w:sz="0" w:space="0" w:color="auto"/>
            <w:left w:val="none" w:sz="0" w:space="0" w:color="auto"/>
            <w:bottom w:val="none" w:sz="0" w:space="0" w:color="auto"/>
            <w:right w:val="none" w:sz="0" w:space="0" w:color="auto"/>
          </w:divBdr>
        </w:div>
        <w:div w:id="1792742260">
          <w:marLeft w:val="360"/>
          <w:marRight w:val="0"/>
          <w:marTop w:val="0"/>
          <w:marBottom w:val="0"/>
          <w:divBdr>
            <w:top w:val="none" w:sz="0" w:space="0" w:color="auto"/>
            <w:left w:val="none" w:sz="0" w:space="0" w:color="auto"/>
            <w:bottom w:val="none" w:sz="0" w:space="0" w:color="auto"/>
            <w:right w:val="none" w:sz="0" w:space="0" w:color="auto"/>
          </w:divBdr>
        </w:div>
      </w:divsChild>
    </w:div>
    <w:div w:id="1277326140">
      <w:bodyDiv w:val="1"/>
      <w:marLeft w:val="0"/>
      <w:marRight w:val="0"/>
      <w:marTop w:val="0"/>
      <w:marBottom w:val="0"/>
      <w:divBdr>
        <w:top w:val="none" w:sz="0" w:space="0" w:color="auto"/>
        <w:left w:val="none" w:sz="0" w:space="0" w:color="auto"/>
        <w:bottom w:val="none" w:sz="0" w:space="0" w:color="auto"/>
        <w:right w:val="none" w:sz="0" w:space="0" w:color="auto"/>
      </w:divBdr>
    </w:div>
    <w:div w:id="1283657659">
      <w:bodyDiv w:val="1"/>
      <w:marLeft w:val="0"/>
      <w:marRight w:val="0"/>
      <w:marTop w:val="0"/>
      <w:marBottom w:val="0"/>
      <w:divBdr>
        <w:top w:val="none" w:sz="0" w:space="0" w:color="auto"/>
        <w:left w:val="none" w:sz="0" w:space="0" w:color="auto"/>
        <w:bottom w:val="none" w:sz="0" w:space="0" w:color="auto"/>
        <w:right w:val="none" w:sz="0" w:space="0" w:color="auto"/>
      </w:divBdr>
    </w:div>
    <w:div w:id="1305891617">
      <w:bodyDiv w:val="1"/>
      <w:marLeft w:val="0"/>
      <w:marRight w:val="0"/>
      <w:marTop w:val="0"/>
      <w:marBottom w:val="0"/>
      <w:divBdr>
        <w:top w:val="none" w:sz="0" w:space="0" w:color="auto"/>
        <w:left w:val="none" w:sz="0" w:space="0" w:color="auto"/>
        <w:bottom w:val="none" w:sz="0" w:space="0" w:color="auto"/>
        <w:right w:val="none" w:sz="0" w:space="0" w:color="auto"/>
      </w:divBdr>
      <w:divsChild>
        <w:div w:id="615723624">
          <w:marLeft w:val="720"/>
          <w:marRight w:val="0"/>
          <w:marTop w:val="0"/>
          <w:marBottom w:val="0"/>
          <w:divBdr>
            <w:top w:val="none" w:sz="0" w:space="0" w:color="auto"/>
            <w:left w:val="none" w:sz="0" w:space="0" w:color="auto"/>
            <w:bottom w:val="none" w:sz="0" w:space="0" w:color="auto"/>
            <w:right w:val="none" w:sz="0" w:space="0" w:color="auto"/>
          </w:divBdr>
        </w:div>
        <w:div w:id="661196531">
          <w:marLeft w:val="720"/>
          <w:marRight w:val="0"/>
          <w:marTop w:val="0"/>
          <w:marBottom w:val="0"/>
          <w:divBdr>
            <w:top w:val="none" w:sz="0" w:space="0" w:color="auto"/>
            <w:left w:val="none" w:sz="0" w:space="0" w:color="auto"/>
            <w:bottom w:val="none" w:sz="0" w:space="0" w:color="auto"/>
            <w:right w:val="none" w:sz="0" w:space="0" w:color="auto"/>
          </w:divBdr>
        </w:div>
        <w:div w:id="638191812">
          <w:marLeft w:val="720"/>
          <w:marRight w:val="0"/>
          <w:marTop w:val="0"/>
          <w:marBottom w:val="0"/>
          <w:divBdr>
            <w:top w:val="none" w:sz="0" w:space="0" w:color="auto"/>
            <w:left w:val="none" w:sz="0" w:space="0" w:color="auto"/>
            <w:bottom w:val="none" w:sz="0" w:space="0" w:color="auto"/>
            <w:right w:val="none" w:sz="0" w:space="0" w:color="auto"/>
          </w:divBdr>
        </w:div>
      </w:divsChild>
    </w:div>
    <w:div w:id="1323240396">
      <w:bodyDiv w:val="1"/>
      <w:marLeft w:val="0"/>
      <w:marRight w:val="0"/>
      <w:marTop w:val="0"/>
      <w:marBottom w:val="0"/>
      <w:divBdr>
        <w:top w:val="none" w:sz="0" w:space="0" w:color="auto"/>
        <w:left w:val="none" w:sz="0" w:space="0" w:color="auto"/>
        <w:bottom w:val="none" w:sz="0" w:space="0" w:color="auto"/>
        <w:right w:val="none" w:sz="0" w:space="0" w:color="auto"/>
      </w:divBdr>
    </w:div>
    <w:div w:id="1336571646">
      <w:bodyDiv w:val="1"/>
      <w:marLeft w:val="0"/>
      <w:marRight w:val="0"/>
      <w:marTop w:val="0"/>
      <w:marBottom w:val="0"/>
      <w:divBdr>
        <w:top w:val="none" w:sz="0" w:space="0" w:color="auto"/>
        <w:left w:val="none" w:sz="0" w:space="0" w:color="auto"/>
        <w:bottom w:val="none" w:sz="0" w:space="0" w:color="auto"/>
        <w:right w:val="none" w:sz="0" w:space="0" w:color="auto"/>
      </w:divBdr>
    </w:div>
    <w:div w:id="1358046613">
      <w:bodyDiv w:val="1"/>
      <w:marLeft w:val="0"/>
      <w:marRight w:val="0"/>
      <w:marTop w:val="0"/>
      <w:marBottom w:val="0"/>
      <w:divBdr>
        <w:top w:val="none" w:sz="0" w:space="0" w:color="auto"/>
        <w:left w:val="none" w:sz="0" w:space="0" w:color="auto"/>
        <w:bottom w:val="none" w:sz="0" w:space="0" w:color="auto"/>
        <w:right w:val="none" w:sz="0" w:space="0" w:color="auto"/>
      </w:divBdr>
      <w:divsChild>
        <w:div w:id="1939217531">
          <w:marLeft w:val="547"/>
          <w:marRight w:val="0"/>
          <w:marTop w:val="96"/>
          <w:marBottom w:val="0"/>
          <w:divBdr>
            <w:top w:val="none" w:sz="0" w:space="0" w:color="auto"/>
            <w:left w:val="none" w:sz="0" w:space="0" w:color="auto"/>
            <w:bottom w:val="none" w:sz="0" w:space="0" w:color="auto"/>
            <w:right w:val="none" w:sz="0" w:space="0" w:color="auto"/>
          </w:divBdr>
        </w:div>
        <w:div w:id="480583595">
          <w:marLeft w:val="547"/>
          <w:marRight w:val="0"/>
          <w:marTop w:val="96"/>
          <w:marBottom w:val="0"/>
          <w:divBdr>
            <w:top w:val="none" w:sz="0" w:space="0" w:color="auto"/>
            <w:left w:val="none" w:sz="0" w:space="0" w:color="auto"/>
            <w:bottom w:val="none" w:sz="0" w:space="0" w:color="auto"/>
            <w:right w:val="none" w:sz="0" w:space="0" w:color="auto"/>
          </w:divBdr>
        </w:div>
        <w:div w:id="564068933">
          <w:marLeft w:val="547"/>
          <w:marRight w:val="0"/>
          <w:marTop w:val="96"/>
          <w:marBottom w:val="0"/>
          <w:divBdr>
            <w:top w:val="none" w:sz="0" w:space="0" w:color="auto"/>
            <w:left w:val="none" w:sz="0" w:space="0" w:color="auto"/>
            <w:bottom w:val="none" w:sz="0" w:space="0" w:color="auto"/>
            <w:right w:val="none" w:sz="0" w:space="0" w:color="auto"/>
          </w:divBdr>
        </w:div>
        <w:div w:id="1297679512">
          <w:marLeft w:val="547"/>
          <w:marRight w:val="0"/>
          <w:marTop w:val="96"/>
          <w:marBottom w:val="0"/>
          <w:divBdr>
            <w:top w:val="none" w:sz="0" w:space="0" w:color="auto"/>
            <w:left w:val="none" w:sz="0" w:space="0" w:color="auto"/>
            <w:bottom w:val="none" w:sz="0" w:space="0" w:color="auto"/>
            <w:right w:val="none" w:sz="0" w:space="0" w:color="auto"/>
          </w:divBdr>
        </w:div>
      </w:divsChild>
    </w:div>
    <w:div w:id="1359311887">
      <w:bodyDiv w:val="1"/>
      <w:marLeft w:val="0"/>
      <w:marRight w:val="0"/>
      <w:marTop w:val="0"/>
      <w:marBottom w:val="0"/>
      <w:divBdr>
        <w:top w:val="none" w:sz="0" w:space="0" w:color="auto"/>
        <w:left w:val="none" w:sz="0" w:space="0" w:color="auto"/>
        <w:bottom w:val="none" w:sz="0" w:space="0" w:color="auto"/>
        <w:right w:val="none" w:sz="0" w:space="0" w:color="auto"/>
      </w:divBdr>
    </w:div>
    <w:div w:id="1360351840">
      <w:bodyDiv w:val="1"/>
      <w:marLeft w:val="0"/>
      <w:marRight w:val="0"/>
      <w:marTop w:val="0"/>
      <w:marBottom w:val="0"/>
      <w:divBdr>
        <w:top w:val="none" w:sz="0" w:space="0" w:color="auto"/>
        <w:left w:val="none" w:sz="0" w:space="0" w:color="auto"/>
        <w:bottom w:val="none" w:sz="0" w:space="0" w:color="auto"/>
        <w:right w:val="none" w:sz="0" w:space="0" w:color="auto"/>
      </w:divBdr>
    </w:div>
    <w:div w:id="1365248201">
      <w:bodyDiv w:val="1"/>
      <w:marLeft w:val="0"/>
      <w:marRight w:val="0"/>
      <w:marTop w:val="0"/>
      <w:marBottom w:val="0"/>
      <w:divBdr>
        <w:top w:val="none" w:sz="0" w:space="0" w:color="auto"/>
        <w:left w:val="none" w:sz="0" w:space="0" w:color="auto"/>
        <w:bottom w:val="none" w:sz="0" w:space="0" w:color="auto"/>
        <w:right w:val="none" w:sz="0" w:space="0" w:color="auto"/>
      </w:divBdr>
    </w:div>
    <w:div w:id="1387293029">
      <w:bodyDiv w:val="1"/>
      <w:marLeft w:val="0"/>
      <w:marRight w:val="0"/>
      <w:marTop w:val="0"/>
      <w:marBottom w:val="0"/>
      <w:divBdr>
        <w:top w:val="none" w:sz="0" w:space="0" w:color="auto"/>
        <w:left w:val="none" w:sz="0" w:space="0" w:color="auto"/>
        <w:bottom w:val="none" w:sz="0" w:space="0" w:color="auto"/>
        <w:right w:val="none" w:sz="0" w:space="0" w:color="auto"/>
      </w:divBdr>
    </w:div>
    <w:div w:id="1391728597">
      <w:bodyDiv w:val="1"/>
      <w:marLeft w:val="0"/>
      <w:marRight w:val="0"/>
      <w:marTop w:val="0"/>
      <w:marBottom w:val="0"/>
      <w:divBdr>
        <w:top w:val="none" w:sz="0" w:space="0" w:color="auto"/>
        <w:left w:val="none" w:sz="0" w:space="0" w:color="auto"/>
        <w:bottom w:val="none" w:sz="0" w:space="0" w:color="auto"/>
        <w:right w:val="none" w:sz="0" w:space="0" w:color="auto"/>
      </w:divBdr>
    </w:div>
    <w:div w:id="1394154996">
      <w:bodyDiv w:val="1"/>
      <w:marLeft w:val="0"/>
      <w:marRight w:val="0"/>
      <w:marTop w:val="0"/>
      <w:marBottom w:val="0"/>
      <w:divBdr>
        <w:top w:val="none" w:sz="0" w:space="0" w:color="auto"/>
        <w:left w:val="none" w:sz="0" w:space="0" w:color="auto"/>
        <w:bottom w:val="none" w:sz="0" w:space="0" w:color="auto"/>
        <w:right w:val="none" w:sz="0" w:space="0" w:color="auto"/>
      </w:divBdr>
    </w:div>
    <w:div w:id="1400060202">
      <w:bodyDiv w:val="1"/>
      <w:marLeft w:val="0"/>
      <w:marRight w:val="0"/>
      <w:marTop w:val="0"/>
      <w:marBottom w:val="0"/>
      <w:divBdr>
        <w:top w:val="none" w:sz="0" w:space="0" w:color="auto"/>
        <w:left w:val="none" w:sz="0" w:space="0" w:color="auto"/>
        <w:bottom w:val="none" w:sz="0" w:space="0" w:color="auto"/>
        <w:right w:val="none" w:sz="0" w:space="0" w:color="auto"/>
      </w:divBdr>
    </w:div>
    <w:div w:id="1408459598">
      <w:bodyDiv w:val="1"/>
      <w:marLeft w:val="0"/>
      <w:marRight w:val="0"/>
      <w:marTop w:val="0"/>
      <w:marBottom w:val="0"/>
      <w:divBdr>
        <w:top w:val="none" w:sz="0" w:space="0" w:color="auto"/>
        <w:left w:val="none" w:sz="0" w:space="0" w:color="auto"/>
        <w:bottom w:val="none" w:sz="0" w:space="0" w:color="auto"/>
        <w:right w:val="none" w:sz="0" w:space="0" w:color="auto"/>
      </w:divBdr>
    </w:div>
    <w:div w:id="1408842598">
      <w:bodyDiv w:val="1"/>
      <w:marLeft w:val="0"/>
      <w:marRight w:val="0"/>
      <w:marTop w:val="0"/>
      <w:marBottom w:val="0"/>
      <w:divBdr>
        <w:top w:val="none" w:sz="0" w:space="0" w:color="auto"/>
        <w:left w:val="none" w:sz="0" w:space="0" w:color="auto"/>
        <w:bottom w:val="none" w:sz="0" w:space="0" w:color="auto"/>
        <w:right w:val="none" w:sz="0" w:space="0" w:color="auto"/>
      </w:divBdr>
    </w:div>
    <w:div w:id="1418206284">
      <w:bodyDiv w:val="1"/>
      <w:marLeft w:val="0"/>
      <w:marRight w:val="0"/>
      <w:marTop w:val="0"/>
      <w:marBottom w:val="0"/>
      <w:divBdr>
        <w:top w:val="none" w:sz="0" w:space="0" w:color="auto"/>
        <w:left w:val="none" w:sz="0" w:space="0" w:color="auto"/>
        <w:bottom w:val="none" w:sz="0" w:space="0" w:color="auto"/>
        <w:right w:val="none" w:sz="0" w:space="0" w:color="auto"/>
      </w:divBdr>
    </w:div>
    <w:div w:id="1423454896">
      <w:bodyDiv w:val="1"/>
      <w:marLeft w:val="0"/>
      <w:marRight w:val="0"/>
      <w:marTop w:val="0"/>
      <w:marBottom w:val="0"/>
      <w:divBdr>
        <w:top w:val="none" w:sz="0" w:space="0" w:color="auto"/>
        <w:left w:val="none" w:sz="0" w:space="0" w:color="auto"/>
        <w:bottom w:val="none" w:sz="0" w:space="0" w:color="auto"/>
        <w:right w:val="none" w:sz="0" w:space="0" w:color="auto"/>
      </w:divBdr>
    </w:div>
    <w:div w:id="1441486612">
      <w:bodyDiv w:val="1"/>
      <w:marLeft w:val="0"/>
      <w:marRight w:val="0"/>
      <w:marTop w:val="0"/>
      <w:marBottom w:val="0"/>
      <w:divBdr>
        <w:top w:val="none" w:sz="0" w:space="0" w:color="auto"/>
        <w:left w:val="none" w:sz="0" w:space="0" w:color="auto"/>
        <w:bottom w:val="none" w:sz="0" w:space="0" w:color="auto"/>
        <w:right w:val="none" w:sz="0" w:space="0" w:color="auto"/>
      </w:divBdr>
      <w:divsChild>
        <w:div w:id="1263295192">
          <w:marLeft w:val="274"/>
          <w:marRight w:val="0"/>
          <w:marTop w:val="0"/>
          <w:marBottom w:val="0"/>
          <w:divBdr>
            <w:top w:val="none" w:sz="0" w:space="0" w:color="auto"/>
            <w:left w:val="none" w:sz="0" w:space="0" w:color="auto"/>
            <w:bottom w:val="none" w:sz="0" w:space="0" w:color="auto"/>
            <w:right w:val="none" w:sz="0" w:space="0" w:color="auto"/>
          </w:divBdr>
        </w:div>
        <w:div w:id="1835681610">
          <w:marLeft w:val="274"/>
          <w:marRight w:val="0"/>
          <w:marTop w:val="0"/>
          <w:marBottom w:val="0"/>
          <w:divBdr>
            <w:top w:val="none" w:sz="0" w:space="0" w:color="auto"/>
            <w:left w:val="none" w:sz="0" w:space="0" w:color="auto"/>
            <w:bottom w:val="none" w:sz="0" w:space="0" w:color="auto"/>
            <w:right w:val="none" w:sz="0" w:space="0" w:color="auto"/>
          </w:divBdr>
        </w:div>
        <w:div w:id="1491754352">
          <w:marLeft w:val="274"/>
          <w:marRight w:val="0"/>
          <w:marTop w:val="0"/>
          <w:marBottom w:val="0"/>
          <w:divBdr>
            <w:top w:val="none" w:sz="0" w:space="0" w:color="auto"/>
            <w:left w:val="none" w:sz="0" w:space="0" w:color="auto"/>
            <w:bottom w:val="none" w:sz="0" w:space="0" w:color="auto"/>
            <w:right w:val="none" w:sz="0" w:space="0" w:color="auto"/>
          </w:divBdr>
        </w:div>
        <w:div w:id="2088384600">
          <w:marLeft w:val="274"/>
          <w:marRight w:val="0"/>
          <w:marTop w:val="0"/>
          <w:marBottom w:val="0"/>
          <w:divBdr>
            <w:top w:val="none" w:sz="0" w:space="0" w:color="auto"/>
            <w:left w:val="none" w:sz="0" w:space="0" w:color="auto"/>
            <w:bottom w:val="none" w:sz="0" w:space="0" w:color="auto"/>
            <w:right w:val="none" w:sz="0" w:space="0" w:color="auto"/>
          </w:divBdr>
        </w:div>
        <w:div w:id="1688141843">
          <w:marLeft w:val="274"/>
          <w:marRight w:val="0"/>
          <w:marTop w:val="0"/>
          <w:marBottom w:val="0"/>
          <w:divBdr>
            <w:top w:val="none" w:sz="0" w:space="0" w:color="auto"/>
            <w:left w:val="none" w:sz="0" w:space="0" w:color="auto"/>
            <w:bottom w:val="none" w:sz="0" w:space="0" w:color="auto"/>
            <w:right w:val="none" w:sz="0" w:space="0" w:color="auto"/>
          </w:divBdr>
        </w:div>
      </w:divsChild>
    </w:div>
    <w:div w:id="1510680134">
      <w:bodyDiv w:val="1"/>
      <w:marLeft w:val="0"/>
      <w:marRight w:val="0"/>
      <w:marTop w:val="0"/>
      <w:marBottom w:val="0"/>
      <w:divBdr>
        <w:top w:val="none" w:sz="0" w:space="0" w:color="auto"/>
        <w:left w:val="none" w:sz="0" w:space="0" w:color="auto"/>
        <w:bottom w:val="none" w:sz="0" w:space="0" w:color="auto"/>
        <w:right w:val="none" w:sz="0" w:space="0" w:color="auto"/>
      </w:divBdr>
    </w:div>
    <w:div w:id="1531214284">
      <w:bodyDiv w:val="1"/>
      <w:marLeft w:val="0"/>
      <w:marRight w:val="0"/>
      <w:marTop w:val="0"/>
      <w:marBottom w:val="0"/>
      <w:divBdr>
        <w:top w:val="none" w:sz="0" w:space="0" w:color="auto"/>
        <w:left w:val="none" w:sz="0" w:space="0" w:color="auto"/>
        <w:bottom w:val="none" w:sz="0" w:space="0" w:color="auto"/>
        <w:right w:val="none" w:sz="0" w:space="0" w:color="auto"/>
      </w:divBdr>
    </w:div>
    <w:div w:id="1559167011">
      <w:bodyDiv w:val="1"/>
      <w:marLeft w:val="0"/>
      <w:marRight w:val="0"/>
      <w:marTop w:val="0"/>
      <w:marBottom w:val="0"/>
      <w:divBdr>
        <w:top w:val="none" w:sz="0" w:space="0" w:color="auto"/>
        <w:left w:val="none" w:sz="0" w:space="0" w:color="auto"/>
        <w:bottom w:val="none" w:sz="0" w:space="0" w:color="auto"/>
        <w:right w:val="none" w:sz="0" w:space="0" w:color="auto"/>
      </w:divBdr>
    </w:div>
    <w:div w:id="1573274691">
      <w:bodyDiv w:val="1"/>
      <w:marLeft w:val="0"/>
      <w:marRight w:val="0"/>
      <w:marTop w:val="0"/>
      <w:marBottom w:val="0"/>
      <w:divBdr>
        <w:top w:val="none" w:sz="0" w:space="0" w:color="auto"/>
        <w:left w:val="none" w:sz="0" w:space="0" w:color="auto"/>
        <w:bottom w:val="none" w:sz="0" w:space="0" w:color="auto"/>
        <w:right w:val="none" w:sz="0" w:space="0" w:color="auto"/>
      </w:divBdr>
    </w:div>
    <w:div w:id="1578200857">
      <w:bodyDiv w:val="1"/>
      <w:marLeft w:val="0"/>
      <w:marRight w:val="0"/>
      <w:marTop w:val="0"/>
      <w:marBottom w:val="0"/>
      <w:divBdr>
        <w:top w:val="none" w:sz="0" w:space="0" w:color="auto"/>
        <w:left w:val="none" w:sz="0" w:space="0" w:color="auto"/>
        <w:bottom w:val="none" w:sz="0" w:space="0" w:color="auto"/>
        <w:right w:val="none" w:sz="0" w:space="0" w:color="auto"/>
      </w:divBdr>
    </w:div>
    <w:div w:id="1605533077">
      <w:bodyDiv w:val="1"/>
      <w:marLeft w:val="0"/>
      <w:marRight w:val="0"/>
      <w:marTop w:val="0"/>
      <w:marBottom w:val="0"/>
      <w:divBdr>
        <w:top w:val="none" w:sz="0" w:space="0" w:color="auto"/>
        <w:left w:val="none" w:sz="0" w:space="0" w:color="auto"/>
        <w:bottom w:val="none" w:sz="0" w:space="0" w:color="auto"/>
        <w:right w:val="none" w:sz="0" w:space="0" w:color="auto"/>
      </w:divBdr>
    </w:div>
    <w:div w:id="1624192693">
      <w:bodyDiv w:val="1"/>
      <w:marLeft w:val="0"/>
      <w:marRight w:val="0"/>
      <w:marTop w:val="0"/>
      <w:marBottom w:val="0"/>
      <w:divBdr>
        <w:top w:val="none" w:sz="0" w:space="0" w:color="auto"/>
        <w:left w:val="none" w:sz="0" w:space="0" w:color="auto"/>
        <w:bottom w:val="none" w:sz="0" w:space="0" w:color="auto"/>
        <w:right w:val="none" w:sz="0" w:space="0" w:color="auto"/>
      </w:divBdr>
    </w:div>
    <w:div w:id="1631210054">
      <w:bodyDiv w:val="1"/>
      <w:marLeft w:val="0"/>
      <w:marRight w:val="0"/>
      <w:marTop w:val="0"/>
      <w:marBottom w:val="0"/>
      <w:divBdr>
        <w:top w:val="none" w:sz="0" w:space="0" w:color="auto"/>
        <w:left w:val="none" w:sz="0" w:space="0" w:color="auto"/>
        <w:bottom w:val="none" w:sz="0" w:space="0" w:color="auto"/>
        <w:right w:val="none" w:sz="0" w:space="0" w:color="auto"/>
      </w:divBdr>
    </w:div>
    <w:div w:id="1644307716">
      <w:bodyDiv w:val="1"/>
      <w:marLeft w:val="0"/>
      <w:marRight w:val="0"/>
      <w:marTop w:val="0"/>
      <w:marBottom w:val="0"/>
      <w:divBdr>
        <w:top w:val="none" w:sz="0" w:space="0" w:color="auto"/>
        <w:left w:val="none" w:sz="0" w:space="0" w:color="auto"/>
        <w:bottom w:val="none" w:sz="0" w:space="0" w:color="auto"/>
        <w:right w:val="none" w:sz="0" w:space="0" w:color="auto"/>
      </w:divBdr>
    </w:div>
    <w:div w:id="1649744832">
      <w:bodyDiv w:val="1"/>
      <w:marLeft w:val="0"/>
      <w:marRight w:val="0"/>
      <w:marTop w:val="0"/>
      <w:marBottom w:val="0"/>
      <w:divBdr>
        <w:top w:val="none" w:sz="0" w:space="0" w:color="auto"/>
        <w:left w:val="none" w:sz="0" w:space="0" w:color="auto"/>
        <w:bottom w:val="none" w:sz="0" w:space="0" w:color="auto"/>
        <w:right w:val="none" w:sz="0" w:space="0" w:color="auto"/>
      </w:divBdr>
    </w:div>
    <w:div w:id="1653944971">
      <w:bodyDiv w:val="1"/>
      <w:marLeft w:val="0"/>
      <w:marRight w:val="0"/>
      <w:marTop w:val="0"/>
      <w:marBottom w:val="0"/>
      <w:divBdr>
        <w:top w:val="none" w:sz="0" w:space="0" w:color="auto"/>
        <w:left w:val="none" w:sz="0" w:space="0" w:color="auto"/>
        <w:bottom w:val="none" w:sz="0" w:space="0" w:color="auto"/>
        <w:right w:val="none" w:sz="0" w:space="0" w:color="auto"/>
      </w:divBdr>
    </w:div>
    <w:div w:id="1657412184">
      <w:bodyDiv w:val="1"/>
      <w:marLeft w:val="0"/>
      <w:marRight w:val="0"/>
      <w:marTop w:val="0"/>
      <w:marBottom w:val="0"/>
      <w:divBdr>
        <w:top w:val="none" w:sz="0" w:space="0" w:color="auto"/>
        <w:left w:val="none" w:sz="0" w:space="0" w:color="auto"/>
        <w:bottom w:val="none" w:sz="0" w:space="0" w:color="auto"/>
        <w:right w:val="none" w:sz="0" w:space="0" w:color="auto"/>
      </w:divBdr>
    </w:div>
    <w:div w:id="1670281217">
      <w:bodyDiv w:val="1"/>
      <w:marLeft w:val="0"/>
      <w:marRight w:val="0"/>
      <w:marTop w:val="0"/>
      <w:marBottom w:val="0"/>
      <w:divBdr>
        <w:top w:val="none" w:sz="0" w:space="0" w:color="auto"/>
        <w:left w:val="none" w:sz="0" w:space="0" w:color="auto"/>
        <w:bottom w:val="none" w:sz="0" w:space="0" w:color="auto"/>
        <w:right w:val="none" w:sz="0" w:space="0" w:color="auto"/>
      </w:divBdr>
      <w:divsChild>
        <w:div w:id="2009942126">
          <w:marLeft w:val="547"/>
          <w:marRight w:val="0"/>
          <w:marTop w:val="96"/>
          <w:marBottom w:val="0"/>
          <w:divBdr>
            <w:top w:val="none" w:sz="0" w:space="0" w:color="auto"/>
            <w:left w:val="none" w:sz="0" w:space="0" w:color="auto"/>
            <w:bottom w:val="none" w:sz="0" w:space="0" w:color="auto"/>
            <w:right w:val="none" w:sz="0" w:space="0" w:color="auto"/>
          </w:divBdr>
        </w:div>
        <w:div w:id="23025245">
          <w:marLeft w:val="547"/>
          <w:marRight w:val="0"/>
          <w:marTop w:val="96"/>
          <w:marBottom w:val="0"/>
          <w:divBdr>
            <w:top w:val="none" w:sz="0" w:space="0" w:color="auto"/>
            <w:left w:val="none" w:sz="0" w:space="0" w:color="auto"/>
            <w:bottom w:val="none" w:sz="0" w:space="0" w:color="auto"/>
            <w:right w:val="none" w:sz="0" w:space="0" w:color="auto"/>
          </w:divBdr>
        </w:div>
        <w:div w:id="1734043633">
          <w:marLeft w:val="547"/>
          <w:marRight w:val="0"/>
          <w:marTop w:val="96"/>
          <w:marBottom w:val="0"/>
          <w:divBdr>
            <w:top w:val="none" w:sz="0" w:space="0" w:color="auto"/>
            <w:left w:val="none" w:sz="0" w:space="0" w:color="auto"/>
            <w:bottom w:val="none" w:sz="0" w:space="0" w:color="auto"/>
            <w:right w:val="none" w:sz="0" w:space="0" w:color="auto"/>
          </w:divBdr>
        </w:div>
        <w:div w:id="974875622">
          <w:marLeft w:val="547"/>
          <w:marRight w:val="0"/>
          <w:marTop w:val="96"/>
          <w:marBottom w:val="0"/>
          <w:divBdr>
            <w:top w:val="none" w:sz="0" w:space="0" w:color="auto"/>
            <w:left w:val="none" w:sz="0" w:space="0" w:color="auto"/>
            <w:bottom w:val="none" w:sz="0" w:space="0" w:color="auto"/>
            <w:right w:val="none" w:sz="0" w:space="0" w:color="auto"/>
          </w:divBdr>
        </w:div>
        <w:div w:id="2082680760">
          <w:marLeft w:val="547"/>
          <w:marRight w:val="0"/>
          <w:marTop w:val="96"/>
          <w:marBottom w:val="0"/>
          <w:divBdr>
            <w:top w:val="none" w:sz="0" w:space="0" w:color="auto"/>
            <w:left w:val="none" w:sz="0" w:space="0" w:color="auto"/>
            <w:bottom w:val="none" w:sz="0" w:space="0" w:color="auto"/>
            <w:right w:val="none" w:sz="0" w:space="0" w:color="auto"/>
          </w:divBdr>
        </w:div>
        <w:div w:id="722683302">
          <w:marLeft w:val="547"/>
          <w:marRight w:val="0"/>
          <w:marTop w:val="96"/>
          <w:marBottom w:val="0"/>
          <w:divBdr>
            <w:top w:val="none" w:sz="0" w:space="0" w:color="auto"/>
            <w:left w:val="none" w:sz="0" w:space="0" w:color="auto"/>
            <w:bottom w:val="none" w:sz="0" w:space="0" w:color="auto"/>
            <w:right w:val="none" w:sz="0" w:space="0" w:color="auto"/>
          </w:divBdr>
        </w:div>
        <w:div w:id="1049839700">
          <w:marLeft w:val="547"/>
          <w:marRight w:val="0"/>
          <w:marTop w:val="96"/>
          <w:marBottom w:val="0"/>
          <w:divBdr>
            <w:top w:val="none" w:sz="0" w:space="0" w:color="auto"/>
            <w:left w:val="none" w:sz="0" w:space="0" w:color="auto"/>
            <w:bottom w:val="none" w:sz="0" w:space="0" w:color="auto"/>
            <w:right w:val="none" w:sz="0" w:space="0" w:color="auto"/>
          </w:divBdr>
        </w:div>
      </w:divsChild>
    </w:div>
    <w:div w:id="1673022815">
      <w:bodyDiv w:val="1"/>
      <w:marLeft w:val="0"/>
      <w:marRight w:val="0"/>
      <w:marTop w:val="0"/>
      <w:marBottom w:val="0"/>
      <w:divBdr>
        <w:top w:val="none" w:sz="0" w:space="0" w:color="auto"/>
        <w:left w:val="none" w:sz="0" w:space="0" w:color="auto"/>
        <w:bottom w:val="none" w:sz="0" w:space="0" w:color="auto"/>
        <w:right w:val="none" w:sz="0" w:space="0" w:color="auto"/>
      </w:divBdr>
      <w:divsChild>
        <w:div w:id="645013881">
          <w:marLeft w:val="274"/>
          <w:marRight w:val="0"/>
          <w:marTop w:val="0"/>
          <w:marBottom w:val="0"/>
          <w:divBdr>
            <w:top w:val="none" w:sz="0" w:space="0" w:color="auto"/>
            <w:left w:val="none" w:sz="0" w:space="0" w:color="auto"/>
            <w:bottom w:val="none" w:sz="0" w:space="0" w:color="auto"/>
            <w:right w:val="none" w:sz="0" w:space="0" w:color="auto"/>
          </w:divBdr>
        </w:div>
        <w:div w:id="1493838196">
          <w:marLeft w:val="274"/>
          <w:marRight w:val="0"/>
          <w:marTop w:val="0"/>
          <w:marBottom w:val="0"/>
          <w:divBdr>
            <w:top w:val="none" w:sz="0" w:space="0" w:color="auto"/>
            <w:left w:val="none" w:sz="0" w:space="0" w:color="auto"/>
            <w:bottom w:val="none" w:sz="0" w:space="0" w:color="auto"/>
            <w:right w:val="none" w:sz="0" w:space="0" w:color="auto"/>
          </w:divBdr>
        </w:div>
        <w:div w:id="714350643">
          <w:marLeft w:val="274"/>
          <w:marRight w:val="0"/>
          <w:marTop w:val="0"/>
          <w:marBottom w:val="0"/>
          <w:divBdr>
            <w:top w:val="none" w:sz="0" w:space="0" w:color="auto"/>
            <w:left w:val="none" w:sz="0" w:space="0" w:color="auto"/>
            <w:bottom w:val="none" w:sz="0" w:space="0" w:color="auto"/>
            <w:right w:val="none" w:sz="0" w:space="0" w:color="auto"/>
          </w:divBdr>
        </w:div>
        <w:div w:id="1542783017">
          <w:marLeft w:val="274"/>
          <w:marRight w:val="0"/>
          <w:marTop w:val="0"/>
          <w:marBottom w:val="0"/>
          <w:divBdr>
            <w:top w:val="none" w:sz="0" w:space="0" w:color="auto"/>
            <w:left w:val="none" w:sz="0" w:space="0" w:color="auto"/>
            <w:bottom w:val="none" w:sz="0" w:space="0" w:color="auto"/>
            <w:right w:val="none" w:sz="0" w:space="0" w:color="auto"/>
          </w:divBdr>
        </w:div>
        <w:div w:id="847596849">
          <w:marLeft w:val="274"/>
          <w:marRight w:val="0"/>
          <w:marTop w:val="0"/>
          <w:marBottom w:val="0"/>
          <w:divBdr>
            <w:top w:val="none" w:sz="0" w:space="0" w:color="auto"/>
            <w:left w:val="none" w:sz="0" w:space="0" w:color="auto"/>
            <w:bottom w:val="none" w:sz="0" w:space="0" w:color="auto"/>
            <w:right w:val="none" w:sz="0" w:space="0" w:color="auto"/>
          </w:divBdr>
        </w:div>
        <w:div w:id="1512375351">
          <w:marLeft w:val="274"/>
          <w:marRight w:val="0"/>
          <w:marTop w:val="0"/>
          <w:marBottom w:val="0"/>
          <w:divBdr>
            <w:top w:val="none" w:sz="0" w:space="0" w:color="auto"/>
            <w:left w:val="none" w:sz="0" w:space="0" w:color="auto"/>
            <w:bottom w:val="none" w:sz="0" w:space="0" w:color="auto"/>
            <w:right w:val="none" w:sz="0" w:space="0" w:color="auto"/>
          </w:divBdr>
        </w:div>
        <w:div w:id="104811775">
          <w:marLeft w:val="274"/>
          <w:marRight w:val="0"/>
          <w:marTop w:val="0"/>
          <w:marBottom w:val="0"/>
          <w:divBdr>
            <w:top w:val="none" w:sz="0" w:space="0" w:color="auto"/>
            <w:left w:val="none" w:sz="0" w:space="0" w:color="auto"/>
            <w:bottom w:val="none" w:sz="0" w:space="0" w:color="auto"/>
            <w:right w:val="none" w:sz="0" w:space="0" w:color="auto"/>
          </w:divBdr>
        </w:div>
      </w:divsChild>
    </w:div>
    <w:div w:id="1678969228">
      <w:bodyDiv w:val="1"/>
      <w:marLeft w:val="0"/>
      <w:marRight w:val="0"/>
      <w:marTop w:val="0"/>
      <w:marBottom w:val="0"/>
      <w:divBdr>
        <w:top w:val="none" w:sz="0" w:space="0" w:color="auto"/>
        <w:left w:val="none" w:sz="0" w:space="0" w:color="auto"/>
        <w:bottom w:val="none" w:sz="0" w:space="0" w:color="auto"/>
        <w:right w:val="none" w:sz="0" w:space="0" w:color="auto"/>
      </w:divBdr>
    </w:div>
    <w:div w:id="1682925862">
      <w:bodyDiv w:val="1"/>
      <w:marLeft w:val="0"/>
      <w:marRight w:val="0"/>
      <w:marTop w:val="0"/>
      <w:marBottom w:val="0"/>
      <w:divBdr>
        <w:top w:val="none" w:sz="0" w:space="0" w:color="auto"/>
        <w:left w:val="none" w:sz="0" w:space="0" w:color="auto"/>
        <w:bottom w:val="none" w:sz="0" w:space="0" w:color="auto"/>
        <w:right w:val="none" w:sz="0" w:space="0" w:color="auto"/>
      </w:divBdr>
    </w:div>
    <w:div w:id="1688212769">
      <w:bodyDiv w:val="1"/>
      <w:marLeft w:val="0"/>
      <w:marRight w:val="0"/>
      <w:marTop w:val="0"/>
      <w:marBottom w:val="0"/>
      <w:divBdr>
        <w:top w:val="none" w:sz="0" w:space="0" w:color="auto"/>
        <w:left w:val="none" w:sz="0" w:space="0" w:color="auto"/>
        <w:bottom w:val="none" w:sz="0" w:space="0" w:color="auto"/>
        <w:right w:val="none" w:sz="0" w:space="0" w:color="auto"/>
      </w:divBdr>
    </w:div>
    <w:div w:id="1690401996">
      <w:bodyDiv w:val="1"/>
      <w:marLeft w:val="0"/>
      <w:marRight w:val="0"/>
      <w:marTop w:val="0"/>
      <w:marBottom w:val="0"/>
      <w:divBdr>
        <w:top w:val="none" w:sz="0" w:space="0" w:color="auto"/>
        <w:left w:val="none" w:sz="0" w:space="0" w:color="auto"/>
        <w:bottom w:val="none" w:sz="0" w:space="0" w:color="auto"/>
        <w:right w:val="none" w:sz="0" w:space="0" w:color="auto"/>
      </w:divBdr>
    </w:div>
    <w:div w:id="1693065284">
      <w:bodyDiv w:val="1"/>
      <w:marLeft w:val="0"/>
      <w:marRight w:val="0"/>
      <w:marTop w:val="0"/>
      <w:marBottom w:val="0"/>
      <w:divBdr>
        <w:top w:val="none" w:sz="0" w:space="0" w:color="auto"/>
        <w:left w:val="none" w:sz="0" w:space="0" w:color="auto"/>
        <w:bottom w:val="none" w:sz="0" w:space="0" w:color="auto"/>
        <w:right w:val="none" w:sz="0" w:space="0" w:color="auto"/>
      </w:divBdr>
    </w:div>
    <w:div w:id="1704865314">
      <w:bodyDiv w:val="1"/>
      <w:marLeft w:val="0"/>
      <w:marRight w:val="0"/>
      <w:marTop w:val="0"/>
      <w:marBottom w:val="0"/>
      <w:divBdr>
        <w:top w:val="none" w:sz="0" w:space="0" w:color="auto"/>
        <w:left w:val="none" w:sz="0" w:space="0" w:color="auto"/>
        <w:bottom w:val="none" w:sz="0" w:space="0" w:color="auto"/>
        <w:right w:val="none" w:sz="0" w:space="0" w:color="auto"/>
      </w:divBdr>
    </w:div>
    <w:div w:id="1722248440">
      <w:bodyDiv w:val="1"/>
      <w:marLeft w:val="0"/>
      <w:marRight w:val="0"/>
      <w:marTop w:val="0"/>
      <w:marBottom w:val="0"/>
      <w:divBdr>
        <w:top w:val="none" w:sz="0" w:space="0" w:color="auto"/>
        <w:left w:val="none" w:sz="0" w:space="0" w:color="auto"/>
        <w:bottom w:val="none" w:sz="0" w:space="0" w:color="auto"/>
        <w:right w:val="none" w:sz="0" w:space="0" w:color="auto"/>
      </w:divBdr>
    </w:div>
    <w:div w:id="1746954901">
      <w:bodyDiv w:val="1"/>
      <w:marLeft w:val="0"/>
      <w:marRight w:val="0"/>
      <w:marTop w:val="0"/>
      <w:marBottom w:val="0"/>
      <w:divBdr>
        <w:top w:val="none" w:sz="0" w:space="0" w:color="auto"/>
        <w:left w:val="none" w:sz="0" w:space="0" w:color="auto"/>
        <w:bottom w:val="none" w:sz="0" w:space="0" w:color="auto"/>
        <w:right w:val="none" w:sz="0" w:space="0" w:color="auto"/>
      </w:divBdr>
    </w:div>
    <w:div w:id="1750806426">
      <w:bodyDiv w:val="1"/>
      <w:marLeft w:val="0"/>
      <w:marRight w:val="0"/>
      <w:marTop w:val="0"/>
      <w:marBottom w:val="0"/>
      <w:divBdr>
        <w:top w:val="none" w:sz="0" w:space="0" w:color="auto"/>
        <w:left w:val="none" w:sz="0" w:space="0" w:color="auto"/>
        <w:bottom w:val="none" w:sz="0" w:space="0" w:color="auto"/>
        <w:right w:val="none" w:sz="0" w:space="0" w:color="auto"/>
      </w:divBdr>
    </w:div>
    <w:div w:id="1751268175">
      <w:bodyDiv w:val="1"/>
      <w:marLeft w:val="0"/>
      <w:marRight w:val="0"/>
      <w:marTop w:val="0"/>
      <w:marBottom w:val="0"/>
      <w:divBdr>
        <w:top w:val="none" w:sz="0" w:space="0" w:color="auto"/>
        <w:left w:val="none" w:sz="0" w:space="0" w:color="auto"/>
        <w:bottom w:val="none" w:sz="0" w:space="0" w:color="auto"/>
        <w:right w:val="none" w:sz="0" w:space="0" w:color="auto"/>
      </w:divBdr>
    </w:div>
    <w:div w:id="1751390729">
      <w:bodyDiv w:val="1"/>
      <w:marLeft w:val="0"/>
      <w:marRight w:val="0"/>
      <w:marTop w:val="0"/>
      <w:marBottom w:val="0"/>
      <w:divBdr>
        <w:top w:val="none" w:sz="0" w:space="0" w:color="auto"/>
        <w:left w:val="none" w:sz="0" w:space="0" w:color="auto"/>
        <w:bottom w:val="none" w:sz="0" w:space="0" w:color="auto"/>
        <w:right w:val="none" w:sz="0" w:space="0" w:color="auto"/>
      </w:divBdr>
      <w:divsChild>
        <w:div w:id="253246012">
          <w:marLeft w:val="274"/>
          <w:marRight w:val="0"/>
          <w:marTop w:val="0"/>
          <w:marBottom w:val="0"/>
          <w:divBdr>
            <w:top w:val="none" w:sz="0" w:space="0" w:color="auto"/>
            <w:left w:val="none" w:sz="0" w:space="0" w:color="auto"/>
            <w:bottom w:val="none" w:sz="0" w:space="0" w:color="auto"/>
            <w:right w:val="none" w:sz="0" w:space="0" w:color="auto"/>
          </w:divBdr>
        </w:div>
        <w:div w:id="1461191607">
          <w:marLeft w:val="274"/>
          <w:marRight w:val="0"/>
          <w:marTop w:val="0"/>
          <w:marBottom w:val="0"/>
          <w:divBdr>
            <w:top w:val="none" w:sz="0" w:space="0" w:color="auto"/>
            <w:left w:val="none" w:sz="0" w:space="0" w:color="auto"/>
            <w:bottom w:val="none" w:sz="0" w:space="0" w:color="auto"/>
            <w:right w:val="none" w:sz="0" w:space="0" w:color="auto"/>
          </w:divBdr>
        </w:div>
        <w:div w:id="1464152997">
          <w:marLeft w:val="274"/>
          <w:marRight w:val="0"/>
          <w:marTop w:val="0"/>
          <w:marBottom w:val="0"/>
          <w:divBdr>
            <w:top w:val="none" w:sz="0" w:space="0" w:color="auto"/>
            <w:left w:val="none" w:sz="0" w:space="0" w:color="auto"/>
            <w:bottom w:val="none" w:sz="0" w:space="0" w:color="auto"/>
            <w:right w:val="none" w:sz="0" w:space="0" w:color="auto"/>
          </w:divBdr>
        </w:div>
        <w:div w:id="1329216348">
          <w:marLeft w:val="274"/>
          <w:marRight w:val="0"/>
          <w:marTop w:val="0"/>
          <w:marBottom w:val="0"/>
          <w:divBdr>
            <w:top w:val="none" w:sz="0" w:space="0" w:color="auto"/>
            <w:left w:val="none" w:sz="0" w:space="0" w:color="auto"/>
            <w:bottom w:val="none" w:sz="0" w:space="0" w:color="auto"/>
            <w:right w:val="none" w:sz="0" w:space="0" w:color="auto"/>
          </w:divBdr>
        </w:div>
        <w:div w:id="31922784">
          <w:marLeft w:val="274"/>
          <w:marRight w:val="0"/>
          <w:marTop w:val="0"/>
          <w:marBottom w:val="0"/>
          <w:divBdr>
            <w:top w:val="none" w:sz="0" w:space="0" w:color="auto"/>
            <w:left w:val="none" w:sz="0" w:space="0" w:color="auto"/>
            <w:bottom w:val="none" w:sz="0" w:space="0" w:color="auto"/>
            <w:right w:val="none" w:sz="0" w:space="0" w:color="auto"/>
          </w:divBdr>
        </w:div>
      </w:divsChild>
    </w:div>
    <w:div w:id="1755784931">
      <w:bodyDiv w:val="1"/>
      <w:marLeft w:val="0"/>
      <w:marRight w:val="0"/>
      <w:marTop w:val="0"/>
      <w:marBottom w:val="0"/>
      <w:divBdr>
        <w:top w:val="none" w:sz="0" w:space="0" w:color="auto"/>
        <w:left w:val="none" w:sz="0" w:space="0" w:color="auto"/>
        <w:bottom w:val="none" w:sz="0" w:space="0" w:color="auto"/>
        <w:right w:val="none" w:sz="0" w:space="0" w:color="auto"/>
      </w:divBdr>
    </w:div>
    <w:div w:id="1757243133">
      <w:bodyDiv w:val="1"/>
      <w:marLeft w:val="0"/>
      <w:marRight w:val="0"/>
      <w:marTop w:val="0"/>
      <w:marBottom w:val="0"/>
      <w:divBdr>
        <w:top w:val="none" w:sz="0" w:space="0" w:color="auto"/>
        <w:left w:val="none" w:sz="0" w:space="0" w:color="auto"/>
        <w:bottom w:val="none" w:sz="0" w:space="0" w:color="auto"/>
        <w:right w:val="none" w:sz="0" w:space="0" w:color="auto"/>
      </w:divBdr>
    </w:div>
    <w:div w:id="1786657727">
      <w:bodyDiv w:val="1"/>
      <w:marLeft w:val="0"/>
      <w:marRight w:val="0"/>
      <w:marTop w:val="0"/>
      <w:marBottom w:val="0"/>
      <w:divBdr>
        <w:top w:val="none" w:sz="0" w:space="0" w:color="auto"/>
        <w:left w:val="none" w:sz="0" w:space="0" w:color="auto"/>
        <w:bottom w:val="none" w:sz="0" w:space="0" w:color="auto"/>
        <w:right w:val="none" w:sz="0" w:space="0" w:color="auto"/>
      </w:divBdr>
    </w:div>
    <w:div w:id="1792897016">
      <w:bodyDiv w:val="1"/>
      <w:marLeft w:val="0"/>
      <w:marRight w:val="0"/>
      <w:marTop w:val="0"/>
      <w:marBottom w:val="0"/>
      <w:divBdr>
        <w:top w:val="none" w:sz="0" w:space="0" w:color="auto"/>
        <w:left w:val="none" w:sz="0" w:space="0" w:color="auto"/>
        <w:bottom w:val="none" w:sz="0" w:space="0" w:color="auto"/>
        <w:right w:val="none" w:sz="0" w:space="0" w:color="auto"/>
      </w:divBdr>
    </w:div>
    <w:div w:id="1800758183">
      <w:bodyDiv w:val="1"/>
      <w:marLeft w:val="0"/>
      <w:marRight w:val="0"/>
      <w:marTop w:val="0"/>
      <w:marBottom w:val="0"/>
      <w:divBdr>
        <w:top w:val="none" w:sz="0" w:space="0" w:color="auto"/>
        <w:left w:val="none" w:sz="0" w:space="0" w:color="auto"/>
        <w:bottom w:val="none" w:sz="0" w:space="0" w:color="auto"/>
        <w:right w:val="none" w:sz="0" w:space="0" w:color="auto"/>
      </w:divBdr>
    </w:div>
    <w:div w:id="1818496075">
      <w:bodyDiv w:val="1"/>
      <w:marLeft w:val="0"/>
      <w:marRight w:val="0"/>
      <w:marTop w:val="0"/>
      <w:marBottom w:val="0"/>
      <w:divBdr>
        <w:top w:val="none" w:sz="0" w:space="0" w:color="auto"/>
        <w:left w:val="none" w:sz="0" w:space="0" w:color="auto"/>
        <w:bottom w:val="none" w:sz="0" w:space="0" w:color="auto"/>
        <w:right w:val="none" w:sz="0" w:space="0" w:color="auto"/>
      </w:divBdr>
    </w:div>
    <w:div w:id="1819304365">
      <w:bodyDiv w:val="1"/>
      <w:marLeft w:val="0"/>
      <w:marRight w:val="0"/>
      <w:marTop w:val="0"/>
      <w:marBottom w:val="0"/>
      <w:divBdr>
        <w:top w:val="none" w:sz="0" w:space="0" w:color="auto"/>
        <w:left w:val="none" w:sz="0" w:space="0" w:color="auto"/>
        <w:bottom w:val="none" w:sz="0" w:space="0" w:color="auto"/>
        <w:right w:val="none" w:sz="0" w:space="0" w:color="auto"/>
      </w:divBdr>
    </w:div>
    <w:div w:id="1822042228">
      <w:bodyDiv w:val="1"/>
      <w:marLeft w:val="0"/>
      <w:marRight w:val="0"/>
      <w:marTop w:val="0"/>
      <w:marBottom w:val="0"/>
      <w:divBdr>
        <w:top w:val="none" w:sz="0" w:space="0" w:color="auto"/>
        <w:left w:val="none" w:sz="0" w:space="0" w:color="auto"/>
        <w:bottom w:val="none" w:sz="0" w:space="0" w:color="auto"/>
        <w:right w:val="none" w:sz="0" w:space="0" w:color="auto"/>
      </w:divBdr>
      <w:divsChild>
        <w:div w:id="1463234462">
          <w:marLeft w:val="547"/>
          <w:marRight w:val="0"/>
          <w:marTop w:val="0"/>
          <w:marBottom w:val="0"/>
          <w:divBdr>
            <w:top w:val="none" w:sz="0" w:space="0" w:color="auto"/>
            <w:left w:val="none" w:sz="0" w:space="0" w:color="auto"/>
            <w:bottom w:val="none" w:sz="0" w:space="0" w:color="auto"/>
            <w:right w:val="none" w:sz="0" w:space="0" w:color="auto"/>
          </w:divBdr>
        </w:div>
        <w:div w:id="528109968">
          <w:marLeft w:val="547"/>
          <w:marRight w:val="0"/>
          <w:marTop w:val="0"/>
          <w:marBottom w:val="0"/>
          <w:divBdr>
            <w:top w:val="none" w:sz="0" w:space="0" w:color="auto"/>
            <w:left w:val="none" w:sz="0" w:space="0" w:color="auto"/>
            <w:bottom w:val="none" w:sz="0" w:space="0" w:color="auto"/>
            <w:right w:val="none" w:sz="0" w:space="0" w:color="auto"/>
          </w:divBdr>
        </w:div>
        <w:div w:id="1630937483">
          <w:marLeft w:val="547"/>
          <w:marRight w:val="0"/>
          <w:marTop w:val="0"/>
          <w:marBottom w:val="0"/>
          <w:divBdr>
            <w:top w:val="none" w:sz="0" w:space="0" w:color="auto"/>
            <w:left w:val="none" w:sz="0" w:space="0" w:color="auto"/>
            <w:bottom w:val="none" w:sz="0" w:space="0" w:color="auto"/>
            <w:right w:val="none" w:sz="0" w:space="0" w:color="auto"/>
          </w:divBdr>
        </w:div>
      </w:divsChild>
    </w:div>
    <w:div w:id="1836218085">
      <w:bodyDiv w:val="1"/>
      <w:marLeft w:val="0"/>
      <w:marRight w:val="0"/>
      <w:marTop w:val="0"/>
      <w:marBottom w:val="0"/>
      <w:divBdr>
        <w:top w:val="none" w:sz="0" w:space="0" w:color="auto"/>
        <w:left w:val="none" w:sz="0" w:space="0" w:color="auto"/>
        <w:bottom w:val="none" w:sz="0" w:space="0" w:color="auto"/>
        <w:right w:val="none" w:sz="0" w:space="0" w:color="auto"/>
      </w:divBdr>
    </w:div>
    <w:div w:id="1842544974">
      <w:bodyDiv w:val="1"/>
      <w:marLeft w:val="0"/>
      <w:marRight w:val="0"/>
      <w:marTop w:val="0"/>
      <w:marBottom w:val="0"/>
      <w:divBdr>
        <w:top w:val="none" w:sz="0" w:space="0" w:color="auto"/>
        <w:left w:val="none" w:sz="0" w:space="0" w:color="auto"/>
        <w:bottom w:val="none" w:sz="0" w:space="0" w:color="auto"/>
        <w:right w:val="none" w:sz="0" w:space="0" w:color="auto"/>
      </w:divBdr>
    </w:div>
    <w:div w:id="1853568717">
      <w:bodyDiv w:val="1"/>
      <w:marLeft w:val="0"/>
      <w:marRight w:val="0"/>
      <w:marTop w:val="0"/>
      <w:marBottom w:val="0"/>
      <w:divBdr>
        <w:top w:val="none" w:sz="0" w:space="0" w:color="auto"/>
        <w:left w:val="none" w:sz="0" w:space="0" w:color="auto"/>
        <w:bottom w:val="none" w:sz="0" w:space="0" w:color="auto"/>
        <w:right w:val="none" w:sz="0" w:space="0" w:color="auto"/>
      </w:divBdr>
    </w:div>
    <w:div w:id="1884712058">
      <w:bodyDiv w:val="1"/>
      <w:marLeft w:val="0"/>
      <w:marRight w:val="0"/>
      <w:marTop w:val="0"/>
      <w:marBottom w:val="0"/>
      <w:divBdr>
        <w:top w:val="none" w:sz="0" w:space="0" w:color="auto"/>
        <w:left w:val="none" w:sz="0" w:space="0" w:color="auto"/>
        <w:bottom w:val="none" w:sz="0" w:space="0" w:color="auto"/>
        <w:right w:val="none" w:sz="0" w:space="0" w:color="auto"/>
      </w:divBdr>
    </w:div>
    <w:div w:id="1891116010">
      <w:bodyDiv w:val="1"/>
      <w:marLeft w:val="0"/>
      <w:marRight w:val="0"/>
      <w:marTop w:val="0"/>
      <w:marBottom w:val="0"/>
      <w:divBdr>
        <w:top w:val="none" w:sz="0" w:space="0" w:color="auto"/>
        <w:left w:val="none" w:sz="0" w:space="0" w:color="auto"/>
        <w:bottom w:val="none" w:sz="0" w:space="0" w:color="auto"/>
        <w:right w:val="none" w:sz="0" w:space="0" w:color="auto"/>
      </w:divBdr>
    </w:div>
    <w:div w:id="1918128628">
      <w:bodyDiv w:val="1"/>
      <w:marLeft w:val="0"/>
      <w:marRight w:val="0"/>
      <w:marTop w:val="0"/>
      <w:marBottom w:val="0"/>
      <w:divBdr>
        <w:top w:val="none" w:sz="0" w:space="0" w:color="auto"/>
        <w:left w:val="none" w:sz="0" w:space="0" w:color="auto"/>
        <w:bottom w:val="none" w:sz="0" w:space="0" w:color="auto"/>
        <w:right w:val="none" w:sz="0" w:space="0" w:color="auto"/>
      </w:divBdr>
    </w:div>
    <w:div w:id="1928036303">
      <w:bodyDiv w:val="1"/>
      <w:marLeft w:val="0"/>
      <w:marRight w:val="0"/>
      <w:marTop w:val="0"/>
      <w:marBottom w:val="0"/>
      <w:divBdr>
        <w:top w:val="none" w:sz="0" w:space="0" w:color="auto"/>
        <w:left w:val="none" w:sz="0" w:space="0" w:color="auto"/>
        <w:bottom w:val="none" w:sz="0" w:space="0" w:color="auto"/>
        <w:right w:val="none" w:sz="0" w:space="0" w:color="auto"/>
      </w:divBdr>
    </w:div>
    <w:div w:id="1941376172">
      <w:bodyDiv w:val="1"/>
      <w:marLeft w:val="0"/>
      <w:marRight w:val="0"/>
      <w:marTop w:val="0"/>
      <w:marBottom w:val="0"/>
      <w:divBdr>
        <w:top w:val="none" w:sz="0" w:space="0" w:color="auto"/>
        <w:left w:val="none" w:sz="0" w:space="0" w:color="auto"/>
        <w:bottom w:val="none" w:sz="0" w:space="0" w:color="auto"/>
        <w:right w:val="none" w:sz="0" w:space="0" w:color="auto"/>
      </w:divBdr>
    </w:div>
    <w:div w:id="1945991689">
      <w:bodyDiv w:val="1"/>
      <w:marLeft w:val="0"/>
      <w:marRight w:val="0"/>
      <w:marTop w:val="0"/>
      <w:marBottom w:val="0"/>
      <w:divBdr>
        <w:top w:val="none" w:sz="0" w:space="0" w:color="auto"/>
        <w:left w:val="none" w:sz="0" w:space="0" w:color="auto"/>
        <w:bottom w:val="none" w:sz="0" w:space="0" w:color="auto"/>
        <w:right w:val="none" w:sz="0" w:space="0" w:color="auto"/>
      </w:divBdr>
    </w:div>
    <w:div w:id="1947689333">
      <w:bodyDiv w:val="1"/>
      <w:marLeft w:val="0"/>
      <w:marRight w:val="0"/>
      <w:marTop w:val="0"/>
      <w:marBottom w:val="0"/>
      <w:divBdr>
        <w:top w:val="none" w:sz="0" w:space="0" w:color="auto"/>
        <w:left w:val="none" w:sz="0" w:space="0" w:color="auto"/>
        <w:bottom w:val="none" w:sz="0" w:space="0" w:color="auto"/>
        <w:right w:val="none" w:sz="0" w:space="0" w:color="auto"/>
      </w:divBdr>
    </w:div>
    <w:div w:id="1965111530">
      <w:bodyDiv w:val="1"/>
      <w:marLeft w:val="0"/>
      <w:marRight w:val="0"/>
      <w:marTop w:val="0"/>
      <w:marBottom w:val="0"/>
      <w:divBdr>
        <w:top w:val="none" w:sz="0" w:space="0" w:color="auto"/>
        <w:left w:val="none" w:sz="0" w:space="0" w:color="auto"/>
        <w:bottom w:val="none" w:sz="0" w:space="0" w:color="auto"/>
        <w:right w:val="none" w:sz="0" w:space="0" w:color="auto"/>
      </w:divBdr>
    </w:div>
    <w:div w:id="1983270698">
      <w:bodyDiv w:val="1"/>
      <w:marLeft w:val="0"/>
      <w:marRight w:val="0"/>
      <w:marTop w:val="0"/>
      <w:marBottom w:val="0"/>
      <w:divBdr>
        <w:top w:val="none" w:sz="0" w:space="0" w:color="auto"/>
        <w:left w:val="none" w:sz="0" w:space="0" w:color="auto"/>
        <w:bottom w:val="none" w:sz="0" w:space="0" w:color="auto"/>
        <w:right w:val="none" w:sz="0" w:space="0" w:color="auto"/>
      </w:divBdr>
    </w:div>
    <w:div w:id="1989238847">
      <w:bodyDiv w:val="1"/>
      <w:marLeft w:val="0"/>
      <w:marRight w:val="0"/>
      <w:marTop w:val="0"/>
      <w:marBottom w:val="0"/>
      <w:divBdr>
        <w:top w:val="none" w:sz="0" w:space="0" w:color="auto"/>
        <w:left w:val="none" w:sz="0" w:space="0" w:color="auto"/>
        <w:bottom w:val="none" w:sz="0" w:space="0" w:color="auto"/>
        <w:right w:val="none" w:sz="0" w:space="0" w:color="auto"/>
      </w:divBdr>
    </w:div>
    <w:div w:id="1995716093">
      <w:bodyDiv w:val="1"/>
      <w:marLeft w:val="0"/>
      <w:marRight w:val="0"/>
      <w:marTop w:val="0"/>
      <w:marBottom w:val="0"/>
      <w:divBdr>
        <w:top w:val="none" w:sz="0" w:space="0" w:color="auto"/>
        <w:left w:val="none" w:sz="0" w:space="0" w:color="auto"/>
        <w:bottom w:val="none" w:sz="0" w:space="0" w:color="auto"/>
        <w:right w:val="none" w:sz="0" w:space="0" w:color="auto"/>
      </w:divBdr>
      <w:divsChild>
        <w:div w:id="1817186592">
          <w:marLeft w:val="274"/>
          <w:marRight w:val="0"/>
          <w:marTop w:val="0"/>
          <w:marBottom w:val="0"/>
          <w:divBdr>
            <w:top w:val="none" w:sz="0" w:space="0" w:color="auto"/>
            <w:left w:val="none" w:sz="0" w:space="0" w:color="auto"/>
            <w:bottom w:val="none" w:sz="0" w:space="0" w:color="auto"/>
            <w:right w:val="none" w:sz="0" w:space="0" w:color="auto"/>
          </w:divBdr>
        </w:div>
        <w:div w:id="650255689">
          <w:marLeft w:val="274"/>
          <w:marRight w:val="0"/>
          <w:marTop w:val="0"/>
          <w:marBottom w:val="0"/>
          <w:divBdr>
            <w:top w:val="none" w:sz="0" w:space="0" w:color="auto"/>
            <w:left w:val="none" w:sz="0" w:space="0" w:color="auto"/>
            <w:bottom w:val="none" w:sz="0" w:space="0" w:color="auto"/>
            <w:right w:val="none" w:sz="0" w:space="0" w:color="auto"/>
          </w:divBdr>
        </w:div>
        <w:div w:id="939604232">
          <w:marLeft w:val="274"/>
          <w:marRight w:val="0"/>
          <w:marTop w:val="0"/>
          <w:marBottom w:val="0"/>
          <w:divBdr>
            <w:top w:val="none" w:sz="0" w:space="0" w:color="auto"/>
            <w:left w:val="none" w:sz="0" w:space="0" w:color="auto"/>
            <w:bottom w:val="none" w:sz="0" w:space="0" w:color="auto"/>
            <w:right w:val="none" w:sz="0" w:space="0" w:color="auto"/>
          </w:divBdr>
        </w:div>
        <w:div w:id="1341587981">
          <w:marLeft w:val="274"/>
          <w:marRight w:val="0"/>
          <w:marTop w:val="0"/>
          <w:marBottom w:val="0"/>
          <w:divBdr>
            <w:top w:val="none" w:sz="0" w:space="0" w:color="auto"/>
            <w:left w:val="none" w:sz="0" w:space="0" w:color="auto"/>
            <w:bottom w:val="none" w:sz="0" w:space="0" w:color="auto"/>
            <w:right w:val="none" w:sz="0" w:space="0" w:color="auto"/>
          </w:divBdr>
        </w:div>
        <w:div w:id="993948466">
          <w:marLeft w:val="274"/>
          <w:marRight w:val="0"/>
          <w:marTop w:val="0"/>
          <w:marBottom w:val="0"/>
          <w:divBdr>
            <w:top w:val="none" w:sz="0" w:space="0" w:color="auto"/>
            <w:left w:val="none" w:sz="0" w:space="0" w:color="auto"/>
            <w:bottom w:val="none" w:sz="0" w:space="0" w:color="auto"/>
            <w:right w:val="none" w:sz="0" w:space="0" w:color="auto"/>
          </w:divBdr>
        </w:div>
        <w:div w:id="1356077007">
          <w:marLeft w:val="274"/>
          <w:marRight w:val="0"/>
          <w:marTop w:val="0"/>
          <w:marBottom w:val="0"/>
          <w:divBdr>
            <w:top w:val="none" w:sz="0" w:space="0" w:color="auto"/>
            <w:left w:val="none" w:sz="0" w:space="0" w:color="auto"/>
            <w:bottom w:val="none" w:sz="0" w:space="0" w:color="auto"/>
            <w:right w:val="none" w:sz="0" w:space="0" w:color="auto"/>
          </w:divBdr>
        </w:div>
      </w:divsChild>
    </w:div>
    <w:div w:id="2023117911">
      <w:bodyDiv w:val="1"/>
      <w:marLeft w:val="0"/>
      <w:marRight w:val="0"/>
      <w:marTop w:val="0"/>
      <w:marBottom w:val="0"/>
      <w:divBdr>
        <w:top w:val="none" w:sz="0" w:space="0" w:color="auto"/>
        <w:left w:val="none" w:sz="0" w:space="0" w:color="auto"/>
        <w:bottom w:val="none" w:sz="0" w:space="0" w:color="auto"/>
        <w:right w:val="none" w:sz="0" w:space="0" w:color="auto"/>
      </w:divBdr>
    </w:div>
    <w:div w:id="2053652556">
      <w:bodyDiv w:val="1"/>
      <w:marLeft w:val="0"/>
      <w:marRight w:val="0"/>
      <w:marTop w:val="0"/>
      <w:marBottom w:val="0"/>
      <w:divBdr>
        <w:top w:val="none" w:sz="0" w:space="0" w:color="auto"/>
        <w:left w:val="none" w:sz="0" w:space="0" w:color="auto"/>
        <w:bottom w:val="none" w:sz="0" w:space="0" w:color="auto"/>
        <w:right w:val="none" w:sz="0" w:space="0" w:color="auto"/>
      </w:divBdr>
    </w:div>
    <w:div w:id="2054186161">
      <w:bodyDiv w:val="1"/>
      <w:marLeft w:val="0"/>
      <w:marRight w:val="0"/>
      <w:marTop w:val="0"/>
      <w:marBottom w:val="0"/>
      <w:divBdr>
        <w:top w:val="none" w:sz="0" w:space="0" w:color="auto"/>
        <w:left w:val="none" w:sz="0" w:space="0" w:color="auto"/>
        <w:bottom w:val="none" w:sz="0" w:space="0" w:color="auto"/>
        <w:right w:val="none" w:sz="0" w:space="0" w:color="auto"/>
      </w:divBdr>
    </w:div>
    <w:div w:id="2054651071">
      <w:bodyDiv w:val="1"/>
      <w:marLeft w:val="0"/>
      <w:marRight w:val="0"/>
      <w:marTop w:val="0"/>
      <w:marBottom w:val="0"/>
      <w:divBdr>
        <w:top w:val="none" w:sz="0" w:space="0" w:color="auto"/>
        <w:left w:val="none" w:sz="0" w:space="0" w:color="auto"/>
        <w:bottom w:val="none" w:sz="0" w:space="0" w:color="auto"/>
        <w:right w:val="none" w:sz="0" w:space="0" w:color="auto"/>
      </w:divBdr>
    </w:div>
    <w:div w:id="2057503247">
      <w:bodyDiv w:val="1"/>
      <w:marLeft w:val="0"/>
      <w:marRight w:val="0"/>
      <w:marTop w:val="0"/>
      <w:marBottom w:val="0"/>
      <w:divBdr>
        <w:top w:val="none" w:sz="0" w:space="0" w:color="auto"/>
        <w:left w:val="none" w:sz="0" w:space="0" w:color="auto"/>
        <w:bottom w:val="none" w:sz="0" w:space="0" w:color="auto"/>
        <w:right w:val="none" w:sz="0" w:space="0" w:color="auto"/>
      </w:divBdr>
    </w:div>
    <w:div w:id="2072460487">
      <w:bodyDiv w:val="1"/>
      <w:marLeft w:val="0"/>
      <w:marRight w:val="0"/>
      <w:marTop w:val="0"/>
      <w:marBottom w:val="0"/>
      <w:divBdr>
        <w:top w:val="none" w:sz="0" w:space="0" w:color="auto"/>
        <w:left w:val="none" w:sz="0" w:space="0" w:color="auto"/>
        <w:bottom w:val="none" w:sz="0" w:space="0" w:color="auto"/>
        <w:right w:val="none" w:sz="0" w:space="0" w:color="auto"/>
      </w:divBdr>
    </w:div>
    <w:div w:id="2091808169">
      <w:bodyDiv w:val="1"/>
      <w:marLeft w:val="0"/>
      <w:marRight w:val="0"/>
      <w:marTop w:val="0"/>
      <w:marBottom w:val="0"/>
      <w:divBdr>
        <w:top w:val="none" w:sz="0" w:space="0" w:color="auto"/>
        <w:left w:val="none" w:sz="0" w:space="0" w:color="auto"/>
        <w:bottom w:val="none" w:sz="0" w:space="0" w:color="auto"/>
        <w:right w:val="none" w:sz="0" w:space="0" w:color="auto"/>
      </w:divBdr>
    </w:div>
    <w:div w:id="2094425359">
      <w:bodyDiv w:val="1"/>
      <w:marLeft w:val="0"/>
      <w:marRight w:val="0"/>
      <w:marTop w:val="0"/>
      <w:marBottom w:val="0"/>
      <w:divBdr>
        <w:top w:val="none" w:sz="0" w:space="0" w:color="auto"/>
        <w:left w:val="none" w:sz="0" w:space="0" w:color="auto"/>
        <w:bottom w:val="none" w:sz="0" w:space="0" w:color="auto"/>
        <w:right w:val="none" w:sz="0" w:space="0" w:color="auto"/>
      </w:divBdr>
    </w:div>
    <w:div w:id="2095084539">
      <w:bodyDiv w:val="1"/>
      <w:marLeft w:val="0"/>
      <w:marRight w:val="0"/>
      <w:marTop w:val="0"/>
      <w:marBottom w:val="0"/>
      <w:divBdr>
        <w:top w:val="none" w:sz="0" w:space="0" w:color="auto"/>
        <w:left w:val="none" w:sz="0" w:space="0" w:color="auto"/>
        <w:bottom w:val="none" w:sz="0" w:space="0" w:color="auto"/>
        <w:right w:val="none" w:sz="0" w:space="0" w:color="auto"/>
      </w:divBdr>
    </w:div>
    <w:div w:id="2096246599">
      <w:bodyDiv w:val="1"/>
      <w:marLeft w:val="0"/>
      <w:marRight w:val="0"/>
      <w:marTop w:val="0"/>
      <w:marBottom w:val="0"/>
      <w:divBdr>
        <w:top w:val="none" w:sz="0" w:space="0" w:color="auto"/>
        <w:left w:val="none" w:sz="0" w:space="0" w:color="auto"/>
        <w:bottom w:val="none" w:sz="0" w:space="0" w:color="auto"/>
        <w:right w:val="none" w:sz="0" w:space="0" w:color="auto"/>
      </w:divBdr>
    </w:div>
    <w:div w:id="2107727475">
      <w:bodyDiv w:val="1"/>
      <w:marLeft w:val="0"/>
      <w:marRight w:val="0"/>
      <w:marTop w:val="0"/>
      <w:marBottom w:val="0"/>
      <w:divBdr>
        <w:top w:val="none" w:sz="0" w:space="0" w:color="auto"/>
        <w:left w:val="none" w:sz="0" w:space="0" w:color="auto"/>
        <w:bottom w:val="none" w:sz="0" w:space="0" w:color="auto"/>
        <w:right w:val="none" w:sz="0" w:space="0" w:color="auto"/>
      </w:divBdr>
    </w:div>
    <w:div w:id="2126998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hyperlink" Target="https://youtu.be/hk-3S5sQVmQ" TargetMode="External"/><Relationship Id="rId47" Type="http://schemas.openxmlformats.org/officeDocument/2006/relationships/image" Target="media/image34.png"/><Relationship Id="rId50" Type="http://schemas.openxmlformats.org/officeDocument/2006/relationships/image" Target="media/image35.png"/><Relationship Id="rId55" Type="http://schemas.openxmlformats.org/officeDocument/2006/relationships/hyperlink" Target="https://youtu.be/88t46tAXUVE" TargetMode="External"/><Relationship Id="rId63" Type="http://schemas.openxmlformats.org/officeDocument/2006/relationships/hyperlink" Target="https://www.ahrq.gov/professionals/quality-patient-safety/hais/tools/ambulatory-surgery/sections/implementation/training-tools/defects.html" TargetMode="External"/><Relationship Id="rId68"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hyperlink" Target="https://youtu.be/9C1cvna5NAg" TargetMode="External"/><Relationship Id="rId53" Type="http://schemas.openxmlformats.org/officeDocument/2006/relationships/image" Target="media/image37.png"/><Relationship Id="rId58" Type="http://schemas.openxmlformats.org/officeDocument/2006/relationships/image" Target="media/image41.png"/><Relationship Id="rId66" Type="http://schemas.openxmlformats.org/officeDocument/2006/relationships/image" Target="media/image45.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yperlink" Target="https://www.ahrq.gov/professionals/quality-patient-safety/hais/tools/ambulatory-surgery/sections/implementation/training-tools/defects.html" TargetMode="External"/><Relationship Id="rId57" Type="http://schemas.openxmlformats.org/officeDocument/2006/relationships/image" Target="media/image40.png"/><Relationship Id="rId61" Type="http://schemas.openxmlformats.org/officeDocument/2006/relationships/hyperlink" Target="https://www.ahrq.gov/professionals/quality-patient-safety/hais/tools/ambulatory-surgery/sections/implementation/implementation-guide/app-i.html"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hyperlink" Target="https://youtu.be/9C1cvna5NAg" TargetMode="External"/><Relationship Id="rId52" Type="http://schemas.openxmlformats.org/officeDocument/2006/relationships/hyperlink" Target="https://youtu.be/8H1gorfVbEk" TargetMode="External"/><Relationship Id="rId60" Type="http://schemas.openxmlformats.org/officeDocument/2006/relationships/image" Target="media/image43.png"/><Relationship Id="rId65" Type="http://schemas.openxmlformats.org/officeDocument/2006/relationships/image" Target="media/image44.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2.png"/><Relationship Id="rId48" Type="http://schemas.openxmlformats.org/officeDocument/2006/relationships/hyperlink" Target="https://youtu.be/mQJA9-_fxUE" TargetMode="External"/><Relationship Id="rId56" Type="http://schemas.openxmlformats.org/officeDocument/2006/relationships/image" Target="media/image39.png"/><Relationship Id="rId64" Type="http://schemas.openxmlformats.org/officeDocument/2006/relationships/hyperlink" Target="http://www.ahrq.gov/professionals/education/curriculum-tools/cusptoolkit/toolkit/learndefects.html" TargetMode="External"/><Relationship Id="rId69"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image" Target="media/image36.pn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3.png"/><Relationship Id="rId59" Type="http://schemas.openxmlformats.org/officeDocument/2006/relationships/image" Target="media/image42.png"/><Relationship Id="rId67" Type="http://schemas.openxmlformats.org/officeDocument/2006/relationships/header" Target="header1.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38.png"/><Relationship Id="rId62" Type="http://schemas.openxmlformats.org/officeDocument/2006/relationships/hyperlink" Target="https://www.ahrq.gov/professionals/quality-patient-safety/hais/tools/ambulatory-surgery/sections/implementation/training-tools/checklist-creating.html" TargetMode="External"/><Relationship Id="rId70"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46.jpeg"/></Relationships>
</file>

<file path=word/_rels/footer2.xml.rels><?xml version="1.0" encoding="UTF-8" standalone="yes"?>
<Relationships xmlns="http://schemas.openxmlformats.org/package/2006/relationships"><Relationship Id="rId1" Type="http://schemas.openxmlformats.org/officeDocument/2006/relationships/image" Target="media/image47.jpg"/></Relationships>
</file>

<file path=word/_rels/header2.xml.rels><?xml version="1.0" encoding="UTF-8" standalone="yes"?>
<Relationships xmlns="http://schemas.openxmlformats.org/package/2006/relationships"><Relationship Id="rId1" Type="http://schemas.openxmlformats.org/officeDocument/2006/relationships/image" Target="media/image4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A9A093AC7FA040A9DB4F9526404739" ma:contentTypeVersion="8" ma:contentTypeDescription="Create a new document." ma:contentTypeScope="" ma:versionID="d3d9ca2572fceb24ae975b9657b66f00">
  <xsd:schema xmlns:xsd="http://www.w3.org/2001/XMLSchema" xmlns:xs="http://www.w3.org/2001/XMLSchema" xmlns:p="http://schemas.microsoft.com/office/2006/metadata/properties" xmlns:ns2="e3c0451c-290c-4e3c-a011-3b2938cad35d" targetNamespace="http://schemas.microsoft.com/office/2006/metadata/properties" ma:root="true" ma:fieldsID="a3cb5b4c37628e9541255ad49107ac90" ns2:_="">
    <xsd:import namespace="e3c0451c-290c-4e3c-a011-3b2938cad35d"/>
    <xsd:element name="properties">
      <xsd:complexType>
        <xsd:sequence>
          <xsd:element name="documentManagement">
            <xsd:complexType>
              <xsd:all>
                <xsd:element ref="ns2:Document_x0020_Type" minOccurs="0"/>
                <xsd:element ref="ns2:Title0"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c0451c-290c-4e3c-a011-3b2938cad35d" elementFormDefault="qualified">
    <xsd:import namespace="http://schemas.microsoft.com/office/2006/documentManagement/types"/>
    <xsd:import namespace="http://schemas.microsoft.com/office/infopath/2007/PartnerControls"/>
    <xsd:element name="Document_x0020_Type" ma:index="1" nillable="true" ma:displayName="Category" ma:format="Dropdown" ma:internalName="Document_x0020_Type">
      <xsd:simpleType>
        <xsd:union memberTypes="dms:Text">
          <xsd:simpleType>
            <xsd:restriction base="dms:Choice">
              <xsd:enumeration value="AHRQ Deliverable"/>
              <xsd:enumeration value="Content"/>
              <xsd:enumeration value="Communications"/>
              <xsd:enumeration value="Data"/>
              <xsd:enumeration value="Expense Form"/>
              <xsd:enumeration value="Monthly Report"/>
              <xsd:enumeration value="Quality Improvement Resources"/>
              <xsd:enumeration value="Recordings"/>
              <xsd:enumeration value="Sustainability"/>
              <xsd:enumeration value="Syllabus"/>
              <xsd:enumeration value="Template"/>
              <xsd:enumeration value="Other"/>
            </xsd:restriction>
          </xsd:simpleType>
        </xsd:union>
      </xsd:simpleType>
    </xsd:element>
    <xsd:element name="Title0" ma:index="9" nillable="true" ma:displayName="Title" ma:internalName="Title0">
      <xsd:simpleType>
        <xsd:restriction base="dms:Text">
          <xsd:maxLength value="255"/>
        </xsd:restriction>
      </xsd:simpleType>
    </xsd:element>
    <xsd:element name="Status" ma:index="10" nillable="true" ma:displayName="Status" ma:default="Active" ma:format="Dropdown" ma:internalName="Status">
      <xsd:simpleType>
        <xsd:restriction base="dms:Choice">
          <xsd:enumeration value="Active"/>
          <xsd:enumeration value="Archiv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2" ma:displayName="Description"/>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ument_x0020_Type xmlns="e3c0451c-290c-4e3c-a011-3b2938cad35d">ASC Toolkit Review</Document_x0020_Type>
    <Status xmlns="e3c0451c-290c-4e3c-a011-3b2938cad35d">Active</Status>
    <Title0 xmlns="e3c0451c-290c-4e3c-a011-3b2938cad35d" xsi:nil="true"/>
  </documentManagement>
</p:properties>
</file>

<file path=customXml/item4.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6C92C6F8-CD59-4C1F-910E-0511DBA00E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c0451c-290c-4e3c-a011-3b2938cad3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3262231-CEF6-4D0D-8AE6-411B4C3F11E3}">
  <ds:schemaRefs>
    <ds:schemaRef ds:uri="http://schemas.microsoft.com/sharepoint/v3/contenttype/forms"/>
  </ds:schemaRefs>
</ds:datastoreItem>
</file>

<file path=customXml/itemProps3.xml><?xml version="1.0" encoding="utf-8"?>
<ds:datastoreItem xmlns:ds="http://schemas.openxmlformats.org/officeDocument/2006/customXml" ds:itemID="{10D9C715-1160-423E-8B97-36B47BBB5B90}">
  <ds:schemaRefs>
    <ds:schemaRef ds:uri="http://schemas.microsoft.com/office/2006/metadata/properties"/>
    <ds:schemaRef ds:uri="http://schemas.microsoft.com/office/infopath/2007/PartnerControls"/>
    <ds:schemaRef ds:uri="e3c0451c-290c-4e3c-a011-3b2938cad35d"/>
  </ds:schemaRefs>
</ds:datastoreItem>
</file>

<file path=customXml/itemProps4.xml><?xml version="1.0" encoding="utf-8"?>
<ds:datastoreItem xmlns:ds="http://schemas.openxmlformats.org/officeDocument/2006/customXml" ds:itemID="{6455421D-C6BB-44B8-9982-9765296D40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22</Pages>
  <Words>4635</Words>
  <Characters>26422</Characters>
  <Application>Microsoft Office Word</Application>
  <DocSecurity>0</DocSecurity>
  <Lines>220</Lines>
  <Paragraphs>61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30996</CharactersWithSpaces>
  <SharedDoc>false</SharedDoc>
  <HLinks>
    <vt:vector size="192" baseType="variant">
      <vt:variant>
        <vt:i4>3735679</vt:i4>
      </vt:variant>
      <vt:variant>
        <vt:i4>30260</vt:i4>
      </vt:variant>
      <vt:variant>
        <vt:i4>1025</vt:i4>
      </vt:variant>
      <vt:variant>
        <vt:i4>1</vt:i4>
      </vt:variant>
      <vt:variant>
        <vt:lpwstr>Slide1</vt:lpwstr>
      </vt:variant>
      <vt:variant>
        <vt:lpwstr/>
      </vt:variant>
      <vt:variant>
        <vt:i4>3801215</vt:i4>
      </vt:variant>
      <vt:variant>
        <vt:i4>30273</vt:i4>
      </vt:variant>
      <vt:variant>
        <vt:i4>1052</vt:i4>
      </vt:variant>
      <vt:variant>
        <vt:i4>1</vt:i4>
      </vt:variant>
      <vt:variant>
        <vt:lpwstr>Slide2</vt:lpwstr>
      </vt:variant>
      <vt:variant>
        <vt:lpwstr/>
      </vt:variant>
      <vt:variant>
        <vt:i4>3866751</vt:i4>
      </vt:variant>
      <vt:variant>
        <vt:i4>30295</vt:i4>
      </vt:variant>
      <vt:variant>
        <vt:i4>1032</vt:i4>
      </vt:variant>
      <vt:variant>
        <vt:i4>1</vt:i4>
      </vt:variant>
      <vt:variant>
        <vt:lpwstr>Slide3</vt:lpwstr>
      </vt:variant>
      <vt:variant>
        <vt:lpwstr/>
      </vt:variant>
      <vt:variant>
        <vt:i4>3932287</vt:i4>
      </vt:variant>
      <vt:variant>
        <vt:i4>30311</vt:i4>
      </vt:variant>
      <vt:variant>
        <vt:i4>1053</vt:i4>
      </vt:variant>
      <vt:variant>
        <vt:i4>1</vt:i4>
      </vt:variant>
      <vt:variant>
        <vt:lpwstr>Slide4</vt:lpwstr>
      </vt:variant>
      <vt:variant>
        <vt:lpwstr/>
      </vt:variant>
      <vt:variant>
        <vt:i4>3997823</vt:i4>
      </vt:variant>
      <vt:variant>
        <vt:i4>30323</vt:i4>
      </vt:variant>
      <vt:variant>
        <vt:i4>1026</vt:i4>
      </vt:variant>
      <vt:variant>
        <vt:i4>1</vt:i4>
      </vt:variant>
      <vt:variant>
        <vt:lpwstr>Slide5</vt:lpwstr>
      </vt:variant>
      <vt:variant>
        <vt:lpwstr/>
      </vt:variant>
      <vt:variant>
        <vt:i4>4063359</vt:i4>
      </vt:variant>
      <vt:variant>
        <vt:i4>30357</vt:i4>
      </vt:variant>
      <vt:variant>
        <vt:i4>1027</vt:i4>
      </vt:variant>
      <vt:variant>
        <vt:i4>1</vt:i4>
      </vt:variant>
      <vt:variant>
        <vt:lpwstr>Slide6</vt:lpwstr>
      </vt:variant>
      <vt:variant>
        <vt:lpwstr/>
      </vt:variant>
      <vt:variant>
        <vt:i4>3145855</vt:i4>
      </vt:variant>
      <vt:variant>
        <vt:i4>30381</vt:i4>
      </vt:variant>
      <vt:variant>
        <vt:i4>1028</vt:i4>
      </vt:variant>
      <vt:variant>
        <vt:i4>1</vt:i4>
      </vt:variant>
      <vt:variant>
        <vt:lpwstr>Slide8</vt:lpwstr>
      </vt:variant>
      <vt:variant>
        <vt:lpwstr/>
      </vt:variant>
      <vt:variant>
        <vt:i4>3211391</vt:i4>
      </vt:variant>
      <vt:variant>
        <vt:i4>30423</vt:i4>
      </vt:variant>
      <vt:variant>
        <vt:i4>1029</vt:i4>
      </vt:variant>
      <vt:variant>
        <vt:i4>1</vt:i4>
      </vt:variant>
      <vt:variant>
        <vt:lpwstr>Slide9</vt:lpwstr>
      </vt:variant>
      <vt:variant>
        <vt:lpwstr/>
      </vt:variant>
      <vt:variant>
        <vt:i4>4128895</vt:i4>
      </vt:variant>
      <vt:variant>
        <vt:i4>30441</vt:i4>
      </vt:variant>
      <vt:variant>
        <vt:i4>1031</vt:i4>
      </vt:variant>
      <vt:variant>
        <vt:i4>1</vt:i4>
      </vt:variant>
      <vt:variant>
        <vt:lpwstr>Slide7</vt:lpwstr>
      </vt:variant>
      <vt:variant>
        <vt:lpwstr/>
      </vt:variant>
      <vt:variant>
        <vt:i4>3735630</vt:i4>
      </vt:variant>
      <vt:variant>
        <vt:i4>30453</vt:i4>
      </vt:variant>
      <vt:variant>
        <vt:i4>1030</vt:i4>
      </vt:variant>
      <vt:variant>
        <vt:i4>1</vt:i4>
      </vt:variant>
      <vt:variant>
        <vt:lpwstr>Slide11</vt:lpwstr>
      </vt:variant>
      <vt:variant>
        <vt:lpwstr/>
      </vt:variant>
      <vt:variant>
        <vt:i4>3735629</vt:i4>
      </vt:variant>
      <vt:variant>
        <vt:i4>30472</vt:i4>
      </vt:variant>
      <vt:variant>
        <vt:i4>1034</vt:i4>
      </vt:variant>
      <vt:variant>
        <vt:i4>1</vt:i4>
      </vt:variant>
      <vt:variant>
        <vt:lpwstr>Slide12</vt:lpwstr>
      </vt:variant>
      <vt:variant>
        <vt:lpwstr/>
      </vt:variant>
      <vt:variant>
        <vt:i4>3735628</vt:i4>
      </vt:variant>
      <vt:variant>
        <vt:i4>30509</vt:i4>
      </vt:variant>
      <vt:variant>
        <vt:i4>1035</vt:i4>
      </vt:variant>
      <vt:variant>
        <vt:i4>1</vt:i4>
      </vt:variant>
      <vt:variant>
        <vt:lpwstr>Slide13</vt:lpwstr>
      </vt:variant>
      <vt:variant>
        <vt:lpwstr/>
      </vt:variant>
      <vt:variant>
        <vt:i4>3735627</vt:i4>
      </vt:variant>
      <vt:variant>
        <vt:i4>30533</vt:i4>
      </vt:variant>
      <vt:variant>
        <vt:i4>1036</vt:i4>
      </vt:variant>
      <vt:variant>
        <vt:i4>1</vt:i4>
      </vt:variant>
      <vt:variant>
        <vt:lpwstr>Slide14</vt:lpwstr>
      </vt:variant>
      <vt:variant>
        <vt:lpwstr/>
      </vt:variant>
      <vt:variant>
        <vt:i4>3735626</vt:i4>
      </vt:variant>
      <vt:variant>
        <vt:i4>30552</vt:i4>
      </vt:variant>
      <vt:variant>
        <vt:i4>1037</vt:i4>
      </vt:variant>
      <vt:variant>
        <vt:i4>1</vt:i4>
      </vt:variant>
      <vt:variant>
        <vt:lpwstr>Slide15</vt:lpwstr>
      </vt:variant>
      <vt:variant>
        <vt:lpwstr/>
      </vt:variant>
      <vt:variant>
        <vt:i4>3735625</vt:i4>
      </vt:variant>
      <vt:variant>
        <vt:i4>30586</vt:i4>
      </vt:variant>
      <vt:variant>
        <vt:i4>1038</vt:i4>
      </vt:variant>
      <vt:variant>
        <vt:i4>1</vt:i4>
      </vt:variant>
      <vt:variant>
        <vt:lpwstr>Slide16</vt:lpwstr>
      </vt:variant>
      <vt:variant>
        <vt:lpwstr/>
      </vt:variant>
      <vt:variant>
        <vt:i4>3735623</vt:i4>
      </vt:variant>
      <vt:variant>
        <vt:i4>30627</vt:i4>
      </vt:variant>
      <vt:variant>
        <vt:i4>1040</vt:i4>
      </vt:variant>
      <vt:variant>
        <vt:i4>1</vt:i4>
      </vt:variant>
      <vt:variant>
        <vt:lpwstr>Slide18</vt:lpwstr>
      </vt:variant>
      <vt:variant>
        <vt:lpwstr/>
      </vt:variant>
      <vt:variant>
        <vt:i4>3735622</vt:i4>
      </vt:variant>
      <vt:variant>
        <vt:i4>30639</vt:i4>
      </vt:variant>
      <vt:variant>
        <vt:i4>1041</vt:i4>
      </vt:variant>
      <vt:variant>
        <vt:i4>1</vt:i4>
      </vt:variant>
      <vt:variant>
        <vt:lpwstr>Slide19</vt:lpwstr>
      </vt:variant>
      <vt:variant>
        <vt:lpwstr/>
      </vt:variant>
      <vt:variant>
        <vt:i4>3801167</vt:i4>
      </vt:variant>
      <vt:variant>
        <vt:i4>30660</vt:i4>
      </vt:variant>
      <vt:variant>
        <vt:i4>1042</vt:i4>
      </vt:variant>
      <vt:variant>
        <vt:i4>1</vt:i4>
      </vt:variant>
      <vt:variant>
        <vt:lpwstr>Slide20</vt:lpwstr>
      </vt:variant>
      <vt:variant>
        <vt:lpwstr/>
      </vt:variant>
      <vt:variant>
        <vt:i4>3801166</vt:i4>
      </vt:variant>
      <vt:variant>
        <vt:i4>30702</vt:i4>
      </vt:variant>
      <vt:variant>
        <vt:i4>1043</vt:i4>
      </vt:variant>
      <vt:variant>
        <vt:i4>1</vt:i4>
      </vt:variant>
      <vt:variant>
        <vt:lpwstr>Slide21</vt:lpwstr>
      </vt:variant>
      <vt:variant>
        <vt:lpwstr/>
      </vt:variant>
      <vt:variant>
        <vt:i4>3801165</vt:i4>
      </vt:variant>
      <vt:variant>
        <vt:i4>30727</vt:i4>
      </vt:variant>
      <vt:variant>
        <vt:i4>1044</vt:i4>
      </vt:variant>
      <vt:variant>
        <vt:i4>1</vt:i4>
      </vt:variant>
      <vt:variant>
        <vt:lpwstr>Slide22</vt:lpwstr>
      </vt:variant>
      <vt:variant>
        <vt:lpwstr/>
      </vt:variant>
      <vt:variant>
        <vt:i4>3801164</vt:i4>
      </vt:variant>
      <vt:variant>
        <vt:i4>30754</vt:i4>
      </vt:variant>
      <vt:variant>
        <vt:i4>1045</vt:i4>
      </vt:variant>
      <vt:variant>
        <vt:i4>1</vt:i4>
      </vt:variant>
      <vt:variant>
        <vt:lpwstr>Slide23</vt:lpwstr>
      </vt:variant>
      <vt:variant>
        <vt:lpwstr/>
      </vt:variant>
      <vt:variant>
        <vt:i4>3801163</vt:i4>
      </vt:variant>
      <vt:variant>
        <vt:i4>30781</vt:i4>
      </vt:variant>
      <vt:variant>
        <vt:i4>1046</vt:i4>
      </vt:variant>
      <vt:variant>
        <vt:i4>1</vt:i4>
      </vt:variant>
      <vt:variant>
        <vt:lpwstr>Slide24</vt:lpwstr>
      </vt:variant>
      <vt:variant>
        <vt:lpwstr/>
      </vt:variant>
      <vt:variant>
        <vt:i4>3801162</vt:i4>
      </vt:variant>
      <vt:variant>
        <vt:i4>30808</vt:i4>
      </vt:variant>
      <vt:variant>
        <vt:i4>1047</vt:i4>
      </vt:variant>
      <vt:variant>
        <vt:i4>1</vt:i4>
      </vt:variant>
      <vt:variant>
        <vt:lpwstr>Slide25</vt:lpwstr>
      </vt:variant>
      <vt:variant>
        <vt:lpwstr/>
      </vt:variant>
      <vt:variant>
        <vt:i4>3801161</vt:i4>
      </vt:variant>
      <vt:variant>
        <vt:i4>30824</vt:i4>
      </vt:variant>
      <vt:variant>
        <vt:i4>1048</vt:i4>
      </vt:variant>
      <vt:variant>
        <vt:i4>1</vt:i4>
      </vt:variant>
      <vt:variant>
        <vt:lpwstr>Slide26</vt:lpwstr>
      </vt:variant>
      <vt:variant>
        <vt:lpwstr/>
      </vt:variant>
      <vt:variant>
        <vt:i4>3801160</vt:i4>
      </vt:variant>
      <vt:variant>
        <vt:i4>30836</vt:i4>
      </vt:variant>
      <vt:variant>
        <vt:i4>1049</vt:i4>
      </vt:variant>
      <vt:variant>
        <vt:i4>1</vt:i4>
      </vt:variant>
      <vt:variant>
        <vt:lpwstr>Slide27</vt:lpwstr>
      </vt:variant>
      <vt:variant>
        <vt:lpwstr/>
      </vt:variant>
      <vt:variant>
        <vt:i4>3801159</vt:i4>
      </vt:variant>
      <vt:variant>
        <vt:i4>30856</vt:i4>
      </vt:variant>
      <vt:variant>
        <vt:i4>1050</vt:i4>
      </vt:variant>
      <vt:variant>
        <vt:i4>1</vt:i4>
      </vt:variant>
      <vt:variant>
        <vt:lpwstr>Slide28</vt:lpwstr>
      </vt:variant>
      <vt:variant>
        <vt:lpwstr/>
      </vt:variant>
      <vt:variant>
        <vt:i4>3801158</vt:i4>
      </vt:variant>
      <vt:variant>
        <vt:i4>30882</vt:i4>
      </vt:variant>
      <vt:variant>
        <vt:i4>1033</vt:i4>
      </vt:variant>
      <vt:variant>
        <vt:i4>1</vt:i4>
      </vt:variant>
      <vt:variant>
        <vt:lpwstr>Slide29</vt:lpwstr>
      </vt:variant>
      <vt:variant>
        <vt:lpwstr/>
      </vt:variant>
      <vt:variant>
        <vt:i4>3866703</vt:i4>
      </vt:variant>
      <vt:variant>
        <vt:i4>30895</vt:i4>
      </vt:variant>
      <vt:variant>
        <vt:i4>1051</vt:i4>
      </vt:variant>
      <vt:variant>
        <vt:i4>1</vt:i4>
      </vt:variant>
      <vt:variant>
        <vt:lpwstr>Slide30</vt:lpwstr>
      </vt:variant>
      <vt:variant>
        <vt:lpwstr/>
      </vt:variant>
      <vt:variant>
        <vt:i4>5832823</vt:i4>
      </vt:variant>
      <vt:variant>
        <vt:i4>-1</vt:i4>
      </vt:variant>
      <vt:variant>
        <vt:i4>2060</vt:i4>
      </vt:variant>
      <vt:variant>
        <vt:i4>1</vt:i4>
      </vt:variant>
      <vt:variant>
        <vt:lpwstr>facilitator_footer</vt:lpwstr>
      </vt:variant>
      <vt:variant>
        <vt:lpwstr/>
      </vt:variant>
      <vt:variant>
        <vt:i4>4718668</vt:i4>
      </vt:variant>
      <vt:variant>
        <vt:i4>-1</vt:i4>
      </vt:variant>
      <vt:variant>
        <vt:i4>2061</vt:i4>
      </vt:variant>
      <vt:variant>
        <vt:i4>1</vt:i4>
      </vt:variant>
      <vt:variant>
        <vt:lpwstr>facilitator_header_odd</vt:lpwstr>
      </vt:variant>
      <vt:variant>
        <vt:lpwstr/>
      </vt:variant>
      <vt:variant>
        <vt:i4>4390960</vt:i4>
      </vt:variant>
      <vt:variant>
        <vt:i4>-1</vt:i4>
      </vt:variant>
      <vt:variant>
        <vt:i4>2062</vt:i4>
      </vt:variant>
      <vt:variant>
        <vt:i4>1</vt:i4>
      </vt:variant>
      <vt:variant>
        <vt:lpwstr>facilitator_header_even</vt:lpwstr>
      </vt:variant>
      <vt:variant>
        <vt:lpwstr/>
      </vt:variant>
      <vt:variant>
        <vt:i4>5832823</vt:i4>
      </vt:variant>
      <vt:variant>
        <vt:i4>-1</vt:i4>
      </vt:variant>
      <vt:variant>
        <vt:i4>2063</vt:i4>
      </vt:variant>
      <vt:variant>
        <vt:i4>1</vt:i4>
      </vt:variant>
      <vt:variant>
        <vt:lpwstr>facilitator_footer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Quinn Stephens</dc:creator>
  <cp:lastModifiedBy>Ramage, Kathryn (AHRQ/OC) (CTR)</cp:lastModifiedBy>
  <cp:revision>3</cp:revision>
  <cp:lastPrinted>2013-09-06T13:47:00Z</cp:lastPrinted>
  <dcterms:created xsi:type="dcterms:W3CDTF">2017-04-12T17:19:00Z</dcterms:created>
  <dcterms:modified xsi:type="dcterms:W3CDTF">2018-06-12T14:13:00Z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0x0101009CA9A093AC7FA040A9DB4F9526404739</vt:lpwstr>
  </property>
</Properties>
</file>