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9DBBB" w14:textId="4CCD2A28" w:rsidR="002A3B2D" w:rsidRDefault="00C11977" w:rsidP="00D12AAE">
      <w:pPr>
        <w:pStyle w:val="Title"/>
        <w:spacing w:before="240" w:after="180"/>
      </w:pPr>
      <w:bookmarkStart w:id="0" w:name="_GoBack"/>
      <w:bookmarkEnd w:id="0"/>
      <w:r>
        <w:t>Facilitator Notes</w:t>
      </w:r>
    </w:p>
    <w:tbl>
      <w:tblPr>
        <w:tblStyle w:val="TableGrid"/>
        <w:tblW w:w="10487" w:type="dxa"/>
        <w:tblInd w:w="-275" w:type="dxa"/>
        <w:tblLayout w:type="fixed"/>
        <w:tblLook w:val="04A0" w:firstRow="1" w:lastRow="0" w:firstColumn="1" w:lastColumn="0" w:noHBand="0" w:noVBand="1"/>
      </w:tblPr>
      <w:tblGrid>
        <w:gridCol w:w="5040"/>
        <w:gridCol w:w="5447"/>
      </w:tblGrid>
      <w:tr w:rsidR="00EB395A" w14:paraId="0609F07F" w14:textId="77777777" w:rsidTr="00C9030A">
        <w:trPr>
          <w:trHeight w:val="3770"/>
        </w:trPr>
        <w:tc>
          <w:tcPr>
            <w:tcW w:w="5040" w:type="dxa"/>
          </w:tcPr>
          <w:p w14:paraId="0D952BA3" w14:textId="77777777" w:rsidR="00EB395A" w:rsidRPr="000C3433" w:rsidRDefault="00EB395A" w:rsidP="00FE6645">
            <w:pPr>
              <w:rPr>
                <w:b/>
                <w:sz w:val="22"/>
                <w:szCs w:val="22"/>
              </w:rPr>
            </w:pPr>
            <w:r w:rsidRPr="000C3433">
              <w:rPr>
                <w:b/>
                <w:sz w:val="22"/>
                <w:szCs w:val="22"/>
              </w:rPr>
              <w:t>SLIDE 1</w:t>
            </w:r>
          </w:p>
          <w:p w14:paraId="21A7B63A" w14:textId="65C34725" w:rsidR="00B46190" w:rsidRPr="000C3433" w:rsidRDefault="00B46190" w:rsidP="00FE6645">
            <w:pPr>
              <w:rPr>
                <w:sz w:val="22"/>
                <w:szCs w:val="22"/>
              </w:rPr>
            </w:pPr>
            <w:r w:rsidRPr="000C3433">
              <w:rPr>
                <w:b/>
                <w:sz w:val="22"/>
                <w:szCs w:val="22"/>
              </w:rPr>
              <w:t xml:space="preserve">Title: </w:t>
            </w:r>
            <w:r w:rsidR="00D6533B">
              <w:rPr>
                <w:sz w:val="22"/>
                <w:szCs w:val="22"/>
              </w:rPr>
              <w:t>Management Practices for Sustainability</w:t>
            </w:r>
            <w:r w:rsidRPr="000C3433">
              <w:rPr>
                <w:sz w:val="22"/>
                <w:szCs w:val="22"/>
              </w:rPr>
              <w:t>, Module 2: Daily Huddles</w:t>
            </w:r>
          </w:p>
          <w:p w14:paraId="3A068E89" w14:textId="77777777" w:rsidR="00782D09" w:rsidRPr="000C3433" w:rsidRDefault="00782D09" w:rsidP="00FE6645">
            <w:pPr>
              <w:rPr>
                <w:sz w:val="22"/>
                <w:szCs w:val="22"/>
              </w:rPr>
            </w:pPr>
          </w:p>
          <w:p w14:paraId="64817433" w14:textId="279E6700" w:rsidR="00782D09" w:rsidRPr="000C3433" w:rsidRDefault="00647F83" w:rsidP="00FA179D">
            <w:pPr>
              <w:rPr>
                <w:sz w:val="22"/>
                <w:szCs w:val="22"/>
              </w:rPr>
            </w:pPr>
            <w:r>
              <w:rPr>
                <w:b/>
                <w:sz w:val="22"/>
                <w:szCs w:val="22"/>
              </w:rPr>
              <w:t xml:space="preserve">SAY:  </w:t>
            </w:r>
            <w:r w:rsidR="00FA179D">
              <w:rPr>
                <w:sz w:val="22"/>
                <w:szCs w:val="22"/>
              </w:rPr>
              <w:t>This is the</w:t>
            </w:r>
            <w:r w:rsidR="009974E3" w:rsidRPr="000C3433">
              <w:rPr>
                <w:sz w:val="22"/>
                <w:szCs w:val="22"/>
              </w:rPr>
              <w:t xml:space="preserve"> second module in the series on frontline management systems to promote sustained safety standard work in ambulatory surg</w:t>
            </w:r>
            <w:r w:rsidR="009A60F6">
              <w:rPr>
                <w:sz w:val="22"/>
                <w:szCs w:val="22"/>
              </w:rPr>
              <w:t>ery</w:t>
            </w:r>
            <w:r w:rsidR="009974E3" w:rsidRPr="000C3433">
              <w:rPr>
                <w:sz w:val="22"/>
                <w:szCs w:val="22"/>
              </w:rPr>
              <w:t xml:space="preserve"> centers.</w:t>
            </w:r>
            <w:r w:rsidR="00960396" w:rsidRPr="000C3433">
              <w:rPr>
                <w:sz w:val="22"/>
                <w:szCs w:val="22"/>
              </w:rPr>
              <w:t xml:space="preserve"> </w:t>
            </w:r>
          </w:p>
        </w:tc>
        <w:tc>
          <w:tcPr>
            <w:tcW w:w="5447" w:type="dxa"/>
          </w:tcPr>
          <w:p w14:paraId="6356CDEC" w14:textId="13C8B277" w:rsidR="00DD36C6" w:rsidRDefault="00DD36C6" w:rsidP="00FE6645">
            <w:pPr>
              <w:rPr>
                <w:noProof/>
              </w:rPr>
            </w:pPr>
          </w:p>
          <w:p w14:paraId="5553AC68" w14:textId="0F8D3E98" w:rsidR="00EB395A" w:rsidRPr="00371A83" w:rsidRDefault="00D6533B" w:rsidP="00FE6645">
            <w:pPr>
              <w:rPr>
                <w:noProof/>
              </w:rPr>
            </w:pPr>
            <w:r>
              <w:rPr>
                <w:noProof/>
              </w:rPr>
              <w:drawing>
                <wp:inline distT="0" distB="0" distL="0" distR="0" wp14:anchorId="0A8AEF44" wp14:editId="221D8FBE">
                  <wp:extent cx="2971663" cy="22288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075" cy="2229159"/>
                          </a:xfrm>
                          <a:prstGeom prst="rect">
                            <a:avLst/>
                          </a:prstGeom>
                          <a:noFill/>
                        </pic:spPr>
                      </pic:pic>
                    </a:graphicData>
                  </a:graphic>
                </wp:inline>
              </w:drawing>
            </w:r>
          </w:p>
        </w:tc>
      </w:tr>
      <w:tr w:rsidR="002A3B2D" w14:paraId="4969DBC6" w14:textId="77777777" w:rsidTr="00C9030A">
        <w:tc>
          <w:tcPr>
            <w:tcW w:w="5040" w:type="dxa"/>
          </w:tcPr>
          <w:p w14:paraId="4969DBBC" w14:textId="51454FB3" w:rsidR="002A3B2D" w:rsidRPr="000C3433" w:rsidRDefault="002A3B2D" w:rsidP="00FE6645">
            <w:pPr>
              <w:rPr>
                <w:b/>
                <w:sz w:val="22"/>
                <w:szCs w:val="22"/>
              </w:rPr>
            </w:pPr>
            <w:r w:rsidRPr="000C3433">
              <w:rPr>
                <w:b/>
                <w:sz w:val="22"/>
                <w:szCs w:val="22"/>
              </w:rPr>
              <w:t xml:space="preserve">SLIDE </w:t>
            </w:r>
            <w:r w:rsidR="00EB395A" w:rsidRPr="000C3433">
              <w:rPr>
                <w:b/>
                <w:sz w:val="22"/>
                <w:szCs w:val="22"/>
              </w:rPr>
              <w:t>2</w:t>
            </w:r>
          </w:p>
          <w:p w14:paraId="4969DBBD" w14:textId="7948837C" w:rsidR="002A3B2D" w:rsidRPr="000C3433" w:rsidRDefault="00D9077E" w:rsidP="00FE6645">
            <w:pPr>
              <w:rPr>
                <w:sz w:val="22"/>
                <w:szCs w:val="22"/>
              </w:rPr>
            </w:pPr>
            <w:r w:rsidRPr="000C3433">
              <w:rPr>
                <w:b/>
                <w:sz w:val="22"/>
                <w:szCs w:val="22"/>
              </w:rPr>
              <w:t xml:space="preserve">Title: </w:t>
            </w:r>
            <w:r w:rsidR="002A3B2D" w:rsidRPr="000C3433">
              <w:rPr>
                <w:sz w:val="22"/>
                <w:szCs w:val="22"/>
              </w:rPr>
              <w:t xml:space="preserve">A </w:t>
            </w:r>
            <w:r w:rsidR="001814C4" w:rsidRPr="000C3433">
              <w:rPr>
                <w:sz w:val="22"/>
                <w:szCs w:val="22"/>
              </w:rPr>
              <w:t xml:space="preserve">Frontline Management System </w:t>
            </w:r>
            <w:r w:rsidR="002A3B2D" w:rsidRPr="000C3433">
              <w:rPr>
                <w:sz w:val="22"/>
                <w:szCs w:val="22"/>
              </w:rPr>
              <w:t xml:space="preserve">to </w:t>
            </w:r>
            <w:r w:rsidR="001814C4" w:rsidRPr="000C3433">
              <w:rPr>
                <w:sz w:val="22"/>
                <w:szCs w:val="22"/>
              </w:rPr>
              <w:t>Promote Safety Standard Work</w:t>
            </w:r>
          </w:p>
          <w:p w14:paraId="4969DBBE" w14:textId="77777777" w:rsidR="002A3B2D" w:rsidRPr="000C3433" w:rsidRDefault="002A3B2D" w:rsidP="00FE6645">
            <w:pPr>
              <w:rPr>
                <w:sz w:val="22"/>
                <w:szCs w:val="22"/>
              </w:rPr>
            </w:pPr>
          </w:p>
          <w:p w14:paraId="4969DBBF" w14:textId="2D794320" w:rsidR="002A3B2D" w:rsidRPr="000C3433" w:rsidRDefault="00647F83" w:rsidP="00FE6645">
            <w:pPr>
              <w:rPr>
                <w:sz w:val="22"/>
                <w:szCs w:val="22"/>
              </w:rPr>
            </w:pPr>
            <w:r>
              <w:rPr>
                <w:b/>
                <w:sz w:val="22"/>
                <w:szCs w:val="22"/>
              </w:rPr>
              <w:t xml:space="preserve">SAY:  </w:t>
            </w:r>
            <w:r w:rsidR="002A3B2D" w:rsidRPr="000C3433">
              <w:rPr>
                <w:sz w:val="22"/>
                <w:szCs w:val="22"/>
              </w:rPr>
              <w:t xml:space="preserve">As discussed in the first module, the frontline management system to promote sustained, controlled standard work that ensures patient safety relies on several interlocking parts. </w:t>
            </w:r>
          </w:p>
          <w:p w14:paraId="4969DBC0" w14:textId="77777777" w:rsidR="002A3B2D" w:rsidRPr="000C3433" w:rsidRDefault="002A3B2D" w:rsidP="00FE6645">
            <w:pPr>
              <w:rPr>
                <w:sz w:val="22"/>
                <w:szCs w:val="22"/>
              </w:rPr>
            </w:pPr>
          </w:p>
          <w:p w14:paraId="61BC300D" w14:textId="60CF494C" w:rsidR="009974E3" w:rsidRPr="000C3433" w:rsidRDefault="002A3B2D" w:rsidP="00FE6645">
            <w:pPr>
              <w:rPr>
                <w:sz w:val="22"/>
                <w:szCs w:val="22"/>
              </w:rPr>
            </w:pPr>
            <w:r w:rsidRPr="000C3433">
              <w:rPr>
                <w:sz w:val="22"/>
                <w:szCs w:val="22"/>
              </w:rPr>
              <w:t>At the center of the system is daily work, including huddles</w:t>
            </w:r>
            <w:r w:rsidR="00740100" w:rsidRPr="000C3433">
              <w:rPr>
                <w:sz w:val="22"/>
                <w:szCs w:val="22"/>
              </w:rPr>
              <w:t>,</w:t>
            </w:r>
            <w:r w:rsidRPr="000C3433">
              <w:rPr>
                <w:sz w:val="22"/>
                <w:szCs w:val="22"/>
              </w:rPr>
              <w:t xml:space="preserve"> where problems are </w:t>
            </w:r>
            <w:r w:rsidR="00FA179D">
              <w:rPr>
                <w:sz w:val="22"/>
                <w:szCs w:val="22"/>
              </w:rPr>
              <w:t>identified</w:t>
            </w:r>
            <w:r w:rsidRPr="000C3433">
              <w:rPr>
                <w:sz w:val="22"/>
                <w:szCs w:val="22"/>
              </w:rPr>
              <w:t>, anticipated, or otherwise reported on</w:t>
            </w:r>
            <w:r w:rsidR="00EB395A" w:rsidRPr="000C3433">
              <w:rPr>
                <w:sz w:val="22"/>
                <w:szCs w:val="22"/>
              </w:rPr>
              <w:t xml:space="preserve">, and </w:t>
            </w:r>
            <w:r w:rsidRPr="000C3433">
              <w:rPr>
                <w:sz w:val="22"/>
                <w:szCs w:val="22"/>
              </w:rPr>
              <w:t>visual</w:t>
            </w:r>
            <w:r w:rsidR="00FE6645">
              <w:rPr>
                <w:sz w:val="22"/>
                <w:szCs w:val="22"/>
              </w:rPr>
              <w:t>-</w:t>
            </w:r>
            <w:r w:rsidRPr="000C3433">
              <w:rPr>
                <w:sz w:val="22"/>
                <w:szCs w:val="22"/>
              </w:rPr>
              <w:t>management boards that support ongoing performance tracking and help keep tabs on ongoing improvement work</w:t>
            </w:r>
            <w:r w:rsidR="00EB395A" w:rsidRPr="000C3433">
              <w:rPr>
                <w:sz w:val="22"/>
                <w:szCs w:val="22"/>
              </w:rPr>
              <w:t>.</w:t>
            </w:r>
            <w:r w:rsidRPr="000C3433">
              <w:rPr>
                <w:sz w:val="22"/>
                <w:szCs w:val="22"/>
              </w:rPr>
              <w:t xml:space="preserve"> </w:t>
            </w:r>
          </w:p>
          <w:p w14:paraId="1FE4DC00" w14:textId="77777777" w:rsidR="009974E3" w:rsidRPr="000C3433" w:rsidRDefault="009974E3" w:rsidP="00FE6645">
            <w:pPr>
              <w:rPr>
                <w:sz w:val="22"/>
                <w:szCs w:val="22"/>
              </w:rPr>
            </w:pPr>
          </w:p>
          <w:p w14:paraId="29D8BB5A" w14:textId="19B74553" w:rsidR="009974E3" w:rsidRPr="000C3433" w:rsidRDefault="00EB395A" w:rsidP="00FE6645">
            <w:pPr>
              <w:rPr>
                <w:sz w:val="22"/>
                <w:szCs w:val="22"/>
              </w:rPr>
            </w:pPr>
            <w:r w:rsidRPr="000C3433">
              <w:rPr>
                <w:sz w:val="22"/>
                <w:szCs w:val="22"/>
              </w:rPr>
              <w:t xml:space="preserve">The system also contains </w:t>
            </w:r>
            <w:r w:rsidR="002A3B2D" w:rsidRPr="000C3433">
              <w:rPr>
                <w:sz w:val="22"/>
                <w:szCs w:val="22"/>
              </w:rPr>
              <w:t xml:space="preserve">standard work </w:t>
            </w:r>
            <w:r w:rsidRPr="000C3433">
              <w:rPr>
                <w:sz w:val="22"/>
                <w:szCs w:val="22"/>
              </w:rPr>
              <w:t xml:space="preserve">by managers </w:t>
            </w:r>
            <w:r w:rsidR="002A3B2D" w:rsidRPr="000C3433">
              <w:rPr>
                <w:sz w:val="22"/>
                <w:szCs w:val="22"/>
              </w:rPr>
              <w:t>to identify whether frontline standard work is taking place and</w:t>
            </w:r>
            <w:r w:rsidR="00740100" w:rsidRPr="000C3433">
              <w:rPr>
                <w:sz w:val="22"/>
                <w:szCs w:val="22"/>
              </w:rPr>
              <w:t xml:space="preserve"> to monitor problems over time</w:t>
            </w:r>
            <w:r w:rsidR="00FE6645">
              <w:rPr>
                <w:sz w:val="22"/>
                <w:szCs w:val="22"/>
              </w:rPr>
              <w:t>.</w:t>
            </w:r>
            <w:r w:rsidR="00740100" w:rsidRPr="000C3433">
              <w:rPr>
                <w:sz w:val="22"/>
                <w:szCs w:val="22"/>
              </w:rPr>
              <w:t xml:space="preserve"> </w:t>
            </w:r>
            <w:r w:rsidR="00FE6645">
              <w:rPr>
                <w:sz w:val="22"/>
                <w:szCs w:val="22"/>
              </w:rPr>
              <w:t>There are also</w:t>
            </w:r>
            <w:r w:rsidR="00740100" w:rsidRPr="000C3433">
              <w:rPr>
                <w:sz w:val="22"/>
                <w:szCs w:val="22"/>
              </w:rPr>
              <w:t xml:space="preserve"> </w:t>
            </w:r>
            <w:r w:rsidR="002A3B2D" w:rsidRPr="000C3433">
              <w:rPr>
                <w:sz w:val="22"/>
                <w:szCs w:val="22"/>
              </w:rPr>
              <w:t>dedicated methods for problem escalation and problem</w:t>
            </w:r>
            <w:r w:rsidR="00960396" w:rsidRPr="000C3433">
              <w:rPr>
                <w:sz w:val="22"/>
                <w:szCs w:val="22"/>
              </w:rPr>
              <w:t xml:space="preserve"> </w:t>
            </w:r>
            <w:r w:rsidR="002A3B2D" w:rsidRPr="000C3433">
              <w:rPr>
                <w:sz w:val="22"/>
                <w:szCs w:val="22"/>
              </w:rPr>
              <w:t xml:space="preserve">solving so that </w:t>
            </w:r>
            <w:proofErr w:type="gramStart"/>
            <w:r w:rsidR="002A3B2D" w:rsidRPr="000C3433">
              <w:rPr>
                <w:sz w:val="22"/>
                <w:szCs w:val="22"/>
              </w:rPr>
              <w:t>staff have</w:t>
            </w:r>
            <w:proofErr w:type="gramEnd"/>
            <w:r w:rsidR="002A3B2D" w:rsidRPr="000C3433">
              <w:rPr>
                <w:sz w:val="22"/>
                <w:szCs w:val="22"/>
              </w:rPr>
              <w:t xml:space="preserve"> the core </w:t>
            </w:r>
            <w:r w:rsidR="008940F6" w:rsidRPr="000C3433">
              <w:rPr>
                <w:sz w:val="22"/>
                <w:szCs w:val="22"/>
              </w:rPr>
              <w:t>skills</w:t>
            </w:r>
            <w:r w:rsidR="002A3B2D" w:rsidRPr="000C3433">
              <w:rPr>
                <w:sz w:val="22"/>
                <w:szCs w:val="22"/>
              </w:rPr>
              <w:t xml:space="preserve"> to address issues </w:t>
            </w:r>
            <w:r w:rsidRPr="000C3433">
              <w:rPr>
                <w:sz w:val="22"/>
                <w:szCs w:val="22"/>
              </w:rPr>
              <w:t xml:space="preserve">that </w:t>
            </w:r>
            <w:r w:rsidR="002A3B2D" w:rsidRPr="000C3433">
              <w:rPr>
                <w:sz w:val="22"/>
                <w:szCs w:val="22"/>
              </w:rPr>
              <w:t>can compromise safety</w:t>
            </w:r>
            <w:r w:rsidR="00740100" w:rsidRPr="000C3433">
              <w:rPr>
                <w:sz w:val="22"/>
                <w:szCs w:val="22"/>
              </w:rPr>
              <w:t>.</w:t>
            </w:r>
            <w:r w:rsidR="002A3B2D" w:rsidRPr="000C3433">
              <w:rPr>
                <w:sz w:val="22"/>
                <w:szCs w:val="22"/>
              </w:rPr>
              <w:t xml:space="preserve"> </w:t>
            </w:r>
          </w:p>
          <w:p w14:paraId="3AFEB4FD" w14:textId="77777777" w:rsidR="009974E3" w:rsidRPr="000C3433" w:rsidRDefault="009974E3" w:rsidP="00FE6645">
            <w:pPr>
              <w:rPr>
                <w:sz w:val="22"/>
                <w:szCs w:val="22"/>
              </w:rPr>
            </w:pPr>
          </w:p>
          <w:p w14:paraId="4969DBC1" w14:textId="26EB4F87" w:rsidR="002A3B2D" w:rsidRPr="000C3433" w:rsidRDefault="00740100" w:rsidP="00FE6645">
            <w:pPr>
              <w:rPr>
                <w:sz w:val="22"/>
                <w:szCs w:val="22"/>
              </w:rPr>
            </w:pPr>
            <w:r w:rsidRPr="000C3433">
              <w:rPr>
                <w:sz w:val="22"/>
                <w:szCs w:val="22"/>
              </w:rPr>
              <w:t xml:space="preserve">Finally, the system involves </w:t>
            </w:r>
            <w:r w:rsidR="002A3B2D" w:rsidRPr="000C3433">
              <w:rPr>
                <w:sz w:val="22"/>
                <w:szCs w:val="22"/>
              </w:rPr>
              <w:t>integration</w:t>
            </w:r>
            <w:r w:rsidR="002F1EB0" w:rsidRPr="000C3433">
              <w:rPr>
                <w:sz w:val="22"/>
                <w:szCs w:val="22"/>
              </w:rPr>
              <w:t>,</w:t>
            </w:r>
            <w:r w:rsidR="002A3B2D" w:rsidRPr="000C3433">
              <w:rPr>
                <w:sz w:val="22"/>
                <w:szCs w:val="22"/>
              </w:rPr>
              <w:t xml:space="preserve"> the alignment of staff at all levels around safety goals, and the performance of standard work across organizational levels that supports safety, with th</w:t>
            </w:r>
            <w:r w:rsidR="00FE6645">
              <w:rPr>
                <w:sz w:val="22"/>
                <w:szCs w:val="22"/>
              </w:rPr>
              <w:t>ese three parts</w:t>
            </w:r>
            <w:r w:rsidR="002A3B2D" w:rsidRPr="000C3433">
              <w:rPr>
                <w:sz w:val="22"/>
                <w:szCs w:val="22"/>
              </w:rPr>
              <w:t xml:space="preserve"> being mutually reinforcing</w:t>
            </w:r>
            <w:r w:rsidR="002F1EB0" w:rsidRPr="000C3433">
              <w:rPr>
                <w:sz w:val="22"/>
                <w:szCs w:val="22"/>
              </w:rPr>
              <w:t>.</w:t>
            </w:r>
          </w:p>
          <w:p w14:paraId="4969DBC2" w14:textId="77777777" w:rsidR="002A3B2D" w:rsidRPr="000C3433" w:rsidRDefault="002A3B2D" w:rsidP="00FE6645">
            <w:pPr>
              <w:rPr>
                <w:sz w:val="22"/>
                <w:szCs w:val="22"/>
              </w:rPr>
            </w:pPr>
          </w:p>
          <w:p w14:paraId="4969DBC3" w14:textId="59DD543B" w:rsidR="002A3B2D" w:rsidRPr="000C3433" w:rsidRDefault="008940F6" w:rsidP="00FE6645">
            <w:pPr>
              <w:rPr>
                <w:sz w:val="22"/>
                <w:szCs w:val="22"/>
              </w:rPr>
            </w:pPr>
            <w:r w:rsidRPr="000C3433">
              <w:rPr>
                <w:sz w:val="22"/>
                <w:szCs w:val="22"/>
              </w:rPr>
              <w:t>This module</w:t>
            </w:r>
            <w:r w:rsidR="002A3B2D" w:rsidRPr="000C3433">
              <w:rPr>
                <w:sz w:val="22"/>
                <w:szCs w:val="22"/>
              </w:rPr>
              <w:t xml:space="preserve"> will focus on the practice of daily </w:t>
            </w:r>
            <w:r w:rsidRPr="000C3433">
              <w:rPr>
                <w:sz w:val="22"/>
                <w:szCs w:val="22"/>
              </w:rPr>
              <w:t xml:space="preserve">safety </w:t>
            </w:r>
            <w:r w:rsidR="002A3B2D" w:rsidRPr="000C3433">
              <w:rPr>
                <w:sz w:val="22"/>
                <w:szCs w:val="22"/>
              </w:rPr>
              <w:t>huddles</w:t>
            </w:r>
            <w:r w:rsidR="00FE6645">
              <w:rPr>
                <w:sz w:val="22"/>
                <w:szCs w:val="22"/>
              </w:rPr>
              <w:t>,</w:t>
            </w:r>
            <w:r w:rsidR="00276CDD" w:rsidRPr="000C3433">
              <w:rPr>
                <w:sz w:val="22"/>
                <w:szCs w:val="22"/>
              </w:rPr>
              <w:t xml:space="preserve"> </w:t>
            </w:r>
            <w:r w:rsidR="00BE2D9C" w:rsidRPr="000C3433">
              <w:rPr>
                <w:sz w:val="22"/>
                <w:szCs w:val="22"/>
              </w:rPr>
              <w:t>which</w:t>
            </w:r>
            <w:r w:rsidR="00FE6645">
              <w:rPr>
                <w:sz w:val="22"/>
                <w:szCs w:val="22"/>
              </w:rPr>
              <w:t>,</w:t>
            </w:r>
            <w:r w:rsidR="00BE2D9C" w:rsidRPr="000C3433">
              <w:rPr>
                <w:sz w:val="22"/>
                <w:szCs w:val="22"/>
              </w:rPr>
              <w:t xml:space="preserve"> </w:t>
            </w:r>
            <w:r w:rsidR="002A3B2D" w:rsidRPr="000C3433">
              <w:rPr>
                <w:sz w:val="22"/>
                <w:szCs w:val="22"/>
              </w:rPr>
              <w:t>as you can see</w:t>
            </w:r>
            <w:r w:rsidR="00FE6645">
              <w:rPr>
                <w:sz w:val="22"/>
                <w:szCs w:val="22"/>
              </w:rPr>
              <w:t>,</w:t>
            </w:r>
            <w:r w:rsidR="00BE2D9C" w:rsidRPr="000C3433">
              <w:rPr>
                <w:sz w:val="22"/>
                <w:szCs w:val="22"/>
              </w:rPr>
              <w:t xml:space="preserve"> is</w:t>
            </w:r>
            <w:r w:rsidR="002A3B2D" w:rsidRPr="000C3433">
              <w:rPr>
                <w:sz w:val="22"/>
                <w:szCs w:val="22"/>
              </w:rPr>
              <w:t xml:space="preserve"> a core, central element of this system.</w:t>
            </w:r>
          </w:p>
          <w:p w14:paraId="4969DBC4" w14:textId="77777777" w:rsidR="002A3B2D" w:rsidRPr="000C3433" w:rsidRDefault="002A3B2D" w:rsidP="00FE6645">
            <w:pPr>
              <w:rPr>
                <w:sz w:val="22"/>
                <w:szCs w:val="22"/>
              </w:rPr>
            </w:pPr>
          </w:p>
        </w:tc>
        <w:tc>
          <w:tcPr>
            <w:tcW w:w="5447" w:type="dxa"/>
          </w:tcPr>
          <w:p w14:paraId="522E8113" w14:textId="0B3BCDC4" w:rsidR="002A3B2D" w:rsidRDefault="002A3B2D" w:rsidP="00FE6645"/>
          <w:p w14:paraId="5D1A9FD9" w14:textId="1DD1D493" w:rsidR="00DE4057" w:rsidRDefault="00DE4057" w:rsidP="00FE6645"/>
          <w:p w14:paraId="4969DBC5" w14:textId="459BBE74" w:rsidR="00DE4057" w:rsidRDefault="00C9030A" w:rsidP="00FE6645">
            <w:r w:rsidRPr="00C9030A">
              <w:rPr>
                <w:noProof/>
              </w:rPr>
              <w:drawing>
                <wp:inline distT="0" distB="0" distL="0" distR="0" wp14:anchorId="02E649B4" wp14:editId="0F7D9258">
                  <wp:extent cx="2933699" cy="2200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5135" cy="2216352"/>
                          </a:xfrm>
                          <a:prstGeom prst="rect">
                            <a:avLst/>
                          </a:prstGeom>
                        </pic:spPr>
                      </pic:pic>
                    </a:graphicData>
                  </a:graphic>
                </wp:inline>
              </w:drawing>
            </w:r>
          </w:p>
        </w:tc>
      </w:tr>
      <w:tr w:rsidR="002A3B2D" w14:paraId="4969DBD3" w14:textId="77777777" w:rsidTr="00C9030A">
        <w:tc>
          <w:tcPr>
            <w:tcW w:w="5040" w:type="dxa"/>
          </w:tcPr>
          <w:p w14:paraId="4969DBC7" w14:textId="488FA9B8" w:rsidR="002A3B2D" w:rsidRPr="000C3433" w:rsidRDefault="002A3B2D" w:rsidP="00FE6645">
            <w:pPr>
              <w:rPr>
                <w:b/>
                <w:sz w:val="22"/>
                <w:szCs w:val="22"/>
              </w:rPr>
            </w:pPr>
            <w:r w:rsidRPr="000C3433">
              <w:rPr>
                <w:b/>
                <w:sz w:val="22"/>
                <w:szCs w:val="22"/>
              </w:rPr>
              <w:lastRenderedPageBreak/>
              <w:t xml:space="preserve">SLIDE </w:t>
            </w:r>
            <w:r w:rsidR="00EB395A" w:rsidRPr="000C3433">
              <w:rPr>
                <w:b/>
                <w:sz w:val="22"/>
                <w:szCs w:val="22"/>
              </w:rPr>
              <w:t>3</w:t>
            </w:r>
          </w:p>
          <w:p w14:paraId="4969DBC8" w14:textId="46BEEACD" w:rsidR="002A3B2D" w:rsidRPr="000C3433" w:rsidRDefault="00D9077E" w:rsidP="00FE6645">
            <w:pPr>
              <w:rPr>
                <w:sz w:val="22"/>
                <w:szCs w:val="22"/>
              </w:rPr>
            </w:pPr>
            <w:r w:rsidRPr="000C3433">
              <w:rPr>
                <w:b/>
                <w:sz w:val="22"/>
                <w:szCs w:val="22"/>
              </w:rPr>
              <w:t xml:space="preserve">Title: </w:t>
            </w:r>
            <w:r w:rsidR="002A3B2D" w:rsidRPr="000C3433">
              <w:rPr>
                <w:sz w:val="22"/>
                <w:szCs w:val="22"/>
              </w:rPr>
              <w:t xml:space="preserve">What </w:t>
            </w:r>
            <w:r w:rsidR="00201852">
              <w:rPr>
                <w:sz w:val="22"/>
                <w:szCs w:val="22"/>
              </w:rPr>
              <w:t>I</w:t>
            </w:r>
            <w:r w:rsidR="002A3B2D" w:rsidRPr="000C3433">
              <w:rPr>
                <w:sz w:val="22"/>
                <w:szCs w:val="22"/>
              </w:rPr>
              <w:t xml:space="preserve">s a </w:t>
            </w:r>
            <w:r w:rsidR="00852FE0" w:rsidRPr="000C3433">
              <w:rPr>
                <w:sz w:val="22"/>
                <w:szCs w:val="22"/>
              </w:rPr>
              <w:t xml:space="preserve">Daily Huddle </w:t>
            </w:r>
            <w:r w:rsidR="002A3B2D" w:rsidRPr="000C3433">
              <w:rPr>
                <w:sz w:val="22"/>
                <w:szCs w:val="22"/>
              </w:rPr>
              <w:t xml:space="preserve">and </w:t>
            </w:r>
            <w:r w:rsidR="00852FE0" w:rsidRPr="000C3433">
              <w:rPr>
                <w:sz w:val="22"/>
                <w:szCs w:val="22"/>
              </w:rPr>
              <w:t xml:space="preserve">Why </w:t>
            </w:r>
            <w:r w:rsidR="00201852">
              <w:rPr>
                <w:sz w:val="22"/>
                <w:szCs w:val="22"/>
              </w:rPr>
              <w:t>I</w:t>
            </w:r>
            <w:r w:rsidR="002A3B2D" w:rsidRPr="000C3433">
              <w:rPr>
                <w:sz w:val="22"/>
                <w:szCs w:val="22"/>
              </w:rPr>
              <w:t xml:space="preserve">s </w:t>
            </w:r>
            <w:r w:rsidR="00FE6645">
              <w:rPr>
                <w:sz w:val="22"/>
                <w:szCs w:val="22"/>
              </w:rPr>
              <w:t>I</w:t>
            </w:r>
            <w:r w:rsidR="002A3B2D" w:rsidRPr="000C3433">
              <w:rPr>
                <w:sz w:val="22"/>
                <w:szCs w:val="22"/>
              </w:rPr>
              <w:t xml:space="preserve">t </w:t>
            </w:r>
            <w:r w:rsidR="00852FE0" w:rsidRPr="000C3433">
              <w:rPr>
                <w:sz w:val="22"/>
                <w:szCs w:val="22"/>
              </w:rPr>
              <w:t>Important</w:t>
            </w:r>
            <w:r w:rsidR="002A3B2D" w:rsidRPr="000C3433">
              <w:rPr>
                <w:sz w:val="22"/>
                <w:szCs w:val="22"/>
              </w:rPr>
              <w:t>?</w:t>
            </w:r>
          </w:p>
          <w:p w14:paraId="4969DBC9" w14:textId="77777777" w:rsidR="002A3B2D" w:rsidRPr="000C3433" w:rsidRDefault="002A3B2D" w:rsidP="00FE6645">
            <w:pPr>
              <w:rPr>
                <w:sz w:val="22"/>
                <w:szCs w:val="22"/>
              </w:rPr>
            </w:pPr>
          </w:p>
          <w:p w14:paraId="4969DBCA" w14:textId="6CCE9614" w:rsidR="002A3B2D" w:rsidRPr="000C3433" w:rsidRDefault="00647F83" w:rsidP="00FE6645">
            <w:pPr>
              <w:rPr>
                <w:sz w:val="22"/>
                <w:szCs w:val="22"/>
              </w:rPr>
            </w:pPr>
            <w:r>
              <w:rPr>
                <w:b/>
                <w:sz w:val="22"/>
                <w:szCs w:val="22"/>
              </w:rPr>
              <w:t xml:space="preserve">SAY:  </w:t>
            </w:r>
            <w:r w:rsidR="002A3B2D" w:rsidRPr="000C3433">
              <w:rPr>
                <w:sz w:val="22"/>
                <w:szCs w:val="22"/>
              </w:rPr>
              <w:t xml:space="preserve">On this slide, we lay out the “what” and “why” for the practice of daily </w:t>
            </w:r>
            <w:r w:rsidR="00784ACE" w:rsidRPr="000C3433">
              <w:rPr>
                <w:sz w:val="22"/>
                <w:szCs w:val="22"/>
              </w:rPr>
              <w:t xml:space="preserve">safety </w:t>
            </w:r>
            <w:r w:rsidR="002A3B2D" w:rsidRPr="000C3433">
              <w:rPr>
                <w:sz w:val="22"/>
                <w:szCs w:val="22"/>
              </w:rPr>
              <w:t xml:space="preserve">huddles. As you talk about daily huddles initially with your staff, you </w:t>
            </w:r>
            <w:r w:rsidR="00AA7AA2" w:rsidRPr="000C3433">
              <w:rPr>
                <w:sz w:val="22"/>
                <w:szCs w:val="22"/>
              </w:rPr>
              <w:t>should outline</w:t>
            </w:r>
            <w:r w:rsidR="002A3B2D" w:rsidRPr="000C3433">
              <w:rPr>
                <w:sz w:val="22"/>
                <w:szCs w:val="22"/>
              </w:rPr>
              <w:t xml:space="preserve"> these points with them.</w:t>
            </w:r>
          </w:p>
          <w:p w14:paraId="4969DBCB" w14:textId="77777777" w:rsidR="002A3B2D" w:rsidRPr="000C3433" w:rsidRDefault="002A3B2D" w:rsidP="00FE6645">
            <w:pPr>
              <w:rPr>
                <w:sz w:val="22"/>
                <w:szCs w:val="22"/>
              </w:rPr>
            </w:pPr>
          </w:p>
          <w:p w14:paraId="4969DBCC" w14:textId="120B4CE3" w:rsidR="002A3B2D" w:rsidRPr="000C3433" w:rsidRDefault="002A3B2D" w:rsidP="00FE6645">
            <w:pPr>
              <w:rPr>
                <w:sz w:val="22"/>
                <w:szCs w:val="22"/>
              </w:rPr>
            </w:pPr>
            <w:r w:rsidRPr="000C3433">
              <w:rPr>
                <w:sz w:val="22"/>
                <w:szCs w:val="22"/>
              </w:rPr>
              <w:t>A daily huddle is basically a short, standup meeting, usually once a day at the beginning of the day</w:t>
            </w:r>
            <w:r w:rsidR="00FE6645">
              <w:rPr>
                <w:sz w:val="22"/>
                <w:szCs w:val="22"/>
              </w:rPr>
              <w:t>; it</w:t>
            </w:r>
            <w:r w:rsidRPr="000C3433">
              <w:rPr>
                <w:sz w:val="22"/>
                <w:szCs w:val="22"/>
              </w:rPr>
              <w:t xml:space="preserve"> focus</w:t>
            </w:r>
            <w:r w:rsidR="00FE6645">
              <w:rPr>
                <w:sz w:val="22"/>
                <w:szCs w:val="22"/>
              </w:rPr>
              <w:t>es</w:t>
            </w:r>
            <w:r w:rsidRPr="000C3433">
              <w:rPr>
                <w:sz w:val="22"/>
                <w:szCs w:val="22"/>
              </w:rPr>
              <w:t xml:space="preserve"> on a specific team</w:t>
            </w:r>
            <w:r w:rsidR="00210A97" w:rsidRPr="000C3433">
              <w:rPr>
                <w:sz w:val="22"/>
                <w:szCs w:val="22"/>
              </w:rPr>
              <w:t xml:space="preserve">, </w:t>
            </w:r>
            <w:r w:rsidRPr="000C3433">
              <w:rPr>
                <w:sz w:val="22"/>
                <w:szCs w:val="22"/>
              </w:rPr>
              <w:t xml:space="preserve">such as an </w:t>
            </w:r>
            <w:r w:rsidR="00960396" w:rsidRPr="000C3433">
              <w:rPr>
                <w:sz w:val="22"/>
                <w:szCs w:val="22"/>
              </w:rPr>
              <w:t>operating room</w:t>
            </w:r>
            <w:r w:rsidRPr="000C3433">
              <w:rPr>
                <w:sz w:val="22"/>
                <w:szCs w:val="22"/>
              </w:rPr>
              <w:t xml:space="preserve"> team, or the pre/</w:t>
            </w:r>
            <w:r w:rsidR="00400C29" w:rsidRPr="000C3433">
              <w:rPr>
                <w:sz w:val="22"/>
                <w:szCs w:val="22"/>
              </w:rPr>
              <w:t>postop</w:t>
            </w:r>
            <w:r w:rsidR="00400C29">
              <w:rPr>
                <w:sz w:val="22"/>
                <w:szCs w:val="22"/>
              </w:rPr>
              <w:t>erative</w:t>
            </w:r>
            <w:r w:rsidRPr="000C3433">
              <w:rPr>
                <w:sz w:val="22"/>
                <w:szCs w:val="22"/>
              </w:rPr>
              <w:t xml:space="preserve"> team</w:t>
            </w:r>
            <w:r w:rsidR="009974E3" w:rsidRPr="000C3433">
              <w:rPr>
                <w:sz w:val="22"/>
                <w:szCs w:val="22"/>
              </w:rPr>
              <w:t xml:space="preserve">. </w:t>
            </w:r>
            <w:r w:rsidR="00666828" w:rsidRPr="000C3433">
              <w:rPr>
                <w:sz w:val="22"/>
                <w:szCs w:val="22"/>
              </w:rPr>
              <w:t>The huddle</w:t>
            </w:r>
            <w:r w:rsidRPr="000C3433">
              <w:rPr>
                <w:sz w:val="22"/>
                <w:szCs w:val="22"/>
              </w:rPr>
              <w:t xml:space="preserve"> should last no more than 10 minutes an</w:t>
            </w:r>
            <w:r w:rsidR="00740100" w:rsidRPr="000C3433">
              <w:rPr>
                <w:sz w:val="22"/>
                <w:szCs w:val="22"/>
              </w:rPr>
              <w:t>d</w:t>
            </w:r>
            <w:r w:rsidRPr="000C3433">
              <w:rPr>
                <w:sz w:val="22"/>
                <w:szCs w:val="22"/>
              </w:rPr>
              <w:t xml:space="preserve"> ideally</w:t>
            </w:r>
            <w:r w:rsidR="00FE6645">
              <w:rPr>
                <w:sz w:val="22"/>
                <w:szCs w:val="22"/>
              </w:rPr>
              <w:t>,</w:t>
            </w:r>
            <w:r w:rsidRPr="000C3433">
              <w:rPr>
                <w:sz w:val="22"/>
                <w:szCs w:val="22"/>
              </w:rPr>
              <w:t xml:space="preserve"> no more than 5</w:t>
            </w:r>
            <w:r w:rsidR="00D458F1" w:rsidRPr="000C3433">
              <w:rPr>
                <w:sz w:val="22"/>
                <w:szCs w:val="22"/>
              </w:rPr>
              <w:t xml:space="preserve"> minutes</w:t>
            </w:r>
            <w:r w:rsidRPr="000C3433">
              <w:rPr>
                <w:sz w:val="22"/>
                <w:szCs w:val="22"/>
              </w:rPr>
              <w:t>.</w:t>
            </w:r>
          </w:p>
          <w:p w14:paraId="4969DBCD" w14:textId="77777777" w:rsidR="002A3B2D" w:rsidRPr="000C3433" w:rsidRDefault="002A3B2D" w:rsidP="00FE6645">
            <w:pPr>
              <w:rPr>
                <w:sz w:val="22"/>
                <w:szCs w:val="22"/>
              </w:rPr>
            </w:pPr>
          </w:p>
          <w:p w14:paraId="4969DBCE" w14:textId="1F0BFDE2" w:rsidR="002A3B2D" w:rsidRPr="000C3433" w:rsidRDefault="002A3B2D" w:rsidP="00FE6645">
            <w:pPr>
              <w:rPr>
                <w:sz w:val="22"/>
                <w:szCs w:val="22"/>
              </w:rPr>
            </w:pPr>
            <w:r w:rsidRPr="000C3433">
              <w:rPr>
                <w:sz w:val="22"/>
                <w:szCs w:val="22"/>
              </w:rPr>
              <w:t xml:space="preserve">Huddles give you an opportunity to </w:t>
            </w:r>
            <w:r w:rsidR="00FA179D">
              <w:rPr>
                <w:sz w:val="22"/>
                <w:szCs w:val="22"/>
              </w:rPr>
              <w:t>recognize</w:t>
            </w:r>
            <w:r w:rsidR="00FA179D" w:rsidRPr="000C3433">
              <w:rPr>
                <w:sz w:val="22"/>
                <w:szCs w:val="22"/>
              </w:rPr>
              <w:t xml:space="preserve"> </w:t>
            </w:r>
            <w:r w:rsidRPr="000C3433">
              <w:rPr>
                <w:sz w:val="22"/>
                <w:szCs w:val="22"/>
              </w:rPr>
              <w:t xml:space="preserve">problems from yesterday’s work, anticipate problems for today’s work, and check on the status of ongoing improvement work, as well as </w:t>
            </w:r>
            <w:r w:rsidR="009974E3" w:rsidRPr="000C3433">
              <w:rPr>
                <w:sz w:val="22"/>
                <w:szCs w:val="22"/>
              </w:rPr>
              <w:t xml:space="preserve">the </w:t>
            </w:r>
            <w:r w:rsidR="007067A9" w:rsidRPr="000C3433">
              <w:rPr>
                <w:sz w:val="22"/>
                <w:szCs w:val="22"/>
              </w:rPr>
              <w:t xml:space="preserve">status </w:t>
            </w:r>
            <w:r w:rsidRPr="000C3433">
              <w:rPr>
                <w:sz w:val="22"/>
                <w:szCs w:val="22"/>
              </w:rPr>
              <w:t xml:space="preserve">of key performance measures. </w:t>
            </w:r>
          </w:p>
          <w:p w14:paraId="4969DBCF" w14:textId="77777777" w:rsidR="002A3B2D" w:rsidRPr="000C3433" w:rsidRDefault="002A3B2D" w:rsidP="00FE6645">
            <w:pPr>
              <w:rPr>
                <w:sz w:val="22"/>
                <w:szCs w:val="22"/>
              </w:rPr>
            </w:pPr>
          </w:p>
          <w:p w14:paraId="4969DBD1" w14:textId="77777777" w:rsidR="00D9077E" w:rsidRPr="000C3433" w:rsidRDefault="00D9077E" w:rsidP="00E84A2D">
            <w:pPr>
              <w:rPr>
                <w:sz w:val="22"/>
                <w:szCs w:val="22"/>
              </w:rPr>
            </w:pPr>
          </w:p>
        </w:tc>
        <w:tc>
          <w:tcPr>
            <w:tcW w:w="5447" w:type="dxa"/>
          </w:tcPr>
          <w:p w14:paraId="6EB691EB" w14:textId="0013020B" w:rsidR="00636078" w:rsidRDefault="00636078" w:rsidP="00945BD4"/>
          <w:p w14:paraId="7999169A" w14:textId="77777777" w:rsidR="006B4FCA" w:rsidRDefault="006B4FCA" w:rsidP="00945BD4"/>
          <w:p w14:paraId="3E3181BC" w14:textId="498E7BB0" w:rsidR="006B4FCA" w:rsidRPr="00945BD4" w:rsidRDefault="00C9030A" w:rsidP="00945BD4">
            <w:r w:rsidRPr="00C9030A">
              <w:rPr>
                <w:noProof/>
              </w:rPr>
              <w:drawing>
                <wp:inline distT="0" distB="0" distL="0" distR="0" wp14:anchorId="7A2BE195" wp14:editId="28905484">
                  <wp:extent cx="3124199" cy="2343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304" cy="2364229"/>
                          </a:xfrm>
                          <a:prstGeom prst="rect">
                            <a:avLst/>
                          </a:prstGeom>
                        </pic:spPr>
                      </pic:pic>
                    </a:graphicData>
                  </a:graphic>
                </wp:inline>
              </w:drawing>
            </w:r>
          </w:p>
          <w:p w14:paraId="2C88F2E8" w14:textId="15DAA242" w:rsidR="00945BD4" w:rsidRPr="00945BD4" w:rsidRDefault="00945BD4" w:rsidP="00945BD4"/>
          <w:p w14:paraId="2C4CC715" w14:textId="77777777" w:rsidR="00945BD4" w:rsidRPr="00945BD4" w:rsidRDefault="00945BD4" w:rsidP="00945BD4"/>
          <w:p w14:paraId="3E945F6F" w14:textId="77777777" w:rsidR="00945BD4" w:rsidRPr="00945BD4" w:rsidRDefault="00945BD4" w:rsidP="00945BD4"/>
          <w:p w14:paraId="5F774699" w14:textId="77777777" w:rsidR="00945BD4" w:rsidRPr="00945BD4" w:rsidRDefault="00945BD4" w:rsidP="00945BD4"/>
          <w:p w14:paraId="04985ACC" w14:textId="77777777" w:rsidR="00945BD4" w:rsidRPr="00945BD4" w:rsidRDefault="00945BD4" w:rsidP="00945BD4"/>
          <w:p w14:paraId="22A2C1BC" w14:textId="77777777" w:rsidR="00945BD4" w:rsidRPr="00945BD4" w:rsidRDefault="00945BD4" w:rsidP="00945BD4"/>
          <w:p w14:paraId="692A858D" w14:textId="307CC2D8" w:rsidR="003116B0" w:rsidRPr="00945BD4" w:rsidRDefault="003116B0" w:rsidP="00945BD4"/>
        </w:tc>
      </w:tr>
      <w:tr w:rsidR="002A3B2D" w14:paraId="4969DBE7" w14:textId="77777777" w:rsidTr="00C9030A">
        <w:tc>
          <w:tcPr>
            <w:tcW w:w="5040" w:type="dxa"/>
          </w:tcPr>
          <w:p w14:paraId="4969DBD9" w14:textId="116B6293" w:rsidR="00D9077E" w:rsidRPr="000C3433" w:rsidRDefault="00D9077E" w:rsidP="00D9077E">
            <w:pPr>
              <w:rPr>
                <w:b/>
                <w:sz w:val="22"/>
                <w:szCs w:val="22"/>
              </w:rPr>
            </w:pPr>
            <w:r w:rsidRPr="000C3433">
              <w:rPr>
                <w:b/>
                <w:sz w:val="22"/>
                <w:szCs w:val="22"/>
              </w:rPr>
              <w:t xml:space="preserve">SLIDE </w:t>
            </w:r>
            <w:r w:rsidR="00E84A2D" w:rsidRPr="000C3433">
              <w:rPr>
                <w:b/>
                <w:sz w:val="22"/>
                <w:szCs w:val="22"/>
              </w:rPr>
              <w:t>4</w:t>
            </w:r>
          </w:p>
          <w:p w14:paraId="4969DBDA" w14:textId="509A49C2" w:rsidR="00D9077E" w:rsidRPr="000C3433" w:rsidRDefault="00D9077E" w:rsidP="00D9077E">
            <w:pPr>
              <w:rPr>
                <w:sz w:val="22"/>
                <w:szCs w:val="22"/>
              </w:rPr>
            </w:pPr>
            <w:r w:rsidRPr="000C3433">
              <w:rPr>
                <w:b/>
                <w:sz w:val="22"/>
                <w:szCs w:val="22"/>
              </w:rPr>
              <w:t xml:space="preserve">Title: </w:t>
            </w:r>
            <w:r w:rsidR="00730D09">
              <w:rPr>
                <w:sz w:val="22"/>
                <w:szCs w:val="22"/>
              </w:rPr>
              <w:t>Who Is the Huddle For</w:t>
            </w:r>
            <w:r w:rsidRPr="000C3433">
              <w:rPr>
                <w:sz w:val="22"/>
                <w:szCs w:val="22"/>
              </w:rPr>
              <w:t>?</w:t>
            </w:r>
          </w:p>
          <w:p w14:paraId="4969DBDB" w14:textId="77777777" w:rsidR="00D9077E" w:rsidRPr="000C3433" w:rsidRDefault="00D9077E" w:rsidP="00D9077E">
            <w:pPr>
              <w:rPr>
                <w:sz w:val="22"/>
                <w:szCs w:val="22"/>
              </w:rPr>
            </w:pPr>
          </w:p>
          <w:p w14:paraId="4969DBDC" w14:textId="4C606185" w:rsidR="00D9077E" w:rsidRPr="000C3433" w:rsidRDefault="00647F83" w:rsidP="00D9077E">
            <w:pPr>
              <w:rPr>
                <w:sz w:val="22"/>
                <w:szCs w:val="22"/>
              </w:rPr>
            </w:pPr>
            <w:r>
              <w:rPr>
                <w:b/>
                <w:sz w:val="22"/>
                <w:szCs w:val="22"/>
              </w:rPr>
              <w:t xml:space="preserve">SAY:  </w:t>
            </w:r>
            <w:r w:rsidR="00E84A2D" w:rsidRPr="000C3433">
              <w:rPr>
                <w:sz w:val="22"/>
                <w:szCs w:val="22"/>
              </w:rPr>
              <w:t>H</w:t>
            </w:r>
            <w:r w:rsidR="00D9077E" w:rsidRPr="000C3433">
              <w:rPr>
                <w:sz w:val="22"/>
                <w:szCs w:val="22"/>
              </w:rPr>
              <w:t xml:space="preserve">uddles provide an excellent opportunity to “clear the deck” of any issues.  </w:t>
            </w:r>
          </w:p>
          <w:p w14:paraId="4969DBDD" w14:textId="3ECD6080" w:rsidR="00D9077E" w:rsidRPr="000C3433" w:rsidRDefault="00D9077E" w:rsidP="00D9077E">
            <w:pPr>
              <w:rPr>
                <w:sz w:val="22"/>
                <w:szCs w:val="22"/>
              </w:rPr>
            </w:pPr>
          </w:p>
          <w:p w14:paraId="4969DBE2" w14:textId="51D67273" w:rsidR="00D9077E" w:rsidRPr="000C3433" w:rsidRDefault="00D9077E" w:rsidP="00D9077E">
            <w:pPr>
              <w:rPr>
                <w:sz w:val="22"/>
                <w:szCs w:val="22"/>
              </w:rPr>
            </w:pPr>
            <w:r w:rsidRPr="000C3433">
              <w:rPr>
                <w:sz w:val="22"/>
                <w:szCs w:val="22"/>
              </w:rPr>
              <w:t>Different centers structure their huddles in different ways</w:t>
            </w:r>
            <w:r w:rsidR="00A22FB7" w:rsidRPr="000C3433">
              <w:rPr>
                <w:sz w:val="22"/>
                <w:szCs w:val="22"/>
              </w:rPr>
              <w:t xml:space="preserve">. Some </w:t>
            </w:r>
            <w:r w:rsidRPr="000C3433">
              <w:rPr>
                <w:sz w:val="22"/>
                <w:szCs w:val="22"/>
              </w:rPr>
              <w:t xml:space="preserve">will include separate huddles for each </w:t>
            </w:r>
            <w:r w:rsidR="006B4FCA" w:rsidRPr="000C3433">
              <w:rPr>
                <w:sz w:val="22"/>
                <w:szCs w:val="22"/>
              </w:rPr>
              <w:t>department; from</w:t>
            </w:r>
            <w:r w:rsidRPr="000C3433">
              <w:rPr>
                <w:sz w:val="22"/>
                <w:szCs w:val="22"/>
              </w:rPr>
              <w:t xml:space="preserve"> the</w:t>
            </w:r>
            <w:r w:rsidR="000E55D1">
              <w:rPr>
                <w:sz w:val="22"/>
                <w:szCs w:val="22"/>
              </w:rPr>
              <w:t xml:space="preserve"> operating room or</w:t>
            </w:r>
            <w:r w:rsidRPr="000C3433">
              <w:rPr>
                <w:sz w:val="22"/>
                <w:szCs w:val="22"/>
              </w:rPr>
              <w:t xml:space="preserve"> </w:t>
            </w:r>
            <w:proofErr w:type="spellStart"/>
            <w:r w:rsidRPr="000C3433">
              <w:rPr>
                <w:sz w:val="22"/>
                <w:szCs w:val="22"/>
              </w:rPr>
              <w:t>OR</w:t>
            </w:r>
            <w:proofErr w:type="spellEnd"/>
            <w:r w:rsidRPr="000C3433">
              <w:rPr>
                <w:sz w:val="22"/>
                <w:szCs w:val="22"/>
              </w:rPr>
              <w:t xml:space="preserve"> to </w:t>
            </w:r>
            <w:r w:rsidR="009974E3" w:rsidRPr="000C3433">
              <w:rPr>
                <w:sz w:val="22"/>
                <w:szCs w:val="22"/>
              </w:rPr>
              <w:t>sterilization</w:t>
            </w:r>
            <w:r w:rsidRPr="000C3433">
              <w:rPr>
                <w:sz w:val="22"/>
                <w:szCs w:val="22"/>
              </w:rPr>
              <w:t xml:space="preserve"> </w:t>
            </w:r>
            <w:r w:rsidR="00FE6645">
              <w:rPr>
                <w:sz w:val="22"/>
                <w:szCs w:val="22"/>
              </w:rPr>
              <w:t>to</w:t>
            </w:r>
            <w:r w:rsidRPr="000C3433">
              <w:rPr>
                <w:sz w:val="22"/>
                <w:szCs w:val="22"/>
              </w:rPr>
              <w:t xml:space="preserve"> the business office. Others will try to have a consolidated version </w:t>
            </w:r>
            <w:r w:rsidR="00666828" w:rsidRPr="000C3433">
              <w:rPr>
                <w:sz w:val="22"/>
                <w:szCs w:val="22"/>
              </w:rPr>
              <w:t xml:space="preserve">of the huddle, </w:t>
            </w:r>
            <w:r w:rsidRPr="000C3433">
              <w:rPr>
                <w:sz w:val="22"/>
                <w:szCs w:val="22"/>
              </w:rPr>
              <w:t>incorporating clinical staff, such as the OR, and the pre/post</w:t>
            </w:r>
            <w:r w:rsidR="00960396" w:rsidRPr="000C3433">
              <w:rPr>
                <w:sz w:val="22"/>
                <w:szCs w:val="22"/>
              </w:rPr>
              <w:t>-operative</w:t>
            </w:r>
            <w:r w:rsidRPr="000C3433">
              <w:rPr>
                <w:sz w:val="22"/>
                <w:szCs w:val="22"/>
              </w:rPr>
              <w:t xml:space="preserve"> staff together.</w:t>
            </w:r>
          </w:p>
          <w:p w14:paraId="4969DBE3" w14:textId="77777777" w:rsidR="00D9077E" w:rsidRPr="000C3433" w:rsidRDefault="00D9077E" w:rsidP="00D9077E">
            <w:pPr>
              <w:rPr>
                <w:sz w:val="22"/>
                <w:szCs w:val="22"/>
              </w:rPr>
            </w:pPr>
          </w:p>
          <w:p w14:paraId="4969DBE4" w14:textId="02F64AE6" w:rsidR="00D9077E" w:rsidRPr="000C3433" w:rsidRDefault="00D9077E" w:rsidP="00D9077E">
            <w:pPr>
              <w:rPr>
                <w:sz w:val="22"/>
                <w:szCs w:val="22"/>
              </w:rPr>
            </w:pPr>
            <w:r w:rsidRPr="000C3433">
              <w:rPr>
                <w:sz w:val="22"/>
                <w:szCs w:val="22"/>
              </w:rPr>
              <w:t xml:space="preserve">How you structure </w:t>
            </w:r>
            <w:r w:rsidR="00A22FB7" w:rsidRPr="000C3433">
              <w:rPr>
                <w:sz w:val="22"/>
                <w:szCs w:val="22"/>
              </w:rPr>
              <w:t xml:space="preserve">your huddles </w:t>
            </w:r>
            <w:r w:rsidRPr="000C3433">
              <w:rPr>
                <w:sz w:val="22"/>
                <w:szCs w:val="22"/>
              </w:rPr>
              <w:t xml:space="preserve">will depend on how your staff are scheduled and </w:t>
            </w:r>
            <w:r w:rsidR="00666828" w:rsidRPr="000C3433">
              <w:rPr>
                <w:sz w:val="22"/>
                <w:szCs w:val="22"/>
              </w:rPr>
              <w:t xml:space="preserve">the size of </w:t>
            </w:r>
            <w:r w:rsidRPr="000C3433">
              <w:rPr>
                <w:sz w:val="22"/>
                <w:szCs w:val="22"/>
              </w:rPr>
              <w:t>your center. For example, if OR and pre</w:t>
            </w:r>
            <w:r w:rsidR="000E55D1">
              <w:rPr>
                <w:sz w:val="22"/>
                <w:szCs w:val="22"/>
              </w:rPr>
              <w:t xml:space="preserve">- and </w:t>
            </w:r>
            <w:r w:rsidRPr="000C3433">
              <w:rPr>
                <w:sz w:val="22"/>
                <w:szCs w:val="22"/>
              </w:rPr>
              <w:t>post</w:t>
            </w:r>
            <w:r w:rsidR="00666828" w:rsidRPr="000C3433">
              <w:rPr>
                <w:sz w:val="22"/>
                <w:szCs w:val="22"/>
              </w:rPr>
              <w:t>op</w:t>
            </w:r>
            <w:r w:rsidR="009A60F6">
              <w:rPr>
                <w:sz w:val="22"/>
                <w:szCs w:val="22"/>
              </w:rPr>
              <w:t>erative</w:t>
            </w:r>
            <w:r w:rsidRPr="000C3433">
              <w:rPr>
                <w:sz w:val="22"/>
                <w:szCs w:val="22"/>
              </w:rPr>
              <w:t xml:space="preserve"> staff</w:t>
            </w:r>
            <w:r w:rsidR="005946DF">
              <w:rPr>
                <w:sz w:val="22"/>
                <w:szCs w:val="22"/>
              </w:rPr>
              <w:t>s</w:t>
            </w:r>
            <w:r w:rsidRPr="000C3433">
              <w:rPr>
                <w:sz w:val="22"/>
                <w:szCs w:val="22"/>
              </w:rPr>
              <w:t xml:space="preserve"> cannot be available at the same time in the same place, either because they are not all onsite at the same time or because many will be treating patients during the best time for a combined huddle, you may consider splitting into smaller department-focused huddles</w:t>
            </w:r>
            <w:r w:rsidR="00E84A2D" w:rsidRPr="000C3433">
              <w:rPr>
                <w:sz w:val="22"/>
                <w:szCs w:val="22"/>
              </w:rPr>
              <w:t>.</w:t>
            </w:r>
          </w:p>
          <w:p w14:paraId="37647D82" w14:textId="77777777" w:rsidR="00E84A2D" w:rsidRPr="000C3433" w:rsidRDefault="00E84A2D" w:rsidP="00D9077E">
            <w:pPr>
              <w:rPr>
                <w:sz w:val="22"/>
                <w:szCs w:val="22"/>
              </w:rPr>
            </w:pPr>
          </w:p>
          <w:p w14:paraId="4380B26D" w14:textId="35589857" w:rsidR="00E84A2D" w:rsidRPr="000C3433" w:rsidRDefault="00E84A2D" w:rsidP="00D9077E">
            <w:pPr>
              <w:rPr>
                <w:sz w:val="22"/>
                <w:szCs w:val="22"/>
              </w:rPr>
            </w:pPr>
            <w:r w:rsidRPr="000C3433">
              <w:rPr>
                <w:sz w:val="22"/>
                <w:szCs w:val="22"/>
              </w:rPr>
              <w:t>You should consider a number of different staff roles to include in the huddle. Your nurses are a good start, along with tech</w:t>
            </w:r>
            <w:r w:rsidR="000E55D1">
              <w:rPr>
                <w:sz w:val="22"/>
                <w:szCs w:val="22"/>
              </w:rPr>
              <w:t>nician</w:t>
            </w:r>
            <w:r w:rsidRPr="000C3433">
              <w:rPr>
                <w:sz w:val="22"/>
                <w:szCs w:val="22"/>
              </w:rPr>
              <w:t xml:space="preserve">s and frontline managers. Some </w:t>
            </w:r>
            <w:r w:rsidRPr="000C3433">
              <w:rPr>
                <w:sz w:val="22"/>
                <w:szCs w:val="22"/>
              </w:rPr>
              <w:lastRenderedPageBreak/>
              <w:t>centers have even been able to get physicians</w:t>
            </w:r>
            <w:r w:rsidR="00FE6645">
              <w:rPr>
                <w:sz w:val="22"/>
                <w:szCs w:val="22"/>
              </w:rPr>
              <w:t>,</w:t>
            </w:r>
            <w:r w:rsidRPr="000C3433">
              <w:rPr>
                <w:sz w:val="22"/>
                <w:szCs w:val="22"/>
              </w:rPr>
              <w:t xml:space="preserve"> </w:t>
            </w:r>
            <w:r w:rsidR="00FE6645" w:rsidRPr="000C3433">
              <w:rPr>
                <w:sz w:val="22"/>
                <w:szCs w:val="22"/>
              </w:rPr>
              <w:t>such as anesthesiologists</w:t>
            </w:r>
            <w:r w:rsidR="00FE6645">
              <w:rPr>
                <w:sz w:val="22"/>
                <w:szCs w:val="22"/>
              </w:rPr>
              <w:t>,</w:t>
            </w:r>
            <w:r w:rsidR="00FE6645" w:rsidRPr="000C3433">
              <w:rPr>
                <w:sz w:val="22"/>
                <w:szCs w:val="22"/>
              </w:rPr>
              <w:t xml:space="preserve"> </w:t>
            </w:r>
            <w:r w:rsidRPr="000C3433">
              <w:rPr>
                <w:sz w:val="22"/>
                <w:szCs w:val="22"/>
              </w:rPr>
              <w:t xml:space="preserve">to attend huddles.  </w:t>
            </w:r>
          </w:p>
          <w:p w14:paraId="4969DBE5" w14:textId="77777777" w:rsidR="002A3B2D" w:rsidRPr="000C3433" w:rsidRDefault="002A3B2D" w:rsidP="00FE6645">
            <w:pPr>
              <w:rPr>
                <w:sz w:val="22"/>
                <w:szCs w:val="22"/>
              </w:rPr>
            </w:pPr>
          </w:p>
        </w:tc>
        <w:tc>
          <w:tcPr>
            <w:tcW w:w="5447" w:type="dxa"/>
          </w:tcPr>
          <w:p w14:paraId="425A3326" w14:textId="623A86C4" w:rsidR="002A3B2D" w:rsidRDefault="002A3B2D" w:rsidP="00FE6645"/>
          <w:p w14:paraId="3A40CF3A" w14:textId="438AC3D3" w:rsidR="00636078" w:rsidRDefault="00636078" w:rsidP="00FE6645"/>
          <w:p w14:paraId="7689A057" w14:textId="42A47D79" w:rsidR="00C63E79" w:rsidRDefault="00C9030A" w:rsidP="00FE6645">
            <w:r w:rsidRPr="00C9030A">
              <w:rPr>
                <w:noProof/>
              </w:rPr>
              <w:drawing>
                <wp:inline distT="0" distB="0" distL="0" distR="0" wp14:anchorId="3B6E71E9" wp14:editId="58FB6E6B">
                  <wp:extent cx="3276599" cy="24574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6004" cy="2479504"/>
                          </a:xfrm>
                          <a:prstGeom prst="rect">
                            <a:avLst/>
                          </a:prstGeom>
                        </pic:spPr>
                      </pic:pic>
                    </a:graphicData>
                  </a:graphic>
                </wp:inline>
              </w:drawing>
            </w:r>
          </w:p>
          <w:p w14:paraId="3F9E92F5" w14:textId="3A5A4592" w:rsidR="00945BD4" w:rsidRDefault="00945BD4" w:rsidP="00FE6645"/>
          <w:p w14:paraId="4969DBE6" w14:textId="41701DEF" w:rsidR="003116B0" w:rsidRDefault="003116B0" w:rsidP="00FE6645"/>
        </w:tc>
      </w:tr>
      <w:tr w:rsidR="002A3B2D" w14:paraId="4969DBF4" w14:textId="77777777" w:rsidTr="00C9030A">
        <w:tc>
          <w:tcPr>
            <w:tcW w:w="5040" w:type="dxa"/>
          </w:tcPr>
          <w:p w14:paraId="4969DBE8" w14:textId="2CC3DD6A" w:rsidR="00B363E4" w:rsidRPr="000C3433" w:rsidRDefault="00B363E4" w:rsidP="00B363E4">
            <w:pPr>
              <w:rPr>
                <w:b/>
                <w:sz w:val="22"/>
                <w:szCs w:val="22"/>
              </w:rPr>
            </w:pPr>
            <w:r w:rsidRPr="000C3433">
              <w:rPr>
                <w:b/>
                <w:sz w:val="22"/>
                <w:szCs w:val="22"/>
              </w:rPr>
              <w:lastRenderedPageBreak/>
              <w:t xml:space="preserve">SLIDE </w:t>
            </w:r>
            <w:r w:rsidR="00E84A2D" w:rsidRPr="000C3433">
              <w:rPr>
                <w:b/>
                <w:sz w:val="22"/>
                <w:szCs w:val="22"/>
              </w:rPr>
              <w:t>5</w:t>
            </w:r>
          </w:p>
          <w:p w14:paraId="4969DBE9" w14:textId="131C4B1E" w:rsidR="00B363E4" w:rsidRPr="000C3433" w:rsidRDefault="00B363E4" w:rsidP="00B363E4">
            <w:pPr>
              <w:rPr>
                <w:sz w:val="22"/>
                <w:szCs w:val="22"/>
              </w:rPr>
            </w:pPr>
            <w:r w:rsidRPr="000C3433">
              <w:rPr>
                <w:b/>
                <w:sz w:val="22"/>
                <w:szCs w:val="22"/>
              </w:rPr>
              <w:t xml:space="preserve">Title: </w:t>
            </w:r>
            <w:r w:rsidRPr="000C3433">
              <w:rPr>
                <w:sz w:val="22"/>
                <w:szCs w:val="22"/>
              </w:rPr>
              <w:t xml:space="preserve">A </w:t>
            </w:r>
            <w:r w:rsidR="002D2B56" w:rsidRPr="000C3433">
              <w:rPr>
                <w:sz w:val="22"/>
                <w:szCs w:val="22"/>
              </w:rPr>
              <w:t>Simple Huddle A</w:t>
            </w:r>
            <w:r w:rsidRPr="000C3433">
              <w:rPr>
                <w:sz w:val="22"/>
                <w:szCs w:val="22"/>
              </w:rPr>
              <w:t>genda</w:t>
            </w:r>
          </w:p>
          <w:p w14:paraId="4969DBEA" w14:textId="77777777" w:rsidR="00B363E4" w:rsidRPr="000C3433" w:rsidRDefault="00B363E4" w:rsidP="00B363E4">
            <w:pPr>
              <w:rPr>
                <w:sz w:val="22"/>
                <w:szCs w:val="22"/>
              </w:rPr>
            </w:pPr>
          </w:p>
          <w:p w14:paraId="4969DBEB" w14:textId="32F75D99" w:rsidR="00B363E4" w:rsidRPr="000C3433" w:rsidRDefault="00035B0C" w:rsidP="00B363E4">
            <w:pPr>
              <w:rPr>
                <w:sz w:val="22"/>
                <w:szCs w:val="22"/>
              </w:rPr>
            </w:pPr>
            <w:r>
              <w:rPr>
                <w:b/>
                <w:sz w:val="22"/>
                <w:szCs w:val="22"/>
              </w:rPr>
              <w:t xml:space="preserve">SAY:  </w:t>
            </w:r>
            <w:r w:rsidR="003438E2" w:rsidRPr="000C3433">
              <w:rPr>
                <w:sz w:val="22"/>
                <w:szCs w:val="22"/>
              </w:rPr>
              <w:t>Once you get the hang of it, t</w:t>
            </w:r>
            <w:r w:rsidR="00EF0BDB" w:rsidRPr="000C3433">
              <w:rPr>
                <w:sz w:val="22"/>
                <w:szCs w:val="22"/>
              </w:rPr>
              <w:t>he huddle should last</w:t>
            </w:r>
            <w:r w:rsidR="00B363E4" w:rsidRPr="000C3433">
              <w:rPr>
                <w:sz w:val="22"/>
                <w:szCs w:val="22"/>
              </w:rPr>
              <w:t xml:space="preserve"> no </w:t>
            </w:r>
            <w:r w:rsidR="00FE6645">
              <w:rPr>
                <w:sz w:val="22"/>
                <w:szCs w:val="22"/>
              </w:rPr>
              <w:t>longer</w:t>
            </w:r>
            <w:r w:rsidR="00FE6645" w:rsidRPr="000C3433">
              <w:rPr>
                <w:sz w:val="22"/>
                <w:szCs w:val="22"/>
              </w:rPr>
              <w:t xml:space="preserve"> </w:t>
            </w:r>
            <w:r w:rsidR="00B363E4" w:rsidRPr="000C3433">
              <w:rPr>
                <w:sz w:val="22"/>
                <w:szCs w:val="22"/>
              </w:rPr>
              <w:t>than 5 minutes. You should stick to the same agenda each day, and after a few rounds, the agenda should be well</w:t>
            </w:r>
            <w:r w:rsidR="00960396" w:rsidRPr="000C3433">
              <w:rPr>
                <w:sz w:val="22"/>
                <w:szCs w:val="22"/>
              </w:rPr>
              <w:t xml:space="preserve"> </w:t>
            </w:r>
            <w:r w:rsidR="00B363E4" w:rsidRPr="000C3433">
              <w:rPr>
                <w:sz w:val="22"/>
                <w:szCs w:val="22"/>
              </w:rPr>
              <w:t>understood by staff</w:t>
            </w:r>
            <w:r w:rsidR="00EC2B57" w:rsidRPr="000C3433">
              <w:rPr>
                <w:sz w:val="22"/>
                <w:szCs w:val="22"/>
              </w:rPr>
              <w:t>.</w:t>
            </w:r>
          </w:p>
          <w:p w14:paraId="4969DBEC" w14:textId="77777777" w:rsidR="00B363E4" w:rsidRPr="000C3433" w:rsidRDefault="00B363E4" w:rsidP="00B363E4">
            <w:pPr>
              <w:rPr>
                <w:sz w:val="22"/>
                <w:szCs w:val="22"/>
              </w:rPr>
            </w:pPr>
          </w:p>
          <w:p w14:paraId="4969DBED" w14:textId="341D5E1D" w:rsidR="00B363E4" w:rsidRPr="000C3433" w:rsidRDefault="00B363E4" w:rsidP="00B363E4">
            <w:pPr>
              <w:rPr>
                <w:sz w:val="22"/>
                <w:szCs w:val="22"/>
              </w:rPr>
            </w:pPr>
            <w:r w:rsidRPr="000C3433">
              <w:rPr>
                <w:sz w:val="22"/>
                <w:szCs w:val="22"/>
              </w:rPr>
              <w:t>These are f</w:t>
            </w:r>
            <w:r w:rsidR="009974E3" w:rsidRPr="000C3433">
              <w:rPr>
                <w:sz w:val="22"/>
                <w:szCs w:val="22"/>
              </w:rPr>
              <w:t xml:space="preserve">ive </w:t>
            </w:r>
            <w:r w:rsidRPr="000C3433">
              <w:rPr>
                <w:sz w:val="22"/>
                <w:szCs w:val="22"/>
              </w:rPr>
              <w:t>simple points you can adapt for your facility. Start by reviewing any concerns that might touch on safety from the previous day, and consider any safety issue</w:t>
            </w:r>
            <w:r w:rsidR="00FE6645">
              <w:rPr>
                <w:sz w:val="22"/>
                <w:szCs w:val="22"/>
              </w:rPr>
              <w:t>s</w:t>
            </w:r>
            <w:r w:rsidRPr="000C3433">
              <w:rPr>
                <w:sz w:val="22"/>
                <w:szCs w:val="22"/>
              </w:rPr>
              <w:t xml:space="preserve"> touching not only patients but also staff and physicians. Review any important safety considerations for the cases of the day, such as equipment needs or patients with special needs. Review issues that are actively being tracked, such </w:t>
            </w:r>
            <w:r w:rsidR="003D706C" w:rsidRPr="000C3433">
              <w:rPr>
                <w:sz w:val="22"/>
                <w:szCs w:val="22"/>
              </w:rPr>
              <w:t xml:space="preserve">as </w:t>
            </w:r>
            <w:r w:rsidR="009974E3" w:rsidRPr="000C3433">
              <w:rPr>
                <w:sz w:val="22"/>
                <w:szCs w:val="22"/>
              </w:rPr>
              <w:t>quality i</w:t>
            </w:r>
            <w:r w:rsidRPr="000C3433">
              <w:rPr>
                <w:sz w:val="22"/>
                <w:szCs w:val="22"/>
              </w:rPr>
              <w:t>mprovement projects</w:t>
            </w:r>
            <w:r w:rsidR="00FE6645">
              <w:rPr>
                <w:sz w:val="22"/>
                <w:szCs w:val="22"/>
              </w:rPr>
              <w:t>:</w:t>
            </w:r>
            <w:r w:rsidRPr="000C3433">
              <w:rPr>
                <w:sz w:val="22"/>
                <w:szCs w:val="22"/>
              </w:rPr>
              <w:t xml:space="preserve"> what is the status</w:t>
            </w:r>
            <w:r w:rsidR="00FE6645">
              <w:rPr>
                <w:sz w:val="22"/>
                <w:szCs w:val="22"/>
              </w:rPr>
              <w:t>,</w:t>
            </w:r>
            <w:r w:rsidRPr="000C3433">
              <w:rPr>
                <w:sz w:val="22"/>
                <w:szCs w:val="22"/>
              </w:rPr>
              <w:t xml:space="preserve"> and who is responsible? Consider calling on </w:t>
            </w:r>
            <w:r w:rsidR="00A05B16" w:rsidRPr="000C3433">
              <w:rPr>
                <w:sz w:val="22"/>
                <w:szCs w:val="22"/>
              </w:rPr>
              <w:t xml:space="preserve">the </w:t>
            </w:r>
            <w:r w:rsidRPr="000C3433">
              <w:rPr>
                <w:sz w:val="22"/>
                <w:szCs w:val="22"/>
              </w:rPr>
              <w:t>staff</w:t>
            </w:r>
            <w:r w:rsidR="00A05B16" w:rsidRPr="000C3433">
              <w:rPr>
                <w:sz w:val="22"/>
                <w:szCs w:val="22"/>
              </w:rPr>
              <w:t xml:space="preserve"> responsible for these projects</w:t>
            </w:r>
            <w:r w:rsidRPr="000C3433">
              <w:rPr>
                <w:sz w:val="22"/>
                <w:szCs w:val="22"/>
              </w:rPr>
              <w:t xml:space="preserve">. </w:t>
            </w:r>
            <w:r w:rsidR="00A05B16" w:rsidRPr="000C3433">
              <w:rPr>
                <w:sz w:val="22"/>
                <w:szCs w:val="22"/>
              </w:rPr>
              <w:t>Lastly, a</w:t>
            </w:r>
            <w:r w:rsidRPr="000C3433">
              <w:rPr>
                <w:sz w:val="22"/>
                <w:szCs w:val="22"/>
              </w:rPr>
              <w:t>sk staff if they have any questions or concerns they’d like to raise</w:t>
            </w:r>
            <w:r w:rsidR="009974E3" w:rsidRPr="000C3433">
              <w:rPr>
                <w:sz w:val="22"/>
                <w:szCs w:val="22"/>
              </w:rPr>
              <w:t>, and offer crucial announcements</w:t>
            </w:r>
            <w:r w:rsidR="0018034E" w:rsidRPr="000C3433">
              <w:rPr>
                <w:sz w:val="22"/>
                <w:szCs w:val="22"/>
              </w:rPr>
              <w:t>.</w:t>
            </w:r>
            <w:r w:rsidRPr="000C3433">
              <w:rPr>
                <w:sz w:val="22"/>
                <w:szCs w:val="22"/>
              </w:rPr>
              <w:t xml:space="preserve"> </w:t>
            </w:r>
          </w:p>
          <w:p w14:paraId="4969DBEE" w14:textId="77777777" w:rsidR="00B363E4" w:rsidRPr="000C3433" w:rsidRDefault="00B363E4" w:rsidP="00B363E4">
            <w:pPr>
              <w:rPr>
                <w:sz w:val="22"/>
                <w:szCs w:val="22"/>
              </w:rPr>
            </w:pPr>
          </w:p>
          <w:p w14:paraId="4969DBEF" w14:textId="56914B53" w:rsidR="00B363E4" w:rsidRPr="000C3433" w:rsidRDefault="00B363E4" w:rsidP="00B363E4">
            <w:pPr>
              <w:rPr>
                <w:sz w:val="22"/>
                <w:szCs w:val="22"/>
              </w:rPr>
            </w:pPr>
            <w:r w:rsidRPr="000C3433">
              <w:rPr>
                <w:sz w:val="22"/>
                <w:szCs w:val="22"/>
              </w:rPr>
              <w:t>Some centers may choose to add additional items, such as updates on important supplies</w:t>
            </w:r>
            <w:r w:rsidR="003D706C" w:rsidRPr="000C3433">
              <w:rPr>
                <w:sz w:val="22"/>
                <w:szCs w:val="22"/>
              </w:rPr>
              <w:t xml:space="preserve"> </w:t>
            </w:r>
            <w:r w:rsidR="00FE6645">
              <w:rPr>
                <w:sz w:val="22"/>
                <w:szCs w:val="22"/>
              </w:rPr>
              <w:t>like</w:t>
            </w:r>
            <w:r w:rsidR="003D706C" w:rsidRPr="000C3433">
              <w:rPr>
                <w:sz w:val="22"/>
                <w:szCs w:val="22"/>
              </w:rPr>
              <w:t xml:space="preserve"> </w:t>
            </w:r>
            <w:r w:rsidRPr="000C3433">
              <w:rPr>
                <w:sz w:val="22"/>
                <w:szCs w:val="22"/>
              </w:rPr>
              <w:t>medication backlog</w:t>
            </w:r>
            <w:r w:rsidR="00FE6645">
              <w:rPr>
                <w:sz w:val="22"/>
                <w:szCs w:val="22"/>
              </w:rPr>
              <w:t>s</w:t>
            </w:r>
            <w:r w:rsidRPr="000C3433">
              <w:rPr>
                <w:sz w:val="22"/>
                <w:szCs w:val="22"/>
              </w:rPr>
              <w:t xml:space="preserve">. These </w:t>
            </w:r>
            <w:r w:rsidR="003438E2" w:rsidRPr="000C3433">
              <w:rPr>
                <w:sz w:val="22"/>
                <w:szCs w:val="22"/>
              </w:rPr>
              <w:t xml:space="preserve">are </w:t>
            </w:r>
            <w:r w:rsidRPr="000C3433">
              <w:rPr>
                <w:sz w:val="22"/>
                <w:szCs w:val="22"/>
              </w:rPr>
              <w:t>fine to add</w:t>
            </w:r>
            <w:r w:rsidR="00427551" w:rsidRPr="000C3433">
              <w:rPr>
                <w:sz w:val="22"/>
                <w:szCs w:val="22"/>
              </w:rPr>
              <w:t xml:space="preserve">. </w:t>
            </w:r>
            <w:r w:rsidR="00EF0BDB" w:rsidRPr="000C3433">
              <w:rPr>
                <w:sz w:val="22"/>
                <w:szCs w:val="22"/>
              </w:rPr>
              <w:t>H</w:t>
            </w:r>
            <w:r w:rsidR="00427551" w:rsidRPr="000C3433">
              <w:rPr>
                <w:sz w:val="22"/>
                <w:szCs w:val="22"/>
              </w:rPr>
              <w:t>owever</w:t>
            </w:r>
            <w:r w:rsidRPr="000C3433">
              <w:rPr>
                <w:sz w:val="22"/>
                <w:szCs w:val="22"/>
              </w:rPr>
              <w:t>,</w:t>
            </w:r>
            <w:r w:rsidR="00EF0BDB" w:rsidRPr="000C3433">
              <w:rPr>
                <w:sz w:val="22"/>
                <w:szCs w:val="22"/>
              </w:rPr>
              <w:t xml:space="preserve"> </w:t>
            </w:r>
            <w:r w:rsidRPr="000C3433">
              <w:rPr>
                <w:sz w:val="22"/>
                <w:szCs w:val="22"/>
              </w:rPr>
              <w:t>it’s crucial to keep the huddles as short as possible and to stick to a clear, consistent agenda. Remember that the huddle is not the time for significant discussion. If issues are raised, record them and follow</w:t>
            </w:r>
            <w:r w:rsidR="0018034E" w:rsidRPr="000C3433">
              <w:rPr>
                <w:sz w:val="22"/>
                <w:szCs w:val="22"/>
              </w:rPr>
              <w:t xml:space="preserve"> </w:t>
            </w:r>
            <w:r w:rsidRPr="000C3433">
              <w:rPr>
                <w:sz w:val="22"/>
                <w:szCs w:val="22"/>
              </w:rPr>
              <w:t>up with additional exploration or discussion after</w:t>
            </w:r>
            <w:r w:rsidRPr="000C3433">
              <w:rPr>
                <w:i/>
                <w:sz w:val="22"/>
                <w:szCs w:val="22"/>
              </w:rPr>
              <w:t xml:space="preserve"> </w:t>
            </w:r>
            <w:r w:rsidRPr="000C3433">
              <w:rPr>
                <w:sz w:val="22"/>
                <w:szCs w:val="22"/>
              </w:rPr>
              <w:t>the huddle, whether individually with particular staff or in management meetings</w:t>
            </w:r>
            <w:r w:rsidR="0018034E" w:rsidRPr="000C3433">
              <w:rPr>
                <w:sz w:val="22"/>
                <w:szCs w:val="22"/>
              </w:rPr>
              <w:t>.</w:t>
            </w:r>
          </w:p>
          <w:p w14:paraId="4969DBF0" w14:textId="77777777" w:rsidR="00B363E4" w:rsidRPr="000C3433" w:rsidRDefault="00B363E4" w:rsidP="00B363E4">
            <w:pPr>
              <w:rPr>
                <w:sz w:val="22"/>
                <w:szCs w:val="22"/>
              </w:rPr>
            </w:pPr>
          </w:p>
          <w:p w14:paraId="4969DBF1" w14:textId="1C1F2DAC" w:rsidR="002A3B2D" w:rsidRPr="000C3433" w:rsidRDefault="00B363E4" w:rsidP="00B363E4">
            <w:pPr>
              <w:rPr>
                <w:sz w:val="22"/>
                <w:szCs w:val="22"/>
              </w:rPr>
            </w:pPr>
            <w:r w:rsidRPr="000C3433">
              <w:rPr>
                <w:sz w:val="22"/>
                <w:szCs w:val="22"/>
              </w:rPr>
              <w:t>If a staff member or physician brings up an issue that feels off topic, politely thank them for raising the issue, ask them to offer more information via email or another appropriate</w:t>
            </w:r>
            <w:r w:rsidR="00DF27B4" w:rsidRPr="000C3433">
              <w:rPr>
                <w:sz w:val="22"/>
                <w:szCs w:val="22"/>
              </w:rPr>
              <w:t xml:space="preserve"> channel</w:t>
            </w:r>
            <w:r w:rsidRPr="000C3433">
              <w:rPr>
                <w:sz w:val="22"/>
                <w:szCs w:val="22"/>
              </w:rPr>
              <w:t>, and follow up separately after the huddle.</w:t>
            </w:r>
          </w:p>
          <w:p w14:paraId="4969DBF2" w14:textId="77777777" w:rsidR="00445C4C" w:rsidRPr="000C3433" w:rsidRDefault="00445C4C" w:rsidP="00B363E4">
            <w:pPr>
              <w:rPr>
                <w:sz w:val="22"/>
                <w:szCs w:val="22"/>
              </w:rPr>
            </w:pPr>
          </w:p>
        </w:tc>
        <w:tc>
          <w:tcPr>
            <w:tcW w:w="5447" w:type="dxa"/>
          </w:tcPr>
          <w:p w14:paraId="24F0ED3C" w14:textId="77777777" w:rsidR="003116B0" w:rsidRDefault="003116B0" w:rsidP="00FE6645"/>
          <w:p w14:paraId="4969DBF3" w14:textId="19AAD5DA" w:rsidR="003116B0" w:rsidRDefault="00C9030A" w:rsidP="00FE6645">
            <w:r w:rsidRPr="00C9030A">
              <w:rPr>
                <w:noProof/>
              </w:rPr>
              <w:drawing>
                <wp:inline distT="0" distB="0" distL="0" distR="0" wp14:anchorId="49DAC537" wp14:editId="49A9D39F">
                  <wp:extent cx="3295649" cy="24717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1493" cy="2491120"/>
                          </a:xfrm>
                          <a:prstGeom prst="rect">
                            <a:avLst/>
                          </a:prstGeom>
                        </pic:spPr>
                      </pic:pic>
                    </a:graphicData>
                  </a:graphic>
                </wp:inline>
              </w:drawing>
            </w:r>
          </w:p>
        </w:tc>
      </w:tr>
      <w:tr w:rsidR="002A3B2D" w14:paraId="4969DC01" w14:textId="77777777" w:rsidTr="00C9030A">
        <w:tc>
          <w:tcPr>
            <w:tcW w:w="5040" w:type="dxa"/>
          </w:tcPr>
          <w:p w14:paraId="4969DBF5" w14:textId="79305F41" w:rsidR="00445C4C" w:rsidRPr="000C3433" w:rsidRDefault="00445C4C" w:rsidP="00445C4C">
            <w:pPr>
              <w:rPr>
                <w:b/>
                <w:sz w:val="22"/>
                <w:szCs w:val="22"/>
              </w:rPr>
            </w:pPr>
            <w:r w:rsidRPr="000C3433">
              <w:rPr>
                <w:b/>
                <w:sz w:val="22"/>
                <w:szCs w:val="22"/>
              </w:rPr>
              <w:lastRenderedPageBreak/>
              <w:t xml:space="preserve">SLIDE </w:t>
            </w:r>
            <w:r w:rsidR="00E84A2D" w:rsidRPr="000C3433">
              <w:rPr>
                <w:b/>
                <w:sz w:val="22"/>
                <w:szCs w:val="22"/>
              </w:rPr>
              <w:t>6</w:t>
            </w:r>
          </w:p>
          <w:p w14:paraId="4969DBF6" w14:textId="586D3944" w:rsidR="00445C4C" w:rsidRPr="000C3433" w:rsidRDefault="00445C4C" w:rsidP="00445C4C">
            <w:pPr>
              <w:rPr>
                <w:sz w:val="22"/>
                <w:szCs w:val="22"/>
              </w:rPr>
            </w:pPr>
            <w:r w:rsidRPr="000C3433">
              <w:rPr>
                <w:b/>
                <w:sz w:val="22"/>
                <w:szCs w:val="22"/>
              </w:rPr>
              <w:t>Title</w:t>
            </w:r>
            <w:r w:rsidRPr="000C3433">
              <w:rPr>
                <w:sz w:val="22"/>
                <w:szCs w:val="22"/>
              </w:rPr>
              <w:t xml:space="preserve">: Apply the Model for Improvement </w:t>
            </w:r>
            <w:r w:rsidR="007E55C5">
              <w:rPr>
                <w:sz w:val="22"/>
                <w:szCs w:val="22"/>
              </w:rPr>
              <w:t>T</w:t>
            </w:r>
            <w:r w:rsidRPr="000C3433">
              <w:rPr>
                <w:sz w:val="22"/>
                <w:szCs w:val="22"/>
              </w:rPr>
              <w:t xml:space="preserve">o </w:t>
            </w:r>
            <w:r w:rsidR="00EC2B57" w:rsidRPr="000C3433">
              <w:rPr>
                <w:sz w:val="22"/>
                <w:szCs w:val="22"/>
              </w:rPr>
              <w:t>Introduce Daily Huddles</w:t>
            </w:r>
          </w:p>
          <w:p w14:paraId="4969DBF7" w14:textId="77777777" w:rsidR="00445C4C" w:rsidRPr="000C3433" w:rsidRDefault="00445C4C" w:rsidP="00445C4C">
            <w:pPr>
              <w:rPr>
                <w:sz w:val="22"/>
                <w:szCs w:val="22"/>
              </w:rPr>
            </w:pPr>
          </w:p>
          <w:p w14:paraId="4969DBF8" w14:textId="56CE7A3E" w:rsidR="00445C4C" w:rsidRPr="000C3433" w:rsidRDefault="00035B0C" w:rsidP="00445C4C">
            <w:pPr>
              <w:rPr>
                <w:sz w:val="22"/>
                <w:szCs w:val="22"/>
              </w:rPr>
            </w:pPr>
            <w:r>
              <w:rPr>
                <w:b/>
                <w:sz w:val="22"/>
                <w:szCs w:val="22"/>
              </w:rPr>
              <w:t xml:space="preserve">SAY:  </w:t>
            </w:r>
            <w:r w:rsidR="00445C4C" w:rsidRPr="000C3433">
              <w:rPr>
                <w:sz w:val="22"/>
                <w:szCs w:val="22"/>
              </w:rPr>
              <w:t xml:space="preserve">We recommend introducing daily huddles through </w:t>
            </w:r>
            <w:r w:rsidR="009974E3" w:rsidRPr="000C3433">
              <w:rPr>
                <w:sz w:val="22"/>
                <w:szCs w:val="22"/>
              </w:rPr>
              <w:t>a</w:t>
            </w:r>
            <w:r w:rsidR="00445C4C" w:rsidRPr="000C3433">
              <w:rPr>
                <w:sz w:val="22"/>
                <w:szCs w:val="22"/>
              </w:rPr>
              <w:t xml:space="preserve"> structured method </w:t>
            </w:r>
            <w:r w:rsidR="009974E3" w:rsidRPr="000C3433">
              <w:rPr>
                <w:sz w:val="22"/>
                <w:szCs w:val="22"/>
              </w:rPr>
              <w:t>called</w:t>
            </w:r>
            <w:r w:rsidR="009D1EC5" w:rsidRPr="000C3433">
              <w:rPr>
                <w:sz w:val="22"/>
                <w:szCs w:val="22"/>
              </w:rPr>
              <w:t xml:space="preserve"> </w:t>
            </w:r>
            <w:r w:rsidR="00445C4C" w:rsidRPr="000C3433">
              <w:rPr>
                <w:sz w:val="22"/>
                <w:szCs w:val="22"/>
              </w:rPr>
              <w:t>the Model for Improvement.</w:t>
            </w:r>
          </w:p>
          <w:p w14:paraId="4969DBF9" w14:textId="77777777" w:rsidR="00445C4C" w:rsidRPr="000C3433" w:rsidRDefault="00445C4C" w:rsidP="00445C4C">
            <w:pPr>
              <w:rPr>
                <w:sz w:val="22"/>
                <w:szCs w:val="22"/>
              </w:rPr>
            </w:pPr>
          </w:p>
          <w:p w14:paraId="4969DBFA" w14:textId="4A74265F" w:rsidR="00445C4C" w:rsidRPr="000C3433" w:rsidRDefault="00445C4C" w:rsidP="00445C4C">
            <w:pPr>
              <w:rPr>
                <w:sz w:val="22"/>
                <w:szCs w:val="22"/>
              </w:rPr>
            </w:pPr>
            <w:r w:rsidRPr="000C3433">
              <w:rPr>
                <w:sz w:val="22"/>
                <w:szCs w:val="22"/>
              </w:rPr>
              <w:t xml:space="preserve">To use the </w:t>
            </w:r>
            <w:r w:rsidR="009D1EC5" w:rsidRPr="000C3433">
              <w:rPr>
                <w:sz w:val="22"/>
                <w:szCs w:val="22"/>
              </w:rPr>
              <w:t xml:space="preserve">Model </w:t>
            </w:r>
            <w:r w:rsidRPr="000C3433">
              <w:rPr>
                <w:sz w:val="22"/>
                <w:szCs w:val="22"/>
              </w:rPr>
              <w:t xml:space="preserve">for </w:t>
            </w:r>
            <w:r w:rsidR="009D1EC5" w:rsidRPr="000C3433">
              <w:rPr>
                <w:sz w:val="22"/>
                <w:szCs w:val="22"/>
              </w:rPr>
              <w:t>Improvement</w:t>
            </w:r>
            <w:r w:rsidRPr="000C3433">
              <w:rPr>
                <w:sz w:val="22"/>
                <w:szCs w:val="22"/>
              </w:rPr>
              <w:t>, you must</w:t>
            </w:r>
            <w:r w:rsidR="00F6106B" w:rsidRPr="000C3433">
              <w:rPr>
                <w:sz w:val="22"/>
                <w:szCs w:val="22"/>
              </w:rPr>
              <w:t xml:space="preserve"> first </w:t>
            </w:r>
            <w:r w:rsidRPr="000C3433">
              <w:rPr>
                <w:sz w:val="22"/>
                <w:szCs w:val="22"/>
              </w:rPr>
              <w:t>have</w:t>
            </w:r>
            <w:r w:rsidR="0018034E" w:rsidRPr="000C3433">
              <w:rPr>
                <w:sz w:val="22"/>
                <w:szCs w:val="22"/>
              </w:rPr>
              <w:t xml:space="preserve"> </w:t>
            </w:r>
            <w:r w:rsidRPr="000C3433">
              <w:rPr>
                <w:sz w:val="22"/>
                <w:szCs w:val="22"/>
              </w:rPr>
              <w:t>an aim</w:t>
            </w:r>
            <w:r w:rsidR="0018034E" w:rsidRPr="000C3433">
              <w:rPr>
                <w:sz w:val="22"/>
                <w:szCs w:val="22"/>
              </w:rPr>
              <w:t>. S</w:t>
            </w:r>
            <w:r w:rsidRPr="000C3433">
              <w:rPr>
                <w:sz w:val="22"/>
                <w:szCs w:val="22"/>
              </w:rPr>
              <w:t xml:space="preserve">econd, </w:t>
            </w:r>
            <w:r w:rsidR="0018034E" w:rsidRPr="000C3433">
              <w:rPr>
                <w:sz w:val="22"/>
                <w:szCs w:val="22"/>
              </w:rPr>
              <w:t xml:space="preserve">you must have </w:t>
            </w:r>
            <w:r w:rsidRPr="000C3433">
              <w:rPr>
                <w:sz w:val="22"/>
                <w:szCs w:val="22"/>
              </w:rPr>
              <w:t xml:space="preserve">measures to see if you have achieved the aim, and third, </w:t>
            </w:r>
            <w:r w:rsidR="00FE6645">
              <w:rPr>
                <w:sz w:val="22"/>
                <w:szCs w:val="22"/>
              </w:rPr>
              <w:t xml:space="preserve">you must have </w:t>
            </w:r>
            <w:r w:rsidRPr="000C3433">
              <w:rPr>
                <w:sz w:val="22"/>
                <w:szCs w:val="22"/>
              </w:rPr>
              <w:t xml:space="preserve">planned changes to meet the aim. It’s pretty simple, and </w:t>
            </w:r>
            <w:r w:rsidR="0018034E" w:rsidRPr="000C3433">
              <w:rPr>
                <w:sz w:val="22"/>
                <w:szCs w:val="22"/>
              </w:rPr>
              <w:t xml:space="preserve">it </w:t>
            </w:r>
            <w:r w:rsidRPr="000C3433">
              <w:rPr>
                <w:sz w:val="22"/>
                <w:szCs w:val="22"/>
              </w:rPr>
              <w:t xml:space="preserve">probably describes how you already do a lot of your improvement work.  </w:t>
            </w:r>
          </w:p>
          <w:p w14:paraId="4969DBFB" w14:textId="77777777" w:rsidR="00445C4C" w:rsidRPr="000C3433" w:rsidRDefault="00445C4C" w:rsidP="00445C4C">
            <w:pPr>
              <w:rPr>
                <w:sz w:val="22"/>
                <w:szCs w:val="22"/>
              </w:rPr>
            </w:pPr>
          </w:p>
          <w:p w14:paraId="4969DBFC" w14:textId="6DE1FFA3" w:rsidR="00445C4C" w:rsidRPr="000C3433" w:rsidRDefault="00445C4C" w:rsidP="00445C4C">
            <w:pPr>
              <w:rPr>
                <w:sz w:val="22"/>
                <w:szCs w:val="22"/>
              </w:rPr>
            </w:pPr>
            <w:r w:rsidRPr="000C3433">
              <w:rPr>
                <w:sz w:val="22"/>
                <w:szCs w:val="22"/>
              </w:rPr>
              <w:t xml:space="preserve">The heart of this model is the “Plan-Do-Study-Act” </w:t>
            </w:r>
            <w:r w:rsidR="00D12759" w:rsidRPr="000C3433">
              <w:rPr>
                <w:sz w:val="22"/>
                <w:szCs w:val="22"/>
              </w:rPr>
              <w:t xml:space="preserve">or “PDSA” </w:t>
            </w:r>
            <w:r w:rsidRPr="000C3433">
              <w:rPr>
                <w:sz w:val="22"/>
                <w:szCs w:val="22"/>
              </w:rPr>
              <w:t>cycle, which is another way of basically explaining hypothesis testing. You are testing the hypothesis initially that the daily huddle is feasible in your facility for a given unit, and that you and your staff will find benefit in it as a way to surface and support resolution of safety-related problems.</w:t>
            </w:r>
          </w:p>
          <w:p w14:paraId="4969DBFD" w14:textId="77777777" w:rsidR="00445C4C" w:rsidRPr="000C3433" w:rsidRDefault="00445C4C" w:rsidP="00445C4C">
            <w:pPr>
              <w:rPr>
                <w:sz w:val="22"/>
                <w:szCs w:val="22"/>
              </w:rPr>
            </w:pPr>
          </w:p>
          <w:p w14:paraId="4969DBFE" w14:textId="713AC3A9" w:rsidR="00445C4C" w:rsidRPr="000C3433" w:rsidRDefault="00445C4C" w:rsidP="00445C4C">
            <w:pPr>
              <w:rPr>
                <w:sz w:val="22"/>
                <w:szCs w:val="22"/>
              </w:rPr>
            </w:pPr>
            <w:r w:rsidRPr="000C3433">
              <w:rPr>
                <w:sz w:val="22"/>
                <w:szCs w:val="22"/>
              </w:rPr>
              <w:t>You will make a plan to test the huddle</w:t>
            </w:r>
            <w:r w:rsidR="00256217" w:rsidRPr="000C3433">
              <w:rPr>
                <w:sz w:val="22"/>
                <w:szCs w:val="22"/>
              </w:rPr>
              <w:t xml:space="preserve">, </w:t>
            </w:r>
            <w:r w:rsidRPr="000C3433">
              <w:rPr>
                <w:sz w:val="22"/>
                <w:szCs w:val="22"/>
              </w:rPr>
              <w:t xml:space="preserve">such as by running a single huddle; you will </w:t>
            </w:r>
            <w:r w:rsidR="000E1D66" w:rsidRPr="000C3433">
              <w:rPr>
                <w:sz w:val="22"/>
                <w:szCs w:val="22"/>
              </w:rPr>
              <w:t xml:space="preserve">do </w:t>
            </w:r>
            <w:r w:rsidRPr="000C3433">
              <w:rPr>
                <w:sz w:val="22"/>
                <w:szCs w:val="22"/>
              </w:rPr>
              <w:t>the plan, by actually running one huddle on a given day; you will study the results</w:t>
            </w:r>
            <w:r w:rsidR="00256217" w:rsidRPr="000C3433">
              <w:rPr>
                <w:sz w:val="22"/>
                <w:szCs w:val="22"/>
              </w:rPr>
              <w:t xml:space="preserve">, </w:t>
            </w:r>
            <w:r w:rsidRPr="000C3433">
              <w:rPr>
                <w:sz w:val="22"/>
                <w:szCs w:val="22"/>
              </w:rPr>
              <w:t xml:space="preserve">by debriefing with staff and management after the huddle to see if you found it helpful or if it needs to be modified; and you will </w:t>
            </w:r>
            <w:r w:rsidR="002C0743" w:rsidRPr="000C3433">
              <w:rPr>
                <w:sz w:val="22"/>
                <w:szCs w:val="22"/>
              </w:rPr>
              <w:t>act</w:t>
            </w:r>
            <w:r w:rsidRPr="000C3433">
              <w:rPr>
                <w:sz w:val="22"/>
                <w:szCs w:val="22"/>
              </w:rPr>
              <w:t xml:space="preserve">, by either continuing to run the huddle or modifying </w:t>
            </w:r>
            <w:r w:rsidR="009974E3" w:rsidRPr="000C3433">
              <w:rPr>
                <w:sz w:val="22"/>
                <w:szCs w:val="22"/>
              </w:rPr>
              <w:t>its</w:t>
            </w:r>
            <w:r w:rsidRPr="000C3433">
              <w:rPr>
                <w:sz w:val="22"/>
                <w:szCs w:val="22"/>
              </w:rPr>
              <w:t xml:space="preserve"> format to meet your needs.</w:t>
            </w:r>
          </w:p>
          <w:p w14:paraId="4969DBFF" w14:textId="77777777" w:rsidR="002A3B2D" w:rsidRPr="000C3433" w:rsidRDefault="002A3B2D" w:rsidP="00FE6645">
            <w:pPr>
              <w:rPr>
                <w:sz w:val="22"/>
                <w:szCs w:val="22"/>
              </w:rPr>
            </w:pPr>
          </w:p>
        </w:tc>
        <w:tc>
          <w:tcPr>
            <w:tcW w:w="5447" w:type="dxa"/>
          </w:tcPr>
          <w:p w14:paraId="4969DC00" w14:textId="65325D19" w:rsidR="00730D09" w:rsidRDefault="00C9030A" w:rsidP="00FE6645">
            <w:r w:rsidRPr="00C9030A">
              <w:rPr>
                <w:noProof/>
              </w:rPr>
              <w:drawing>
                <wp:inline distT="0" distB="0" distL="0" distR="0" wp14:anchorId="582A6B83" wp14:editId="5AD98BE3">
                  <wp:extent cx="3314699" cy="2486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5615" cy="2501712"/>
                          </a:xfrm>
                          <a:prstGeom prst="rect">
                            <a:avLst/>
                          </a:prstGeom>
                        </pic:spPr>
                      </pic:pic>
                    </a:graphicData>
                  </a:graphic>
                </wp:inline>
              </w:drawing>
            </w:r>
          </w:p>
        </w:tc>
      </w:tr>
      <w:tr w:rsidR="002A3B2D" w14:paraId="4969DC12" w14:textId="77777777" w:rsidTr="00C9030A">
        <w:tc>
          <w:tcPr>
            <w:tcW w:w="5040" w:type="dxa"/>
          </w:tcPr>
          <w:p w14:paraId="4969DC02" w14:textId="4FC34190" w:rsidR="00DB0E61" w:rsidRPr="000C3433" w:rsidRDefault="00DB0E61" w:rsidP="00DB0E61">
            <w:pPr>
              <w:rPr>
                <w:b/>
                <w:sz w:val="22"/>
                <w:szCs w:val="22"/>
              </w:rPr>
            </w:pPr>
            <w:r w:rsidRPr="000C3433">
              <w:rPr>
                <w:b/>
                <w:sz w:val="22"/>
                <w:szCs w:val="22"/>
              </w:rPr>
              <w:t xml:space="preserve">SLIDE </w:t>
            </w:r>
            <w:r w:rsidR="00E84A2D" w:rsidRPr="000C3433">
              <w:rPr>
                <w:b/>
                <w:sz w:val="22"/>
                <w:szCs w:val="22"/>
              </w:rPr>
              <w:t>7</w:t>
            </w:r>
          </w:p>
          <w:p w14:paraId="4969DC03" w14:textId="7671220D" w:rsidR="00DB0E61" w:rsidRPr="000C3433" w:rsidRDefault="00DB0E61" w:rsidP="00DB0E61">
            <w:pPr>
              <w:rPr>
                <w:sz w:val="22"/>
                <w:szCs w:val="22"/>
              </w:rPr>
            </w:pPr>
            <w:r w:rsidRPr="000C3433">
              <w:rPr>
                <w:b/>
                <w:sz w:val="22"/>
                <w:szCs w:val="22"/>
              </w:rPr>
              <w:t xml:space="preserve">Title:  </w:t>
            </w:r>
            <w:r w:rsidRPr="000C3433">
              <w:rPr>
                <w:sz w:val="22"/>
                <w:szCs w:val="22"/>
              </w:rPr>
              <w:t xml:space="preserve">Details </w:t>
            </w:r>
            <w:r w:rsidR="007E55C5">
              <w:rPr>
                <w:sz w:val="22"/>
                <w:szCs w:val="22"/>
              </w:rPr>
              <w:t>T</w:t>
            </w:r>
            <w:r w:rsidRPr="000C3433">
              <w:rPr>
                <w:sz w:val="22"/>
                <w:szCs w:val="22"/>
              </w:rPr>
              <w:t xml:space="preserve">o </w:t>
            </w:r>
            <w:r w:rsidR="0061663C" w:rsidRPr="000C3433">
              <w:rPr>
                <w:sz w:val="22"/>
                <w:szCs w:val="22"/>
              </w:rPr>
              <w:t xml:space="preserve">Consider </w:t>
            </w:r>
            <w:r w:rsidRPr="000C3433">
              <w:rPr>
                <w:sz w:val="22"/>
                <w:szCs w:val="22"/>
              </w:rPr>
              <w:t xml:space="preserve">for </w:t>
            </w:r>
            <w:r w:rsidR="00F0070A">
              <w:rPr>
                <w:sz w:val="22"/>
                <w:szCs w:val="22"/>
              </w:rPr>
              <w:t>Y</w:t>
            </w:r>
            <w:r w:rsidRPr="000C3433">
              <w:rPr>
                <w:sz w:val="22"/>
                <w:szCs w:val="22"/>
              </w:rPr>
              <w:t xml:space="preserve">our </w:t>
            </w:r>
            <w:r w:rsidR="0061663C" w:rsidRPr="000C3433">
              <w:rPr>
                <w:sz w:val="22"/>
                <w:szCs w:val="22"/>
              </w:rPr>
              <w:t>First Test</w:t>
            </w:r>
          </w:p>
          <w:p w14:paraId="4969DC04" w14:textId="77777777" w:rsidR="006C029A" w:rsidRPr="000C3433" w:rsidRDefault="006C029A" w:rsidP="00DB0E61">
            <w:pPr>
              <w:rPr>
                <w:sz w:val="22"/>
                <w:szCs w:val="22"/>
              </w:rPr>
            </w:pPr>
          </w:p>
          <w:p w14:paraId="4969DC05" w14:textId="50715682" w:rsidR="00DB0E61" w:rsidRPr="000C3433" w:rsidRDefault="00D15499" w:rsidP="00DB0E61">
            <w:pPr>
              <w:rPr>
                <w:sz w:val="22"/>
                <w:szCs w:val="22"/>
              </w:rPr>
            </w:pPr>
            <w:r>
              <w:rPr>
                <w:b/>
                <w:sz w:val="22"/>
                <w:szCs w:val="22"/>
              </w:rPr>
              <w:t xml:space="preserve">SAY:  </w:t>
            </w:r>
            <w:r w:rsidR="00DB0E61" w:rsidRPr="000C3433">
              <w:rPr>
                <w:sz w:val="22"/>
                <w:szCs w:val="22"/>
              </w:rPr>
              <w:t xml:space="preserve">You will find an example of a </w:t>
            </w:r>
            <w:proofErr w:type="spellStart"/>
            <w:r w:rsidR="00DB0E61" w:rsidRPr="000C3433">
              <w:rPr>
                <w:sz w:val="22"/>
                <w:szCs w:val="22"/>
              </w:rPr>
              <w:t>deidentified</w:t>
            </w:r>
            <w:proofErr w:type="spellEnd"/>
            <w:r w:rsidR="00DB0E61" w:rsidRPr="000C3433">
              <w:rPr>
                <w:sz w:val="22"/>
                <w:szCs w:val="22"/>
              </w:rPr>
              <w:t xml:space="preserve"> PDSA form for daily huddles on the AHRQ </w:t>
            </w:r>
            <w:r w:rsidR="007E55C5">
              <w:rPr>
                <w:sz w:val="22"/>
                <w:szCs w:val="22"/>
              </w:rPr>
              <w:t>W</w:t>
            </w:r>
            <w:r w:rsidR="00DB0E61" w:rsidRPr="000C3433">
              <w:rPr>
                <w:sz w:val="22"/>
                <w:szCs w:val="22"/>
              </w:rPr>
              <w:t>eb</w:t>
            </w:r>
            <w:r w:rsidR="007E55C5">
              <w:rPr>
                <w:sz w:val="22"/>
                <w:szCs w:val="22"/>
              </w:rPr>
              <w:t xml:space="preserve"> </w:t>
            </w:r>
            <w:r w:rsidR="00DB0E61" w:rsidRPr="000C3433">
              <w:rPr>
                <w:sz w:val="22"/>
                <w:szCs w:val="22"/>
              </w:rPr>
              <w:t>site</w:t>
            </w:r>
            <w:r w:rsidR="00250668">
              <w:rPr>
                <w:sz w:val="22"/>
                <w:szCs w:val="22"/>
              </w:rPr>
              <w:t xml:space="preserve"> at www.ahrq.gov/HAIambsurgery</w:t>
            </w:r>
            <w:r w:rsidR="00DB0E61" w:rsidRPr="000C3433">
              <w:rPr>
                <w:sz w:val="22"/>
                <w:szCs w:val="22"/>
              </w:rPr>
              <w:t xml:space="preserve">. You should fill </w:t>
            </w:r>
            <w:r w:rsidR="003B794F" w:rsidRPr="000C3433">
              <w:rPr>
                <w:sz w:val="22"/>
                <w:szCs w:val="22"/>
              </w:rPr>
              <w:t xml:space="preserve">out </w:t>
            </w:r>
            <w:r w:rsidR="00DB0E61" w:rsidRPr="000C3433">
              <w:rPr>
                <w:sz w:val="22"/>
                <w:szCs w:val="22"/>
              </w:rPr>
              <w:t>this form with your team as you plan your introduction of daily huddles</w:t>
            </w:r>
            <w:r w:rsidR="000F722D" w:rsidRPr="000C3433">
              <w:rPr>
                <w:sz w:val="22"/>
                <w:szCs w:val="22"/>
              </w:rPr>
              <w:t>.</w:t>
            </w:r>
          </w:p>
          <w:p w14:paraId="4969DC06" w14:textId="77777777" w:rsidR="006C029A" w:rsidRPr="000C3433" w:rsidRDefault="006C029A" w:rsidP="00DB0E61">
            <w:pPr>
              <w:rPr>
                <w:sz w:val="22"/>
                <w:szCs w:val="22"/>
              </w:rPr>
            </w:pPr>
          </w:p>
          <w:p w14:paraId="4969DC07" w14:textId="506DB0C8" w:rsidR="00DB0E61" w:rsidRPr="000C3433" w:rsidRDefault="00DB0E61" w:rsidP="00DB0E61">
            <w:pPr>
              <w:rPr>
                <w:sz w:val="22"/>
                <w:szCs w:val="22"/>
              </w:rPr>
            </w:pPr>
            <w:r w:rsidRPr="000C3433">
              <w:rPr>
                <w:sz w:val="22"/>
                <w:szCs w:val="22"/>
              </w:rPr>
              <w:t xml:space="preserve">In planning your </w:t>
            </w:r>
            <w:r w:rsidR="001578C2" w:rsidRPr="000C3433">
              <w:rPr>
                <w:sz w:val="22"/>
                <w:szCs w:val="22"/>
              </w:rPr>
              <w:t xml:space="preserve">PDSA </w:t>
            </w:r>
            <w:r w:rsidR="009974E3" w:rsidRPr="000C3433">
              <w:rPr>
                <w:sz w:val="22"/>
                <w:szCs w:val="22"/>
              </w:rPr>
              <w:t>test</w:t>
            </w:r>
            <w:r w:rsidRPr="000C3433">
              <w:rPr>
                <w:sz w:val="22"/>
                <w:szCs w:val="22"/>
              </w:rPr>
              <w:t>, make sure you include the elements on this slide:</w:t>
            </w:r>
          </w:p>
          <w:p w14:paraId="4969DC08" w14:textId="400F5A0F"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Select the appropriate testing unit</w:t>
            </w:r>
            <w:r w:rsidR="00AC6F17" w:rsidRPr="000C3433">
              <w:rPr>
                <w:rFonts w:ascii="Times New Roman" w:hAnsi="Times New Roman" w:cs="Times New Roman"/>
              </w:rPr>
              <w:t xml:space="preserve">. Consider </w:t>
            </w:r>
            <w:r w:rsidRPr="000C3433">
              <w:rPr>
                <w:rFonts w:ascii="Times New Roman" w:hAnsi="Times New Roman" w:cs="Times New Roman"/>
              </w:rPr>
              <w:t>the OR</w:t>
            </w:r>
            <w:r w:rsidR="005946DF">
              <w:rPr>
                <w:rFonts w:ascii="Times New Roman" w:hAnsi="Times New Roman" w:cs="Times New Roman"/>
              </w:rPr>
              <w:t xml:space="preserve"> and</w:t>
            </w:r>
            <w:r w:rsidRPr="000C3433">
              <w:rPr>
                <w:rFonts w:ascii="Times New Roman" w:hAnsi="Times New Roman" w:cs="Times New Roman"/>
              </w:rPr>
              <w:t xml:space="preserve"> </w:t>
            </w:r>
            <w:r w:rsidR="00AC6F17" w:rsidRPr="000C3433">
              <w:rPr>
                <w:rFonts w:ascii="Times New Roman" w:hAnsi="Times New Roman" w:cs="Times New Roman"/>
              </w:rPr>
              <w:t>pre</w:t>
            </w:r>
            <w:r w:rsidRPr="000C3433">
              <w:rPr>
                <w:rFonts w:ascii="Times New Roman" w:hAnsi="Times New Roman" w:cs="Times New Roman"/>
              </w:rPr>
              <w:t>/</w:t>
            </w:r>
            <w:r w:rsidR="00AC6F17" w:rsidRPr="000C3433">
              <w:rPr>
                <w:rFonts w:ascii="Times New Roman" w:hAnsi="Times New Roman" w:cs="Times New Roman"/>
              </w:rPr>
              <w:t>post</w:t>
            </w:r>
            <w:r w:rsidRPr="000C3433">
              <w:rPr>
                <w:rFonts w:ascii="Times New Roman" w:hAnsi="Times New Roman" w:cs="Times New Roman"/>
              </w:rPr>
              <w:t>op</w:t>
            </w:r>
            <w:r w:rsidR="005946DF">
              <w:rPr>
                <w:rFonts w:ascii="Times New Roman" w:hAnsi="Times New Roman" w:cs="Times New Roman"/>
              </w:rPr>
              <w:t>erative staffs</w:t>
            </w:r>
            <w:r w:rsidRPr="000C3433">
              <w:rPr>
                <w:rFonts w:ascii="Times New Roman" w:hAnsi="Times New Roman" w:cs="Times New Roman"/>
              </w:rPr>
              <w:t>; identify a nurse manager who is interested in this work</w:t>
            </w:r>
            <w:r w:rsidR="00AC6F17" w:rsidRPr="000C3433">
              <w:rPr>
                <w:rFonts w:ascii="Times New Roman" w:hAnsi="Times New Roman" w:cs="Times New Roman"/>
              </w:rPr>
              <w:t>.</w:t>
            </w:r>
          </w:p>
          <w:p w14:paraId="4969DC09" w14:textId="0F13E566"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Determine who should attend the huddle from your staff</w:t>
            </w:r>
            <w:r w:rsidR="00AC6F17" w:rsidRPr="000C3433">
              <w:rPr>
                <w:rFonts w:ascii="Times New Roman" w:hAnsi="Times New Roman" w:cs="Times New Roman"/>
              </w:rPr>
              <w:t xml:space="preserve">. Consider </w:t>
            </w:r>
            <w:r w:rsidRPr="000C3433">
              <w:rPr>
                <w:rFonts w:ascii="Times New Roman" w:hAnsi="Times New Roman" w:cs="Times New Roman"/>
              </w:rPr>
              <w:t xml:space="preserve">“must-have” or “core” staff versus “nice-to-have” staff who might </w:t>
            </w:r>
            <w:r w:rsidR="000147D1" w:rsidRPr="000C3433">
              <w:rPr>
                <w:rFonts w:ascii="Times New Roman" w:hAnsi="Times New Roman" w:cs="Times New Roman"/>
              </w:rPr>
              <w:t xml:space="preserve">only </w:t>
            </w:r>
            <w:r w:rsidRPr="000C3433">
              <w:rPr>
                <w:rFonts w:ascii="Times New Roman" w:hAnsi="Times New Roman" w:cs="Times New Roman"/>
              </w:rPr>
              <w:t>attend if available</w:t>
            </w:r>
            <w:r w:rsidR="00AC6F17" w:rsidRPr="000C3433">
              <w:rPr>
                <w:rFonts w:ascii="Times New Roman" w:hAnsi="Times New Roman" w:cs="Times New Roman"/>
              </w:rPr>
              <w:t>.</w:t>
            </w:r>
          </w:p>
          <w:p w14:paraId="4969DC0A" w14:textId="36E4B592"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lastRenderedPageBreak/>
              <w:t>Determine who should lead</w:t>
            </w:r>
            <w:r w:rsidRPr="000C3433">
              <w:rPr>
                <w:rFonts w:ascii="Times New Roman" w:hAnsi="Times New Roman" w:cs="Times New Roman"/>
                <w:i/>
                <w:u w:val="single"/>
              </w:rPr>
              <w:t xml:space="preserve"> </w:t>
            </w:r>
            <w:r w:rsidRPr="000C3433">
              <w:rPr>
                <w:rFonts w:ascii="Times New Roman" w:hAnsi="Times New Roman" w:cs="Times New Roman"/>
                <w:u w:val="single"/>
              </w:rPr>
              <w:t>the huddle</w:t>
            </w:r>
            <w:r w:rsidR="00AC6F17" w:rsidRPr="000C3433">
              <w:rPr>
                <w:rFonts w:ascii="Times New Roman" w:hAnsi="Times New Roman" w:cs="Times New Roman"/>
              </w:rPr>
              <w:t xml:space="preserve">. Consider </w:t>
            </w:r>
            <w:r w:rsidRPr="000C3433">
              <w:rPr>
                <w:rFonts w:ascii="Times New Roman" w:hAnsi="Times New Roman" w:cs="Times New Roman"/>
              </w:rPr>
              <w:t xml:space="preserve">a nurse </w:t>
            </w:r>
            <w:proofErr w:type="gramStart"/>
            <w:r w:rsidRPr="000C3433">
              <w:rPr>
                <w:rFonts w:ascii="Times New Roman" w:hAnsi="Times New Roman" w:cs="Times New Roman"/>
              </w:rPr>
              <w:t>manager,</w:t>
            </w:r>
            <w:proofErr w:type="gramEnd"/>
            <w:r w:rsidRPr="000C3433">
              <w:rPr>
                <w:rFonts w:ascii="Times New Roman" w:hAnsi="Times New Roman" w:cs="Times New Roman"/>
              </w:rPr>
              <w:t xml:space="preserve"> or a charge nurse initially</w:t>
            </w:r>
            <w:r w:rsidR="00AC6F17" w:rsidRPr="000C3433">
              <w:rPr>
                <w:rFonts w:ascii="Times New Roman" w:hAnsi="Times New Roman" w:cs="Times New Roman"/>
              </w:rPr>
              <w:t>.</w:t>
            </w:r>
          </w:p>
          <w:p w14:paraId="4969DC0B" w14:textId="4C401B45"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Determine when and where</w:t>
            </w:r>
            <w:r w:rsidRPr="000C3433">
              <w:rPr>
                <w:rFonts w:ascii="Times New Roman" w:hAnsi="Times New Roman" w:cs="Times New Roman"/>
                <w:i/>
                <w:u w:val="single"/>
              </w:rPr>
              <w:t xml:space="preserve"> </w:t>
            </w:r>
            <w:r w:rsidRPr="000C3433">
              <w:rPr>
                <w:rFonts w:ascii="Times New Roman" w:hAnsi="Times New Roman" w:cs="Times New Roman"/>
                <w:u w:val="single"/>
              </w:rPr>
              <w:t>the test will take place</w:t>
            </w:r>
            <w:r w:rsidR="00AC6F17" w:rsidRPr="000C3433">
              <w:rPr>
                <w:rFonts w:ascii="Times New Roman" w:hAnsi="Times New Roman" w:cs="Times New Roman"/>
              </w:rPr>
              <w:t xml:space="preserve">. Consider </w:t>
            </w:r>
            <w:r w:rsidRPr="000C3433">
              <w:rPr>
                <w:rFonts w:ascii="Times New Roman" w:hAnsi="Times New Roman" w:cs="Times New Roman"/>
              </w:rPr>
              <w:t>a location that will not disrupt staff workflow, but that will be private enough to discuss potentially sensitive issues</w:t>
            </w:r>
            <w:r w:rsidR="001578C2" w:rsidRPr="000C3433">
              <w:rPr>
                <w:rFonts w:ascii="Times New Roman" w:hAnsi="Times New Roman" w:cs="Times New Roman"/>
              </w:rPr>
              <w:t xml:space="preserve"> like </w:t>
            </w:r>
            <w:r w:rsidRPr="000C3433">
              <w:rPr>
                <w:rFonts w:ascii="Times New Roman" w:hAnsi="Times New Roman" w:cs="Times New Roman"/>
              </w:rPr>
              <w:t>safety problems</w:t>
            </w:r>
            <w:r w:rsidR="00AC6F17" w:rsidRPr="000C3433">
              <w:rPr>
                <w:rFonts w:ascii="Times New Roman" w:hAnsi="Times New Roman" w:cs="Times New Roman"/>
              </w:rPr>
              <w:t>.</w:t>
            </w:r>
          </w:p>
          <w:p w14:paraId="4969DC0C" w14:textId="405EDAC9"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Review the template agenda</w:t>
            </w:r>
            <w:r w:rsidR="00F0070A">
              <w:rPr>
                <w:rFonts w:ascii="Times New Roman" w:hAnsi="Times New Roman" w:cs="Times New Roman"/>
              </w:rPr>
              <w:t xml:space="preserve">, </w:t>
            </w:r>
            <w:r w:rsidRPr="000C3433">
              <w:rPr>
                <w:rFonts w:ascii="Times New Roman" w:hAnsi="Times New Roman" w:cs="Times New Roman"/>
              </w:rPr>
              <w:t>and adjust to your facility needs</w:t>
            </w:r>
            <w:r w:rsidR="00AC6F17" w:rsidRPr="000C3433">
              <w:rPr>
                <w:rFonts w:ascii="Times New Roman" w:hAnsi="Times New Roman" w:cs="Times New Roman"/>
              </w:rPr>
              <w:t>.</w:t>
            </w:r>
          </w:p>
          <w:p w14:paraId="4969DC0D" w14:textId="18BFBB2A"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 xml:space="preserve">Identify </w:t>
            </w:r>
            <w:r w:rsidR="001578C2" w:rsidRPr="000C3433">
              <w:rPr>
                <w:rFonts w:ascii="Times New Roman" w:hAnsi="Times New Roman" w:cs="Times New Roman"/>
                <w:u w:val="single"/>
              </w:rPr>
              <w:t>someone to</w:t>
            </w:r>
            <w:r w:rsidRPr="000C3433">
              <w:rPr>
                <w:rFonts w:ascii="Times New Roman" w:hAnsi="Times New Roman" w:cs="Times New Roman"/>
                <w:u w:val="single"/>
              </w:rPr>
              <w:t xml:space="preserve"> write down problems</w:t>
            </w:r>
            <w:r w:rsidRPr="000C3433">
              <w:rPr>
                <w:rFonts w:ascii="Times New Roman" w:hAnsi="Times New Roman" w:cs="Times New Roman"/>
              </w:rPr>
              <w:t xml:space="preserve"> from yesterday and concerns for upcoming cases</w:t>
            </w:r>
            <w:r w:rsidR="00AC6F17" w:rsidRPr="000C3433">
              <w:rPr>
                <w:rFonts w:ascii="Times New Roman" w:hAnsi="Times New Roman" w:cs="Times New Roman"/>
              </w:rPr>
              <w:t xml:space="preserve">. </w:t>
            </w:r>
            <w:r w:rsidR="00196DE9">
              <w:rPr>
                <w:rFonts w:ascii="Times New Roman" w:hAnsi="Times New Roman" w:cs="Times New Roman"/>
              </w:rPr>
              <w:t>He or she</w:t>
            </w:r>
            <w:r w:rsidR="00F0070A" w:rsidRPr="000C3433">
              <w:rPr>
                <w:rFonts w:ascii="Times New Roman" w:hAnsi="Times New Roman" w:cs="Times New Roman"/>
              </w:rPr>
              <w:t xml:space="preserve"> </w:t>
            </w:r>
            <w:r w:rsidRPr="000C3433">
              <w:rPr>
                <w:rFonts w:ascii="Times New Roman" w:hAnsi="Times New Roman" w:cs="Times New Roman"/>
              </w:rPr>
              <w:t xml:space="preserve">may or may not be the same </w:t>
            </w:r>
            <w:r w:rsidR="003B794F" w:rsidRPr="000C3433">
              <w:rPr>
                <w:rFonts w:ascii="Times New Roman" w:hAnsi="Times New Roman" w:cs="Times New Roman"/>
              </w:rPr>
              <w:t xml:space="preserve">person </w:t>
            </w:r>
            <w:r w:rsidRPr="000C3433">
              <w:rPr>
                <w:rFonts w:ascii="Times New Roman" w:hAnsi="Times New Roman" w:cs="Times New Roman"/>
              </w:rPr>
              <w:t>as the facilitator</w:t>
            </w:r>
            <w:r w:rsidR="00AC6F17" w:rsidRPr="000C3433">
              <w:rPr>
                <w:rFonts w:ascii="Times New Roman" w:hAnsi="Times New Roman" w:cs="Times New Roman"/>
              </w:rPr>
              <w:t>.</w:t>
            </w:r>
          </w:p>
          <w:p w14:paraId="4969DC0E" w14:textId="1F038519"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 xml:space="preserve">Plan to give a notification to all relevant parties one day </w:t>
            </w:r>
            <w:r w:rsidR="002156AC">
              <w:rPr>
                <w:rFonts w:ascii="Times New Roman" w:hAnsi="Times New Roman" w:cs="Times New Roman"/>
                <w:u w:val="single"/>
              </w:rPr>
              <w:t>before</w:t>
            </w:r>
            <w:r w:rsidR="001578C2" w:rsidRPr="000C3433">
              <w:rPr>
                <w:rFonts w:ascii="Times New Roman" w:hAnsi="Times New Roman" w:cs="Times New Roman"/>
                <w:u w:val="single"/>
              </w:rPr>
              <w:t xml:space="preserve"> the</w:t>
            </w:r>
            <w:r w:rsidRPr="000C3433">
              <w:rPr>
                <w:rFonts w:ascii="Times New Roman" w:hAnsi="Times New Roman" w:cs="Times New Roman"/>
                <w:u w:val="single"/>
              </w:rPr>
              <w:t xml:space="preserve"> test</w:t>
            </w:r>
            <w:r w:rsidRPr="000C3433">
              <w:rPr>
                <w:rFonts w:ascii="Times New Roman" w:hAnsi="Times New Roman" w:cs="Times New Roman"/>
              </w:rPr>
              <w:t xml:space="preserve"> to let them know the huddle will take place</w:t>
            </w:r>
            <w:r w:rsidR="00F0070A">
              <w:rPr>
                <w:rFonts w:ascii="Times New Roman" w:hAnsi="Times New Roman" w:cs="Times New Roman"/>
              </w:rPr>
              <w:t>,</w:t>
            </w:r>
            <w:r w:rsidRPr="000C3433">
              <w:rPr>
                <w:rFonts w:ascii="Times New Roman" w:hAnsi="Times New Roman" w:cs="Times New Roman"/>
              </w:rPr>
              <w:t xml:space="preserve"> and remind them of the time and location.</w:t>
            </w:r>
          </w:p>
          <w:p w14:paraId="4969DC0F" w14:textId="23820F4D" w:rsidR="00DB0E61" w:rsidRPr="000C3433" w:rsidRDefault="00DB0E61" w:rsidP="00AC6F17">
            <w:pPr>
              <w:pStyle w:val="ListParagraph"/>
              <w:numPr>
                <w:ilvl w:val="0"/>
                <w:numId w:val="29"/>
              </w:numPr>
              <w:rPr>
                <w:rFonts w:ascii="Times New Roman" w:hAnsi="Times New Roman" w:cs="Times New Roman"/>
              </w:rPr>
            </w:pPr>
            <w:r w:rsidRPr="000C3433">
              <w:rPr>
                <w:rFonts w:ascii="Times New Roman" w:hAnsi="Times New Roman" w:cs="Times New Roman"/>
                <w:u w:val="single"/>
              </w:rPr>
              <w:t>Schedule a 10</w:t>
            </w:r>
            <w:r w:rsidR="00F0070A">
              <w:rPr>
                <w:rFonts w:ascii="Times New Roman" w:hAnsi="Times New Roman" w:cs="Times New Roman"/>
                <w:u w:val="single"/>
              </w:rPr>
              <w:t>-</w:t>
            </w:r>
            <w:r w:rsidRPr="000C3433">
              <w:rPr>
                <w:rFonts w:ascii="Times New Roman" w:hAnsi="Times New Roman" w:cs="Times New Roman"/>
                <w:u w:val="single"/>
              </w:rPr>
              <w:t>minute debrief</w:t>
            </w:r>
            <w:r w:rsidR="00AC6F17" w:rsidRPr="000C3433">
              <w:rPr>
                <w:rFonts w:ascii="Times New Roman" w:hAnsi="Times New Roman" w:cs="Times New Roman"/>
                <w:u w:val="single"/>
              </w:rPr>
              <w:t xml:space="preserve"> with the team</w:t>
            </w:r>
            <w:r w:rsidRPr="000C3433">
              <w:rPr>
                <w:rFonts w:ascii="Times New Roman" w:hAnsi="Times New Roman" w:cs="Times New Roman"/>
                <w:u w:val="single"/>
              </w:rPr>
              <w:t>,</w:t>
            </w:r>
            <w:r w:rsidRPr="000C3433">
              <w:rPr>
                <w:rFonts w:ascii="Times New Roman" w:hAnsi="Times New Roman" w:cs="Times New Roman"/>
              </w:rPr>
              <w:t xml:space="preserve"> </w:t>
            </w:r>
            <w:r w:rsidR="001578C2" w:rsidRPr="000C3433">
              <w:rPr>
                <w:rFonts w:ascii="Times New Roman" w:hAnsi="Times New Roman" w:cs="Times New Roman"/>
              </w:rPr>
              <w:t xml:space="preserve">after </w:t>
            </w:r>
            <w:r w:rsidRPr="000C3433">
              <w:rPr>
                <w:rFonts w:ascii="Times New Roman" w:hAnsi="Times New Roman" w:cs="Times New Roman"/>
              </w:rPr>
              <w:t>the huddle take</w:t>
            </w:r>
            <w:r w:rsidR="001578C2" w:rsidRPr="000C3433">
              <w:rPr>
                <w:rFonts w:ascii="Times New Roman" w:hAnsi="Times New Roman" w:cs="Times New Roman"/>
              </w:rPr>
              <w:t>s</w:t>
            </w:r>
            <w:r w:rsidRPr="000C3433">
              <w:rPr>
                <w:rFonts w:ascii="Times New Roman" w:hAnsi="Times New Roman" w:cs="Times New Roman"/>
              </w:rPr>
              <w:t xml:space="preserve"> place to review how the test went.</w:t>
            </w:r>
          </w:p>
          <w:p w14:paraId="4969DC10" w14:textId="77777777" w:rsidR="002A3B2D" w:rsidRPr="000C3433" w:rsidRDefault="002A3B2D" w:rsidP="00FE6645">
            <w:pPr>
              <w:rPr>
                <w:sz w:val="22"/>
                <w:szCs w:val="22"/>
              </w:rPr>
            </w:pPr>
          </w:p>
        </w:tc>
        <w:tc>
          <w:tcPr>
            <w:tcW w:w="5447" w:type="dxa"/>
          </w:tcPr>
          <w:p w14:paraId="5AAF7665" w14:textId="02B98ADC" w:rsidR="00131C52" w:rsidRDefault="00131C52" w:rsidP="00FE6645"/>
          <w:p w14:paraId="4969DC11" w14:textId="0D6F68F0" w:rsidR="00131C52" w:rsidRDefault="00C9030A" w:rsidP="00FE6645">
            <w:r w:rsidRPr="00C9030A">
              <w:rPr>
                <w:noProof/>
              </w:rPr>
              <w:drawing>
                <wp:inline distT="0" distB="0" distL="0" distR="0" wp14:anchorId="0619828D" wp14:editId="5DC9F0BF">
                  <wp:extent cx="3314699" cy="24860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665" cy="2528749"/>
                          </a:xfrm>
                          <a:prstGeom prst="rect">
                            <a:avLst/>
                          </a:prstGeom>
                        </pic:spPr>
                      </pic:pic>
                    </a:graphicData>
                  </a:graphic>
                </wp:inline>
              </w:drawing>
            </w:r>
          </w:p>
        </w:tc>
      </w:tr>
      <w:tr w:rsidR="00DB0E61" w14:paraId="4969DC21" w14:textId="77777777" w:rsidTr="00C9030A">
        <w:tc>
          <w:tcPr>
            <w:tcW w:w="5040" w:type="dxa"/>
          </w:tcPr>
          <w:p w14:paraId="4969DC13" w14:textId="2E050A39" w:rsidR="00DB0E61" w:rsidRPr="000C3433" w:rsidRDefault="00DB0E61" w:rsidP="00DB0E61">
            <w:pPr>
              <w:rPr>
                <w:b/>
                <w:sz w:val="22"/>
                <w:szCs w:val="22"/>
              </w:rPr>
            </w:pPr>
            <w:r w:rsidRPr="000C3433">
              <w:rPr>
                <w:b/>
                <w:sz w:val="22"/>
                <w:szCs w:val="22"/>
              </w:rPr>
              <w:lastRenderedPageBreak/>
              <w:t xml:space="preserve">SLIDE </w:t>
            </w:r>
            <w:r w:rsidR="00E84A2D" w:rsidRPr="000C3433">
              <w:rPr>
                <w:b/>
                <w:sz w:val="22"/>
                <w:szCs w:val="22"/>
              </w:rPr>
              <w:t>8</w:t>
            </w:r>
          </w:p>
          <w:p w14:paraId="4969DC14" w14:textId="25B1C05A" w:rsidR="00DB0E61" w:rsidRPr="000C3433" w:rsidRDefault="00DB0E61" w:rsidP="00DB0E61">
            <w:pPr>
              <w:rPr>
                <w:sz w:val="22"/>
                <w:szCs w:val="22"/>
              </w:rPr>
            </w:pPr>
            <w:r w:rsidRPr="000C3433">
              <w:rPr>
                <w:b/>
                <w:sz w:val="22"/>
                <w:szCs w:val="22"/>
              </w:rPr>
              <w:t xml:space="preserve">Title:  </w:t>
            </w:r>
            <w:r w:rsidRPr="000C3433">
              <w:rPr>
                <w:sz w:val="22"/>
                <w:szCs w:val="22"/>
              </w:rPr>
              <w:t xml:space="preserve">Practical </w:t>
            </w:r>
            <w:r w:rsidR="00265120" w:rsidRPr="000C3433">
              <w:rPr>
                <w:sz w:val="22"/>
                <w:szCs w:val="22"/>
              </w:rPr>
              <w:t xml:space="preserve">Tips </w:t>
            </w:r>
            <w:r w:rsidRPr="000C3433">
              <w:rPr>
                <w:sz w:val="22"/>
                <w:szCs w:val="22"/>
              </w:rPr>
              <w:t xml:space="preserve">to </w:t>
            </w:r>
            <w:r w:rsidR="00265120" w:rsidRPr="000C3433">
              <w:rPr>
                <w:sz w:val="22"/>
                <w:szCs w:val="22"/>
              </w:rPr>
              <w:t xml:space="preserve">Remember </w:t>
            </w:r>
            <w:r w:rsidRPr="000C3433">
              <w:rPr>
                <w:sz w:val="22"/>
                <w:szCs w:val="22"/>
              </w:rPr>
              <w:t xml:space="preserve">for </w:t>
            </w:r>
            <w:r w:rsidR="00F0070A">
              <w:rPr>
                <w:sz w:val="22"/>
                <w:szCs w:val="22"/>
              </w:rPr>
              <w:t>Y</w:t>
            </w:r>
            <w:r w:rsidRPr="000C3433">
              <w:rPr>
                <w:sz w:val="22"/>
                <w:szCs w:val="22"/>
              </w:rPr>
              <w:t xml:space="preserve">our </w:t>
            </w:r>
            <w:r w:rsidR="00265120" w:rsidRPr="000C3433">
              <w:rPr>
                <w:sz w:val="22"/>
                <w:szCs w:val="22"/>
              </w:rPr>
              <w:t>First Test</w:t>
            </w:r>
            <w:r w:rsidR="00CC1B4C" w:rsidRPr="000C3433">
              <w:rPr>
                <w:sz w:val="22"/>
                <w:szCs w:val="22"/>
              </w:rPr>
              <w:t xml:space="preserve"> </w:t>
            </w:r>
            <w:r w:rsidR="00F0070A">
              <w:rPr>
                <w:sz w:val="22"/>
                <w:szCs w:val="22"/>
              </w:rPr>
              <w:t>H</w:t>
            </w:r>
            <w:r w:rsidR="00CC1B4C" w:rsidRPr="000C3433">
              <w:rPr>
                <w:sz w:val="22"/>
                <w:szCs w:val="22"/>
              </w:rPr>
              <w:t>uddle</w:t>
            </w:r>
          </w:p>
          <w:p w14:paraId="4969DC15" w14:textId="77777777" w:rsidR="006C029A" w:rsidRPr="000C3433" w:rsidRDefault="006C029A" w:rsidP="00DB0E61">
            <w:pPr>
              <w:rPr>
                <w:sz w:val="22"/>
                <w:szCs w:val="22"/>
              </w:rPr>
            </w:pPr>
          </w:p>
          <w:p w14:paraId="4969DC16" w14:textId="77BB15A8" w:rsidR="00DB0E61" w:rsidRPr="000C3433" w:rsidRDefault="0078039B" w:rsidP="00DB0E61">
            <w:pPr>
              <w:rPr>
                <w:b/>
                <w:sz w:val="22"/>
                <w:szCs w:val="22"/>
              </w:rPr>
            </w:pPr>
            <w:r>
              <w:rPr>
                <w:b/>
                <w:sz w:val="22"/>
                <w:szCs w:val="22"/>
              </w:rPr>
              <w:t xml:space="preserve">SAY:  </w:t>
            </w:r>
            <w:r w:rsidR="00DB0E61" w:rsidRPr="000C3433">
              <w:rPr>
                <w:sz w:val="22"/>
                <w:szCs w:val="22"/>
              </w:rPr>
              <w:t>In working with sites to introduce huddles, we’ve identified a few tips that may help you enhance the value of your initial tests.</w:t>
            </w:r>
          </w:p>
          <w:p w14:paraId="4969DC17" w14:textId="77777777" w:rsidR="006C029A" w:rsidRPr="000C3433" w:rsidRDefault="006C029A" w:rsidP="00DB0E61">
            <w:pPr>
              <w:rPr>
                <w:sz w:val="22"/>
                <w:szCs w:val="22"/>
              </w:rPr>
            </w:pPr>
          </w:p>
          <w:p w14:paraId="4969DC18" w14:textId="54D0A6D6" w:rsidR="00DB0E61" w:rsidRPr="000C3433" w:rsidRDefault="00DB0E61" w:rsidP="00DB0E61">
            <w:pPr>
              <w:rPr>
                <w:b/>
                <w:sz w:val="22"/>
                <w:szCs w:val="22"/>
              </w:rPr>
            </w:pPr>
            <w:r w:rsidRPr="000C3433">
              <w:rPr>
                <w:sz w:val="22"/>
                <w:szCs w:val="22"/>
              </w:rPr>
              <w:t xml:space="preserve">First, </w:t>
            </w:r>
            <w:r w:rsidR="00ED0C33" w:rsidRPr="000C3433">
              <w:rPr>
                <w:sz w:val="22"/>
                <w:szCs w:val="22"/>
                <w:u w:val="single"/>
              </w:rPr>
              <w:t xml:space="preserve">time </w:t>
            </w:r>
            <w:r w:rsidRPr="000C3433">
              <w:rPr>
                <w:sz w:val="22"/>
                <w:szCs w:val="22"/>
                <w:u w:val="single"/>
              </w:rPr>
              <w:t xml:space="preserve">the </w:t>
            </w:r>
            <w:r w:rsidR="00CC1B4C" w:rsidRPr="000C3433">
              <w:rPr>
                <w:sz w:val="22"/>
                <w:szCs w:val="22"/>
                <w:u w:val="single"/>
              </w:rPr>
              <w:t>initial huddle.</w:t>
            </w:r>
            <w:r w:rsidR="00CC1B4C" w:rsidRPr="000C3433">
              <w:rPr>
                <w:sz w:val="22"/>
                <w:szCs w:val="22"/>
              </w:rPr>
              <w:t xml:space="preserve"> It is important to</w:t>
            </w:r>
            <w:r w:rsidR="00360198" w:rsidRPr="000C3433">
              <w:rPr>
                <w:sz w:val="22"/>
                <w:szCs w:val="22"/>
              </w:rPr>
              <w:t xml:space="preserve"> work towards a </w:t>
            </w:r>
            <w:r w:rsidRPr="000C3433">
              <w:rPr>
                <w:sz w:val="22"/>
                <w:szCs w:val="22"/>
              </w:rPr>
              <w:t>shorter huddle.</w:t>
            </w:r>
          </w:p>
          <w:p w14:paraId="4969DC19" w14:textId="77777777" w:rsidR="006C029A" w:rsidRPr="000C3433" w:rsidRDefault="006C029A" w:rsidP="00DB0E61">
            <w:pPr>
              <w:rPr>
                <w:sz w:val="22"/>
                <w:szCs w:val="22"/>
              </w:rPr>
            </w:pPr>
          </w:p>
          <w:p w14:paraId="4969DC1A" w14:textId="6A512BEE" w:rsidR="00DB0E61" w:rsidRPr="000C3433" w:rsidRDefault="00DB0E61" w:rsidP="00DB0E61">
            <w:pPr>
              <w:rPr>
                <w:b/>
                <w:sz w:val="22"/>
                <w:szCs w:val="22"/>
              </w:rPr>
            </w:pPr>
            <w:r w:rsidRPr="000C3433">
              <w:rPr>
                <w:sz w:val="22"/>
                <w:szCs w:val="22"/>
              </w:rPr>
              <w:t xml:space="preserve">Second, </w:t>
            </w:r>
            <w:r w:rsidR="00ED0C33" w:rsidRPr="000C3433">
              <w:rPr>
                <w:sz w:val="22"/>
                <w:szCs w:val="22"/>
                <w:u w:val="single"/>
              </w:rPr>
              <w:t xml:space="preserve">debrief </w:t>
            </w:r>
            <w:r w:rsidRPr="000C3433">
              <w:rPr>
                <w:sz w:val="22"/>
                <w:szCs w:val="22"/>
                <w:u w:val="single"/>
              </w:rPr>
              <w:t>with your staff</w:t>
            </w:r>
            <w:r w:rsidRPr="000C3433">
              <w:rPr>
                <w:sz w:val="22"/>
                <w:szCs w:val="22"/>
              </w:rPr>
              <w:t xml:space="preserve"> after the huddle to learn about </w:t>
            </w:r>
            <w:r w:rsidR="00360198" w:rsidRPr="000C3433">
              <w:rPr>
                <w:sz w:val="22"/>
                <w:szCs w:val="22"/>
              </w:rPr>
              <w:t>what they liked and didn’t like</w:t>
            </w:r>
            <w:r w:rsidRPr="000C3433">
              <w:rPr>
                <w:sz w:val="22"/>
                <w:szCs w:val="22"/>
              </w:rPr>
              <w:t>.</w:t>
            </w:r>
          </w:p>
          <w:p w14:paraId="4969DC1B" w14:textId="77777777" w:rsidR="006C029A" w:rsidRPr="000C3433" w:rsidRDefault="006C029A" w:rsidP="00DB0E61">
            <w:pPr>
              <w:rPr>
                <w:sz w:val="22"/>
                <w:szCs w:val="22"/>
              </w:rPr>
            </w:pPr>
          </w:p>
          <w:p w14:paraId="4969DC1C" w14:textId="639D38AE" w:rsidR="00DB0E61" w:rsidRPr="000C3433" w:rsidRDefault="00DB0E61" w:rsidP="00DB0E61">
            <w:pPr>
              <w:rPr>
                <w:b/>
                <w:sz w:val="22"/>
                <w:szCs w:val="22"/>
              </w:rPr>
            </w:pPr>
            <w:r w:rsidRPr="000C3433">
              <w:rPr>
                <w:sz w:val="22"/>
                <w:szCs w:val="22"/>
              </w:rPr>
              <w:t xml:space="preserve">Third, </w:t>
            </w:r>
            <w:r w:rsidR="00ED0C33" w:rsidRPr="000C3433">
              <w:rPr>
                <w:sz w:val="22"/>
                <w:szCs w:val="22"/>
                <w:u w:val="single"/>
              </w:rPr>
              <w:t xml:space="preserve">don’t </w:t>
            </w:r>
            <w:r w:rsidRPr="000C3433">
              <w:rPr>
                <w:sz w:val="22"/>
                <w:szCs w:val="22"/>
                <w:u w:val="single"/>
              </w:rPr>
              <w:t xml:space="preserve">forget to </w:t>
            </w:r>
            <w:r w:rsidR="00360198" w:rsidRPr="000C3433">
              <w:rPr>
                <w:sz w:val="22"/>
                <w:szCs w:val="22"/>
                <w:u w:val="single"/>
              </w:rPr>
              <w:t>d</w:t>
            </w:r>
            <w:r w:rsidRPr="000C3433">
              <w:rPr>
                <w:sz w:val="22"/>
                <w:szCs w:val="22"/>
                <w:u w:val="single"/>
              </w:rPr>
              <w:t>ebrief after the huddle</w:t>
            </w:r>
            <w:r w:rsidRPr="000C3433">
              <w:rPr>
                <w:sz w:val="22"/>
                <w:szCs w:val="22"/>
              </w:rPr>
              <w:t xml:space="preserve"> with a smaller leadership team to modify </w:t>
            </w:r>
            <w:r w:rsidR="00360198" w:rsidRPr="000C3433">
              <w:rPr>
                <w:sz w:val="22"/>
                <w:szCs w:val="22"/>
              </w:rPr>
              <w:t xml:space="preserve">the </w:t>
            </w:r>
            <w:r w:rsidRPr="000C3433">
              <w:rPr>
                <w:sz w:val="22"/>
                <w:szCs w:val="22"/>
              </w:rPr>
              <w:t xml:space="preserve">huddle practice and plan </w:t>
            </w:r>
            <w:r w:rsidR="00CC1B4C" w:rsidRPr="000C3433">
              <w:rPr>
                <w:sz w:val="22"/>
                <w:szCs w:val="22"/>
              </w:rPr>
              <w:t xml:space="preserve">the </w:t>
            </w:r>
            <w:r w:rsidRPr="000C3433">
              <w:rPr>
                <w:sz w:val="22"/>
                <w:szCs w:val="22"/>
              </w:rPr>
              <w:t xml:space="preserve">next small tests of change.  </w:t>
            </w:r>
          </w:p>
          <w:p w14:paraId="4969DC1D" w14:textId="77777777" w:rsidR="006C029A" w:rsidRPr="000C3433" w:rsidRDefault="006C029A" w:rsidP="00DB0E61">
            <w:pPr>
              <w:rPr>
                <w:sz w:val="22"/>
                <w:szCs w:val="22"/>
              </w:rPr>
            </w:pPr>
          </w:p>
          <w:p w14:paraId="4969DC1E" w14:textId="7CC96C30" w:rsidR="00DB0E61" w:rsidRPr="000C3433" w:rsidRDefault="00DB0E61" w:rsidP="00DB0E61">
            <w:pPr>
              <w:rPr>
                <w:b/>
                <w:sz w:val="22"/>
                <w:szCs w:val="22"/>
              </w:rPr>
            </w:pPr>
            <w:r w:rsidRPr="000C3433">
              <w:rPr>
                <w:sz w:val="22"/>
                <w:szCs w:val="22"/>
              </w:rPr>
              <w:t xml:space="preserve">And finally, </w:t>
            </w:r>
            <w:r w:rsidR="00ED0C33" w:rsidRPr="000C3433">
              <w:rPr>
                <w:sz w:val="22"/>
                <w:szCs w:val="22"/>
                <w:u w:val="single"/>
              </w:rPr>
              <w:t xml:space="preserve">don’t </w:t>
            </w:r>
            <w:r w:rsidRPr="000C3433">
              <w:rPr>
                <w:sz w:val="22"/>
                <w:szCs w:val="22"/>
                <w:u w:val="single"/>
              </w:rPr>
              <w:t>forget to follow up on issues</w:t>
            </w:r>
            <w:r w:rsidRPr="000C3433">
              <w:rPr>
                <w:sz w:val="22"/>
                <w:szCs w:val="22"/>
              </w:rPr>
              <w:t xml:space="preserve"> </w:t>
            </w:r>
            <w:r w:rsidR="000E344B">
              <w:rPr>
                <w:sz w:val="22"/>
                <w:szCs w:val="22"/>
              </w:rPr>
              <w:t>identified</w:t>
            </w:r>
            <w:r w:rsidRPr="000C3433">
              <w:rPr>
                <w:sz w:val="22"/>
                <w:szCs w:val="22"/>
              </w:rPr>
              <w:t xml:space="preserve"> during</w:t>
            </w:r>
            <w:r w:rsidR="00CC1B4C" w:rsidRPr="000C3433">
              <w:rPr>
                <w:sz w:val="22"/>
                <w:szCs w:val="22"/>
              </w:rPr>
              <w:t xml:space="preserve"> the</w:t>
            </w:r>
            <w:r w:rsidRPr="000C3433">
              <w:rPr>
                <w:sz w:val="22"/>
                <w:szCs w:val="22"/>
              </w:rPr>
              <w:t xml:space="preserve"> huddle, and make sure </w:t>
            </w:r>
            <w:proofErr w:type="gramStart"/>
            <w:r w:rsidRPr="000C3433">
              <w:rPr>
                <w:sz w:val="22"/>
                <w:szCs w:val="22"/>
              </w:rPr>
              <w:t>staff know</w:t>
            </w:r>
            <w:proofErr w:type="gramEnd"/>
            <w:r w:rsidRPr="000C3433">
              <w:rPr>
                <w:sz w:val="22"/>
                <w:szCs w:val="22"/>
              </w:rPr>
              <w:t xml:space="preserve"> that you followed up</w:t>
            </w:r>
            <w:r w:rsidR="00FF1AD9" w:rsidRPr="000C3433">
              <w:rPr>
                <w:sz w:val="22"/>
                <w:szCs w:val="22"/>
              </w:rPr>
              <w:t xml:space="preserve">. This </w:t>
            </w:r>
            <w:r w:rsidRPr="000C3433">
              <w:rPr>
                <w:sz w:val="22"/>
                <w:szCs w:val="22"/>
              </w:rPr>
              <w:t>will help earn support and engagement as staff will start to see the huddle’s value</w:t>
            </w:r>
            <w:r w:rsidR="00ED0C33" w:rsidRPr="000C3433">
              <w:rPr>
                <w:sz w:val="22"/>
                <w:szCs w:val="22"/>
              </w:rPr>
              <w:t>.</w:t>
            </w:r>
          </w:p>
          <w:p w14:paraId="4969DC1F" w14:textId="77777777" w:rsidR="00DB0E61" w:rsidRPr="000C3433" w:rsidRDefault="00DB0E61" w:rsidP="00DB0E61">
            <w:pPr>
              <w:rPr>
                <w:b/>
                <w:sz w:val="22"/>
                <w:szCs w:val="22"/>
              </w:rPr>
            </w:pPr>
          </w:p>
        </w:tc>
        <w:tc>
          <w:tcPr>
            <w:tcW w:w="5447" w:type="dxa"/>
          </w:tcPr>
          <w:p w14:paraId="636BDE8D" w14:textId="1A9CC72C" w:rsidR="00DB0E61" w:rsidRDefault="00DB0E61" w:rsidP="00FE6645"/>
          <w:p w14:paraId="4969DC20" w14:textId="440C36F4" w:rsidR="00730D09" w:rsidRDefault="00C9030A" w:rsidP="00FE6645">
            <w:r w:rsidRPr="00C9030A">
              <w:rPr>
                <w:noProof/>
              </w:rPr>
              <w:drawing>
                <wp:inline distT="0" distB="0" distL="0" distR="0" wp14:anchorId="23A4F47A" wp14:editId="2CC6EFC9">
                  <wp:extent cx="3200400" cy="2400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6508" cy="2427382"/>
                          </a:xfrm>
                          <a:prstGeom prst="rect">
                            <a:avLst/>
                          </a:prstGeom>
                        </pic:spPr>
                      </pic:pic>
                    </a:graphicData>
                  </a:graphic>
                </wp:inline>
              </w:drawing>
            </w:r>
          </w:p>
        </w:tc>
      </w:tr>
      <w:tr w:rsidR="00DB0E61" w14:paraId="4969DC2A" w14:textId="77777777" w:rsidTr="00C9030A">
        <w:tc>
          <w:tcPr>
            <w:tcW w:w="5040" w:type="dxa"/>
          </w:tcPr>
          <w:p w14:paraId="4969DC22" w14:textId="1265E6EE" w:rsidR="00FA5FAC" w:rsidRPr="000C3433" w:rsidRDefault="00FA5FAC" w:rsidP="00FA5FAC">
            <w:pPr>
              <w:rPr>
                <w:b/>
                <w:sz w:val="22"/>
                <w:szCs w:val="22"/>
              </w:rPr>
            </w:pPr>
            <w:r w:rsidRPr="000C3433">
              <w:rPr>
                <w:b/>
                <w:sz w:val="22"/>
                <w:szCs w:val="22"/>
              </w:rPr>
              <w:t xml:space="preserve">SLIDE </w:t>
            </w:r>
            <w:r w:rsidR="00E84A2D" w:rsidRPr="000C3433">
              <w:rPr>
                <w:b/>
                <w:sz w:val="22"/>
                <w:szCs w:val="22"/>
              </w:rPr>
              <w:t>9</w:t>
            </w:r>
          </w:p>
          <w:p w14:paraId="4969DC23" w14:textId="456CFF2C" w:rsidR="00FA5FAC" w:rsidRPr="000C3433" w:rsidRDefault="00FA5FAC" w:rsidP="00FA5FAC">
            <w:pPr>
              <w:rPr>
                <w:sz w:val="22"/>
                <w:szCs w:val="22"/>
              </w:rPr>
            </w:pPr>
            <w:r w:rsidRPr="000C3433">
              <w:rPr>
                <w:b/>
                <w:sz w:val="22"/>
                <w:szCs w:val="22"/>
              </w:rPr>
              <w:t xml:space="preserve">Title:  </w:t>
            </w:r>
            <w:r w:rsidRPr="000C3433">
              <w:rPr>
                <w:sz w:val="22"/>
                <w:szCs w:val="22"/>
              </w:rPr>
              <w:t xml:space="preserve">Additional </w:t>
            </w:r>
            <w:r w:rsidR="00265120" w:rsidRPr="000C3433">
              <w:rPr>
                <w:sz w:val="22"/>
                <w:szCs w:val="22"/>
              </w:rPr>
              <w:t xml:space="preserve">Tests </w:t>
            </w:r>
            <w:r w:rsidR="004F7123">
              <w:rPr>
                <w:sz w:val="22"/>
                <w:szCs w:val="22"/>
              </w:rPr>
              <w:t>T</w:t>
            </w:r>
            <w:r w:rsidRPr="000C3433">
              <w:rPr>
                <w:sz w:val="22"/>
                <w:szCs w:val="22"/>
              </w:rPr>
              <w:t xml:space="preserve">o </w:t>
            </w:r>
            <w:r w:rsidR="00265120" w:rsidRPr="000C3433">
              <w:rPr>
                <w:sz w:val="22"/>
                <w:szCs w:val="22"/>
              </w:rPr>
              <w:t xml:space="preserve">Hardwire Huddles </w:t>
            </w:r>
            <w:r w:rsidR="004F7123">
              <w:rPr>
                <w:sz w:val="22"/>
                <w:szCs w:val="22"/>
              </w:rPr>
              <w:t>I</w:t>
            </w:r>
            <w:r w:rsidRPr="000C3433">
              <w:rPr>
                <w:sz w:val="22"/>
                <w:szCs w:val="22"/>
              </w:rPr>
              <w:t xml:space="preserve">nto </w:t>
            </w:r>
            <w:r w:rsidR="00265120" w:rsidRPr="000C3433">
              <w:rPr>
                <w:sz w:val="22"/>
                <w:szCs w:val="22"/>
              </w:rPr>
              <w:lastRenderedPageBreak/>
              <w:t>Daily Practice</w:t>
            </w:r>
          </w:p>
          <w:p w14:paraId="4969DC24" w14:textId="77777777" w:rsidR="00FA5FAC" w:rsidRPr="000C3433" w:rsidRDefault="00FA5FAC" w:rsidP="00FA5FAC">
            <w:pPr>
              <w:rPr>
                <w:sz w:val="22"/>
                <w:szCs w:val="22"/>
              </w:rPr>
            </w:pPr>
          </w:p>
          <w:p w14:paraId="4969DC25" w14:textId="58238DC0" w:rsidR="00FA5FAC" w:rsidRPr="000C3433" w:rsidRDefault="0078039B" w:rsidP="00FA5FAC">
            <w:pPr>
              <w:rPr>
                <w:sz w:val="22"/>
                <w:szCs w:val="22"/>
              </w:rPr>
            </w:pPr>
            <w:r>
              <w:rPr>
                <w:b/>
                <w:sz w:val="22"/>
                <w:szCs w:val="22"/>
              </w:rPr>
              <w:t xml:space="preserve">SAY:  </w:t>
            </w:r>
            <w:r w:rsidR="00FA5FAC" w:rsidRPr="000C3433">
              <w:rPr>
                <w:sz w:val="22"/>
                <w:szCs w:val="22"/>
              </w:rPr>
              <w:t>Once you have completed your first test</w:t>
            </w:r>
            <w:r w:rsidR="00F623D5" w:rsidRPr="000C3433">
              <w:rPr>
                <w:sz w:val="22"/>
                <w:szCs w:val="22"/>
              </w:rPr>
              <w:t xml:space="preserve"> huddle</w:t>
            </w:r>
            <w:r w:rsidR="00FA5FAC" w:rsidRPr="000C3433">
              <w:rPr>
                <w:sz w:val="22"/>
                <w:szCs w:val="22"/>
              </w:rPr>
              <w:t xml:space="preserve">, you should consider additional PDSA tests that will help you hardwire huddles into daily practice. Consider a test of consecutive daily huddles for </w:t>
            </w:r>
            <w:r w:rsidR="00B812A9">
              <w:rPr>
                <w:sz w:val="22"/>
                <w:szCs w:val="22"/>
              </w:rPr>
              <w:t>5</w:t>
            </w:r>
            <w:r w:rsidR="00FA5FAC" w:rsidRPr="000C3433">
              <w:rPr>
                <w:sz w:val="22"/>
                <w:szCs w:val="22"/>
              </w:rPr>
              <w:t xml:space="preserve"> days</w:t>
            </w:r>
            <w:r w:rsidR="00F623D5" w:rsidRPr="000C3433">
              <w:rPr>
                <w:sz w:val="22"/>
                <w:szCs w:val="22"/>
              </w:rPr>
              <w:t xml:space="preserve"> to determine if you </w:t>
            </w:r>
            <w:r w:rsidR="00FA5FAC" w:rsidRPr="000C3433">
              <w:rPr>
                <w:sz w:val="22"/>
                <w:szCs w:val="22"/>
              </w:rPr>
              <w:t>can sustain th</w:t>
            </w:r>
            <w:r w:rsidR="00F623D5" w:rsidRPr="000C3433">
              <w:rPr>
                <w:sz w:val="22"/>
                <w:szCs w:val="22"/>
              </w:rPr>
              <w:t>e</w:t>
            </w:r>
            <w:r w:rsidR="00FA5FAC" w:rsidRPr="000C3433">
              <w:rPr>
                <w:sz w:val="22"/>
                <w:szCs w:val="22"/>
              </w:rPr>
              <w:t xml:space="preserve"> momentum</w:t>
            </w:r>
            <w:r w:rsidR="00F623D5" w:rsidRPr="000C3433">
              <w:rPr>
                <w:sz w:val="22"/>
                <w:szCs w:val="22"/>
              </w:rPr>
              <w:t>.</w:t>
            </w:r>
            <w:r w:rsidR="00FA5FAC" w:rsidRPr="000C3433">
              <w:rPr>
                <w:sz w:val="22"/>
                <w:szCs w:val="22"/>
              </w:rPr>
              <w:t xml:space="preserve"> </w:t>
            </w:r>
            <w:r w:rsidR="00F623D5" w:rsidRPr="000C3433">
              <w:rPr>
                <w:sz w:val="22"/>
                <w:szCs w:val="22"/>
              </w:rPr>
              <w:t xml:space="preserve">This will help you identify </w:t>
            </w:r>
            <w:r w:rsidR="00FA5FAC" w:rsidRPr="000C3433">
              <w:rPr>
                <w:sz w:val="22"/>
                <w:szCs w:val="22"/>
              </w:rPr>
              <w:t xml:space="preserve">problems </w:t>
            </w:r>
            <w:r w:rsidR="00F623D5" w:rsidRPr="000C3433">
              <w:rPr>
                <w:sz w:val="22"/>
                <w:szCs w:val="22"/>
              </w:rPr>
              <w:t xml:space="preserve">that may </w:t>
            </w:r>
            <w:r w:rsidR="00FA5FAC" w:rsidRPr="000C3433">
              <w:rPr>
                <w:sz w:val="22"/>
                <w:szCs w:val="22"/>
              </w:rPr>
              <w:t>surface in trying to do huddles on consecutive days</w:t>
            </w:r>
            <w:r w:rsidR="00F623D5" w:rsidRPr="000C3433">
              <w:rPr>
                <w:sz w:val="22"/>
                <w:szCs w:val="22"/>
              </w:rPr>
              <w:t>.</w:t>
            </w:r>
          </w:p>
          <w:p w14:paraId="4969DC26" w14:textId="77777777" w:rsidR="00FA5FAC" w:rsidRPr="000C3433" w:rsidRDefault="00FA5FAC" w:rsidP="00FA5FAC">
            <w:pPr>
              <w:rPr>
                <w:sz w:val="22"/>
                <w:szCs w:val="22"/>
              </w:rPr>
            </w:pPr>
          </w:p>
          <w:p w14:paraId="4969DC27" w14:textId="08138833" w:rsidR="00FA5FAC" w:rsidRPr="000C3433" w:rsidRDefault="00FA5FAC" w:rsidP="00FA5FAC">
            <w:pPr>
              <w:rPr>
                <w:sz w:val="22"/>
                <w:szCs w:val="22"/>
              </w:rPr>
            </w:pPr>
            <w:r w:rsidRPr="000C3433">
              <w:rPr>
                <w:sz w:val="22"/>
                <w:szCs w:val="22"/>
              </w:rPr>
              <w:t xml:space="preserve">Finally, </w:t>
            </w:r>
            <w:r w:rsidR="00F623D5" w:rsidRPr="000C3433">
              <w:rPr>
                <w:sz w:val="22"/>
                <w:szCs w:val="22"/>
              </w:rPr>
              <w:t xml:space="preserve">think about whether or not you can </w:t>
            </w:r>
            <w:r w:rsidRPr="000C3433">
              <w:rPr>
                <w:sz w:val="22"/>
                <w:szCs w:val="22"/>
              </w:rPr>
              <w:t>stick with huddles for a month</w:t>
            </w:r>
            <w:r w:rsidR="00296E2D" w:rsidRPr="000C3433">
              <w:rPr>
                <w:sz w:val="22"/>
                <w:szCs w:val="22"/>
              </w:rPr>
              <w:t>.</w:t>
            </w:r>
            <w:r w:rsidRPr="000C3433">
              <w:rPr>
                <w:sz w:val="22"/>
                <w:szCs w:val="22"/>
              </w:rPr>
              <w:t xml:space="preserve"> </w:t>
            </w:r>
            <w:r w:rsidR="00F623D5" w:rsidRPr="000C3433">
              <w:rPr>
                <w:sz w:val="22"/>
                <w:szCs w:val="22"/>
              </w:rPr>
              <w:t>It is important to n</w:t>
            </w:r>
            <w:r w:rsidRPr="000C3433">
              <w:rPr>
                <w:sz w:val="22"/>
                <w:szCs w:val="22"/>
              </w:rPr>
              <w:t>ote that many sites report that it takes a bit of time for staff to really see the benefit of the huddles and get into the rhythm.</w:t>
            </w:r>
          </w:p>
          <w:p w14:paraId="5B631F4D" w14:textId="77777777" w:rsidR="000548D9" w:rsidRPr="000C3433" w:rsidRDefault="000548D9" w:rsidP="00FA5FAC">
            <w:pPr>
              <w:rPr>
                <w:sz w:val="22"/>
                <w:szCs w:val="22"/>
              </w:rPr>
            </w:pPr>
          </w:p>
          <w:p w14:paraId="4D8E0DDD" w14:textId="46EF0B38" w:rsidR="00336DDD" w:rsidRPr="00400C29" w:rsidRDefault="00616930" w:rsidP="000548D9">
            <w:pPr>
              <w:rPr>
                <w:sz w:val="22"/>
                <w:szCs w:val="22"/>
              </w:rPr>
            </w:pPr>
            <w:r w:rsidRPr="00400C29">
              <w:rPr>
                <w:sz w:val="22"/>
                <w:szCs w:val="22"/>
              </w:rPr>
              <w:t>Additional tests to consider</w:t>
            </w:r>
            <w:r w:rsidR="009563C2" w:rsidRPr="00400C29">
              <w:rPr>
                <w:sz w:val="22"/>
                <w:szCs w:val="22"/>
              </w:rPr>
              <w:t xml:space="preserve"> may be to a</w:t>
            </w:r>
            <w:r w:rsidR="00D86EAE" w:rsidRPr="00400C29">
              <w:rPr>
                <w:sz w:val="22"/>
                <w:szCs w:val="22"/>
              </w:rPr>
              <w:t>lternat</w:t>
            </w:r>
            <w:r w:rsidR="009563C2" w:rsidRPr="00400C29">
              <w:rPr>
                <w:sz w:val="22"/>
                <w:szCs w:val="22"/>
              </w:rPr>
              <w:t>e</w:t>
            </w:r>
            <w:r w:rsidR="00D86EAE" w:rsidRPr="00400C29">
              <w:rPr>
                <w:sz w:val="22"/>
                <w:szCs w:val="22"/>
              </w:rPr>
              <w:t xml:space="preserve"> staff </w:t>
            </w:r>
            <w:proofErr w:type="gramStart"/>
            <w:r w:rsidR="009563C2" w:rsidRPr="00400C29">
              <w:rPr>
                <w:sz w:val="22"/>
                <w:szCs w:val="22"/>
              </w:rPr>
              <w:t>who</w:t>
            </w:r>
            <w:proofErr w:type="gramEnd"/>
            <w:r w:rsidR="009563C2" w:rsidRPr="00400C29">
              <w:rPr>
                <w:sz w:val="22"/>
                <w:szCs w:val="22"/>
              </w:rPr>
              <w:t xml:space="preserve"> </w:t>
            </w:r>
            <w:r w:rsidR="00D86EAE" w:rsidRPr="00400C29">
              <w:rPr>
                <w:sz w:val="22"/>
                <w:szCs w:val="22"/>
              </w:rPr>
              <w:t xml:space="preserve">lead </w:t>
            </w:r>
            <w:r w:rsidR="00F07324" w:rsidRPr="00400C29">
              <w:rPr>
                <w:sz w:val="22"/>
                <w:szCs w:val="22"/>
              </w:rPr>
              <w:t xml:space="preserve">the </w:t>
            </w:r>
            <w:r w:rsidR="00D86EAE" w:rsidRPr="00400C29">
              <w:rPr>
                <w:sz w:val="22"/>
                <w:szCs w:val="22"/>
              </w:rPr>
              <w:t>huddle</w:t>
            </w:r>
            <w:r w:rsidR="009563C2" w:rsidRPr="00400C29">
              <w:rPr>
                <w:sz w:val="22"/>
                <w:szCs w:val="22"/>
              </w:rPr>
              <w:t xml:space="preserve"> or introduce the huddle in more than one department</w:t>
            </w:r>
            <w:r w:rsidR="000548D9" w:rsidRPr="00400C29">
              <w:rPr>
                <w:sz w:val="22"/>
                <w:szCs w:val="22"/>
              </w:rPr>
              <w:t>.</w:t>
            </w:r>
          </w:p>
          <w:p w14:paraId="4969DC28" w14:textId="77777777" w:rsidR="00DB0E61" w:rsidRPr="000C3433" w:rsidRDefault="00DB0E61">
            <w:pPr>
              <w:rPr>
                <w:b/>
                <w:sz w:val="22"/>
                <w:szCs w:val="22"/>
              </w:rPr>
            </w:pPr>
          </w:p>
        </w:tc>
        <w:tc>
          <w:tcPr>
            <w:tcW w:w="5447" w:type="dxa"/>
          </w:tcPr>
          <w:p w14:paraId="3B9E8543" w14:textId="60FF93A4" w:rsidR="00DB0E61" w:rsidRDefault="00DB0E61" w:rsidP="00FE6645"/>
          <w:p w14:paraId="5D0F7CD9" w14:textId="655DBD6A" w:rsidR="00730D09" w:rsidRDefault="00730D09" w:rsidP="00FE6645"/>
          <w:p w14:paraId="141F5573" w14:textId="0D3C8524" w:rsidR="00636078" w:rsidRDefault="00636078" w:rsidP="00FE6645"/>
          <w:p w14:paraId="4B6B3AA6" w14:textId="49073DCD" w:rsidR="00131C52" w:rsidRDefault="00C9030A" w:rsidP="00FE6645">
            <w:r w:rsidRPr="00C9030A">
              <w:rPr>
                <w:noProof/>
              </w:rPr>
              <w:drawing>
                <wp:inline distT="0" distB="0" distL="0" distR="0" wp14:anchorId="35DAB1A6" wp14:editId="18A16F53">
                  <wp:extent cx="3238499" cy="24288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5603" cy="2449203"/>
                          </a:xfrm>
                          <a:prstGeom prst="rect">
                            <a:avLst/>
                          </a:prstGeom>
                        </pic:spPr>
                      </pic:pic>
                    </a:graphicData>
                  </a:graphic>
                </wp:inline>
              </w:drawing>
            </w:r>
          </w:p>
          <w:p w14:paraId="4969DC29" w14:textId="158FBF89" w:rsidR="00131C52" w:rsidRDefault="00131C52" w:rsidP="00FE6645"/>
        </w:tc>
      </w:tr>
      <w:tr w:rsidR="00DB0E61" w14:paraId="4969DC35" w14:textId="77777777" w:rsidTr="00C9030A">
        <w:tc>
          <w:tcPr>
            <w:tcW w:w="5040" w:type="dxa"/>
          </w:tcPr>
          <w:p w14:paraId="4969DC2B" w14:textId="6CE086C4" w:rsidR="00924FF0" w:rsidRPr="000C3433" w:rsidRDefault="00924FF0" w:rsidP="00924FF0">
            <w:pPr>
              <w:rPr>
                <w:b/>
                <w:sz w:val="22"/>
                <w:szCs w:val="22"/>
              </w:rPr>
            </w:pPr>
            <w:r w:rsidRPr="000C3433">
              <w:rPr>
                <w:b/>
                <w:sz w:val="22"/>
                <w:szCs w:val="22"/>
              </w:rPr>
              <w:lastRenderedPageBreak/>
              <w:t>SLIDE 1</w:t>
            </w:r>
            <w:r w:rsidR="00E84A2D" w:rsidRPr="000C3433">
              <w:rPr>
                <w:b/>
                <w:sz w:val="22"/>
                <w:szCs w:val="22"/>
              </w:rPr>
              <w:t>0</w:t>
            </w:r>
          </w:p>
          <w:p w14:paraId="4969DC2C" w14:textId="3112B70D" w:rsidR="00924FF0" w:rsidRPr="000C3433" w:rsidRDefault="00924FF0" w:rsidP="00924FF0">
            <w:pPr>
              <w:rPr>
                <w:sz w:val="22"/>
                <w:szCs w:val="22"/>
              </w:rPr>
            </w:pPr>
            <w:r w:rsidRPr="000C3433">
              <w:rPr>
                <w:b/>
                <w:sz w:val="22"/>
                <w:szCs w:val="22"/>
              </w:rPr>
              <w:t xml:space="preserve">Title:  </w:t>
            </w:r>
            <w:r w:rsidRPr="000C3433">
              <w:rPr>
                <w:sz w:val="22"/>
                <w:szCs w:val="22"/>
              </w:rPr>
              <w:t xml:space="preserve">Testing and </w:t>
            </w:r>
            <w:r w:rsidR="00265120" w:rsidRPr="000C3433">
              <w:rPr>
                <w:sz w:val="22"/>
                <w:szCs w:val="22"/>
              </w:rPr>
              <w:t>Implementation</w:t>
            </w:r>
            <w:r w:rsidRPr="000C3433">
              <w:rPr>
                <w:sz w:val="22"/>
                <w:szCs w:val="22"/>
              </w:rPr>
              <w:t xml:space="preserve">: Common </w:t>
            </w:r>
            <w:r w:rsidR="00265120" w:rsidRPr="000C3433">
              <w:rPr>
                <w:sz w:val="22"/>
                <w:szCs w:val="22"/>
              </w:rPr>
              <w:t xml:space="preserve">Problems </w:t>
            </w:r>
            <w:r w:rsidRPr="000C3433">
              <w:rPr>
                <w:sz w:val="22"/>
                <w:szCs w:val="22"/>
              </w:rPr>
              <w:t xml:space="preserve">and </w:t>
            </w:r>
            <w:r w:rsidR="00265120" w:rsidRPr="000C3433">
              <w:rPr>
                <w:sz w:val="22"/>
                <w:szCs w:val="22"/>
              </w:rPr>
              <w:t>Tips</w:t>
            </w:r>
          </w:p>
          <w:p w14:paraId="4969DC2D" w14:textId="77777777" w:rsidR="00924FF0" w:rsidRPr="000C3433" w:rsidRDefault="00924FF0" w:rsidP="00924FF0">
            <w:pPr>
              <w:rPr>
                <w:sz w:val="22"/>
                <w:szCs w:val="22"/>
              </w:rPr>
            </w:pPr>
          </w:p>
          <w:p w14:paraId="4969DC2E" w14:textId="05B1F320" w:rsidR="00924FF0" w:rsidRPr="000C3433" w:rsidRDefault="0078039B" w:rsidP="00924FF0">
            <w:pPr>
              <w:rPr>
                <w:sz w:val="22"/>
                <w:szCs w:val="22"/>
              </w:rPr>
            </w:pPr>
            <w:r>
              <w:rPr>
                <w:b/>
                <w:sz w:val="22"/>
                <w:szCs w:val="22"/>
              </w:rPr>
              <w:t xml:space="preserve">SAY:  </w:t>
            </w:r>
            <w:r w:rsidR="00924FF0" w:rsidRPr="000C3433">
              <w:rPr>
                <w:sz w:val="22"/>
                <w:szCs w:val="22"/>
              </w:rPr>
              <w:t xml:space="preserve">As you continue with additional tests, you may start to </w:t>
            </w:r>
            <w:r w:rsidR="00922C47">
              <w:rPr>
                <w:sz w:val="22"/>
                <w:szCs w:val="22"/>
              </w:rPr>
              <w:t>recognize</w:t>
            </w:r>
            <w:r w:rsidR="00922C47" w:rsidRPr="000C3433">
              <w:rPr>
                <w:sz w:val="22"/>
                <w:szCs w:val="22"/>
              </w:rPr>
              <w:t xml:space="preserve"> </w:t>
            </w:r>
            <w:r w:rsidR="00924FF0" w:rsidRPr="000C3433">
              <w:rPr>
                <w:sz w:val="22"/>
                <w:szCs w:val="22"/>
              </w:rPr>
              <w:t xml:space="preserve">some additional problems. </w:t>
            </w:r>
          </w:p>
          <w:p w14:paraId="4969DC2F" w14:textId="77777777" w:rsidR="00924FF0" w:rsidRPr="000C3433" w:rsidRDefault="00924FF0" w:rsidP="00924FF0">
            <w:pPr>
              <w:rPr>
                <w:sz w:val="22"/>
                <w:szCs w:val="22"/>
              </w:rPr>
            </w:pPr>
          </w:p>
          <w:p w14:paraId="4969DC30" w14:textId="66A13351" w:rsidR="00924FF0" w:rsidRPr="000C3433" w:rsidRDefault="009974E3" w:rsidP="00924FF0">
            <w:pPr>
              <w:rPr>
                <w:sz w:val="22"/>
                <w:szCs w:val="22"/>
              </w:rPr>
            </w:pPr>
            <w:r w:rsidRPr="000C3433">
              <w:rPr>
                <w:sz w:val="22"/>
                <w:szCs w:val="22"/>
              </w:rPr>
              <w:t>For example, i</w:t>
            </w:r>
            <w:r w:rsidR="00303E42" w:rsidRPr="000C3433">
              <w:rPr>
                <w:sz w:val="22"/>
                <w:szCs w:val="22"/>
              </w:rPr>
              <w:t xml:space="preserve">t is important to </w:t>
            </w:r>
            <w:r w:rsidR="00924FF0" w:rsidRPr="000C3433">
              <w:rPr>
                <w:sz w:val="22"/>
                <w:szCs w:val="22"/>
              </w:rPr>
              <w:t xml:space="preserve">cross-train multiple staff to be able to the lead the huddle, in case the usual facilitator is absent. </w:t>
            </w:r>
            <w:r w:rsidR="00303E42" w:rsidRPr="000C3433">
              <w:rPr>
                <w:sz w:val="22"/>
                <w:szCs w:val="22"/>
              </w:rPr>
              <w:t>Think about making</w:t>
            </w:r>
            <w:r w:rsidR="00924FF0" w:rsidRPr="000C3433">
              <w:rPr>
                <w:sz w:val="22"/>
                <w:szCs w:val="22"/>
              </w:rPr>
              <w:t xml:space="preserve"> huddles part of your onboarding </w:t>
            </w:r>
            <w:r w:rsidR="00303E42" w:rsidRPr="000C3433">
              <w:rPr>
                <w:sz w:val="22"/>
                <w:szCs w:val="22"/>
              </w:rPr>
              <w:t>for new staff. You can include</w:t>
            </w:r>
            <w:r w:rsidR="00924FF0" w:rsidRPr="000C3433">
              <w:rPr>
                <w:sz w:val="22"/>
                <w:szCs w:val="22"/>
              </w:rPr>
              <w:t xml:space="preserve"> a description of what the huddle is, why it’s done, and when it’s done</w:t>
            </w:r>
            <w:r w:rsidR="00962FB8" w:rsidRPr="000C3433">
              <w:rPr>
                <w:sz w:val="22"/>
                <w:szCs w:val="22"/>
              </w:rPr>
              <w:t xml:space="preserve">, </w:t>
            </w:r>
            <w:r w:rsidR="00924FF0" w:rsidRPr="000C3433">
              <w:rPr>
                <w:sz w:val="22"/>
                <w:szCs w:val="22"/>
              </w:rPr>
              <w:t xml:space="preserve">so that new </w:t>
            </w:r>
            <w:proofErr w:type="gramStart"/>
            <w:r w:rsidR="00924FF0" w:rsidRPr="000C3433">
              <w:rPr>
                <w:sz w:val="22"/>
                <w:szCs w:val="22"/>
              </w:rPr>
              <w:t>staff begin</w:t>
            </w:r>
            <w:proofErr w:type="gramEnd"/>
            <w:r w:rsidR="00924FF0" w:rsidRPr="000C3433">
              <w:rPr>
                <w:sz w:val="22"/>
                <w:szCs w:val="22"/>
              </w:rPr>
              <w:t xml:space="preserve"> to see it as part of standard practice</w:t>
            </w:r>
            <w:r w:rsidR="005B01F6" w:rsidRPr="000C3433">
              <w:rPr>
                <w:sz w:val="22"/>
                <w:szCs w:val="22"/>
              </w:rPr>
              <w:t>.</w:t>
            </w:r>
          </w:p>
          <w:p w14:paraId="4969DC31" w14:textId="77777777" w:rsidR="00924FF0" w:rsidRPr="000C3433" w:rsidRDefault="00924FF0" w:rsidP="00924FF0">
            <w:pPr>
              <w:rPr>
                <w:sz w:val="22"/>
                <w:szCs w:val="22"/>
              </w:rPr>
            </w:pPr>
          </w:p>
          <w:p w14:paraId="4969DC32" w14:textId="5933003B" w:rsidR="00924FF0" w:rsidRPr="000C3433" w:rsidRDefault="00924FF0" w:rsidP="00924FF0">
            <w:pPr>
              <w:rPr>
                <w:sz w:val="22"/>
                <w:szCs w:val="22"/>
              </w:rPr>
            </w:pPr>
            <w:r w:rsidRPr="000C3433">
              <w:rPr>
                <w:sz w:val="22"/>
                <w:szCs w:val="22"/>
              </w:rPr>
              <w:t>A</w:t>
            </w:r>
            <w:r w:rsidR="005F3C29">
              <w:rPr>
                <w:sz w:val="22"/>
                <w:szCs w:val="22"/>
              </w:rPr>
              <w:t>gain,</w:t>
            </w:r>
            <w:r w:rsidRPr="000C3433">
              <w:rPr>
                <w:sz w:val="22"/>
                <w:szCs w:val="22"/>
              </w:rPr>
              <w:t xml:space="preserve"> you should be aware that it may take some time for staff to see the benefits of the huddles. Remember, one of the central benefits </w:t>
            </w:r>
            <w:r w:rsidR="00962FB8" w:rsidRPr="000C3433">
              <w:rPr>
                <w:sz w:val="22"/>
                <w:szCs w:val="22"/>
              </w:rPr>
              <w:t>is</w:t>
            </w:r>
            <w:r w:rsidR="009974E3" w:rsidRPr="000C3433">
              <w:rPr>
                <w:sz w:val="22"/>
                <w:szCs w:val="22"/>
              </w:rPr>
              <w:t xml:space="preserve"> that it is</w:t>
            </w:r>
            <w:r w:rsidR="00962FB8" w:rsidRPr="000C3433">
              <w:rPr>
                <w:sz w:val="22"/>
                <w:szCs w:val="22"/>
              </w:rPr>
              <w:t xml:space="preserve"> </w:t>
            </w:r>
            <w:r w:rsidRPr="000C3433">
              <w:rPr>
                <w:sz w:val="22"/>
                <w:szCs w:val="22"/>
              </w:rPr>
              <w:t>a problem-surfacing mechanism</w:t>
            </w:r>
            <w:r w:rsidR="00962FB8" w:rsidRPr="000C3433">
              <w:rPr>
                <w:sz w:val="22"/>
                <w:szCs w:val="22"/>
              </w:rPr>
              <w:t xml:space="preserve">. It </w:t>
            </w:r>
            <w:r w:rsidRPr="000C3433">
              <w:rPr>
                <w:sz w:val="22"/>
                <w:szCs w:val="22"/>
              </w:rPr>
              <w:t>may take time to surface problems and to put into place resources and projects to solve them. We’ll have more to say about problem</w:t>
            </w:r>
            <w:r w:rsidR="005B01F6" w:rsidRPr="000C3433">
              <w:rPr>
                <w:sz w:val="22"/>
                <w:szCs w:val="22"/>
              </w:rPr>
              <w:t xml:space="preserve"> </w:t>
            </w:r>
            <w:r w:rsidRPr="000C3433">
              <w:rPr>
                <w:sz w:val="22"/>
                <w:szCs w:val="22"/>
              </w:rPr>
              <w:t>solving in an upcoming module.</w:t>
            </w:r>
          </w:p>
          <w:p w14:paraId="4969DC33" w14:textId="77777777" w:rsidR="00DB0E61" w:rsidRPr="000C3433" w:rsidRDefault="00DB0E61" w:rsidP="00DB0E61">
            <w:pPr>
              <w:rPr>
                <w:b/>
                <w:sz w:val="22"/>
                <w:szCs w:val="22"/>
              </w:rPr>
            </w:pPr>
          </w:p>
        </w:tc>
        <w:tc>
          <w:tcPr>
            <w:tcW w:w="5447" w:type="dxa"/>
          </w:tcPr>
          <w:p w14:paraId="17A6C911" w14:textId="16C8D371" w:rsidR="00DB0E61" w:rsidRDefault="00DB0E61" w:rsidP="00FE6645"/>
          <w:p w14:paraId="7E474680" w14:textId="7D591483" w:rsidR="00636078" w:rsidRDefault="00C9030A" w:rsidP="00FE6645">
            <w:r w:rsidRPr="00C9030A">
              <w:rPr>
                <w:noProof/>
              </w:rPr>
              <w:drawing>
                <wp:inline distT="0" distB="0" distL="0" distR="0" wp14:anchorId="5D74D981" wp14:editId="756EB8C5">
                  <wp:extent cx="3289299" cy="24669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8143" cy="2473608"/>
                          </a:xfrm>
                          <a:prstGeom prst="rect">
                            <a:avLst/>
                          </a:prstGeom>
                        </pic:spPr>
                      </pic:pic>
                    </a:graphicData>
                  </a:graphic>
                </wp:inline>
              </w:drawing>
            </w:r>
          </w:p>
          <w:p w14:paraId="747C561B" w14:textId="5A1052CA" w:rsidR="00131C52" w:rsidRDefault="00131C52" w:rsidP="00FE6645"/>
          <w:p w14:paraId="4969DC34" w14:textId="6D6B8056" w:rsidR="00131C52" w:rsidRDefault="00131C52" w:rsidP="00FE6645"/>
        </w:tc>
      </w:tr>
      <w:tr w:rsidR="002A3B2D" w14:paraId="4969DC3E" w14:textId="77777777" w:rsidTr="00C9030A">
        <w:tc>
          <w:tcPr>
            <w:tcW w:w="5040" w:type="dxa"/>
          </w:tcPr>
          <w:p w14:paraId="4969DC36" w14:textId="7C9EF56D" w:rsidR="006E098C" w:rsidRPr="000C3433" w:rsidRDefault="006E098C" w:rsidP="006E098C">
            <w:pPr>
              <w:rPr>
                <w:b/>
                <w:sz w:val="22"/>
                <w:szCs w:val="22"/>
              </w:rPr>
            </w:pPr>
            <w:r w:rsidRPr="000C3433">
              <w:rPr>
                <w:b/>
                <w:sz w:val="22"/>
                <w:szCs w:val="22"/>
              </w:rPr>
              <w:t>SLIDE 1</w:t>
            </w:r>
            <w:r w:rsidR="00E84A2D" w:rsidRPr="000C3433">
              <w:rPr>
                <w:b/>
                <w:sz w:val="22"/>
                <w:szCs w:val="22"/>
              </w:rPr>
              <w:t>1</w:t>
            </w:r>
          </w:p>
          <w:p w14:paraId="4969DC37" w14:textId="52B2F352" w:rsidR="006E098C" w:rsidRPr="000C3433" w:rsidRDefault="006E098C" w:rsidP="006E098C">
            <w:pPr>
              <w:rPr>
                <w:sz w:val="22"/>
                <w:szCs w:val="22"/>
              </w:rPr>
            </w:pPr>
            <w:r w:rsidRPr="000C3433">
              <w:rPr>
                <w:b/>
                <w:sz w:val="22"/>
                <w:szCs w:val="22"/>
              </w:rPr>
              <w:t xml:space="preserve">Title:  </w:t>
            </w:r>
            <w:r w:rsidRPr="000C3433">
              <w:rPr>
                <w:sz w:val="22"/>
                <w:szCs w:val="22"/>
              </w:rPr>
              <w:t>Testimonial</w:t>
            </w:r>
            <w:r w:rsidR="00DB258D">
              <w:rPr>
                <w:sz w:val="22"/>
                <w:szCs w:val="22"/>
              </w:rPr>
              <w:t>s</w:t>
            </w:r>
            <w:r w:rsidRPr="000C3433">
              <w:rPr>
                <w:sz w:val="22"/>
                <w:szCs w:val="22"/>
              </w:rPr>
              <w:t xml:space="preserve"> </w:t>
            </w:r>
            <w:r w:rsidR="004F7123">
              <w:rPr>
                <w:sz w:val="22"/>
                <w:szCs w:val="22"/>
              </w:rPr>
              <w:t>A</w:t>
            </w:r>
            <w:r w:rsidRPr="000C3433">
              <w:rPr>
                <w:sz w:val="22"/>
                <w:szCs w:val="22"/>
              </w:rPr>
              <w:t xml:space="preserve">bout the </w:t>
            </w:r>
            <w:r w:rsidR="00265120" w:rsidRPr="000C3433">
              <w:rPr>
                <w:sz w:val="22"/>
                <w:szCs w:val="22"/>
              </w:rPr>
              <w:t xml:space="preserve">Benefits </w:t>
            </w:r>
            <w:r w:rsidRPr="000C3433">
              <w:rPr>
                <w:sz w:val="22"/>
                <w:szCs w:val="22"/>
              </w:rPr>
              <w:t xml:space="preserve">of </w:t>
            </w:r>
            <w:r w:rsidR="00265120" w:rsidRPr="000C3433">
              <w:rPr>
                <w:sz w:val="22"/>
                <w:szCs w:val="22"/>
              </w:rPr>
              <w:t xml:space="preserve">Daily Huddles </w:t>
            </w:r>
            <w:r w:rsidRPr="000C3433">
              <w:rPr>
                <w:sz w:val="22"/>
                <w:szCs w:val="22"/>
              </w:rPr>
              <w:t xml:space="preserve">in the ASC </w:t>
            </w:r>
            <w:r w:rsidR="00265120" w:rsidRPr="000C3433">
              <w:rPr>
                <w:sz w:val="22"/>
                <w:szCs w:val="22"/>
              </w:rPr>
              <w:t>Environment</w:t>
            </w:r>
          </w:p>
          <w:p w14:paraId="4969DC38" w14:textId="77777777" w:rsidR="006E098C" w:rsidRPr="000C3433" w:rsidRDefault="006E098C" w:rsidP="006E098C">
            <w:pPr>
              <w:rPr>
                <w:sz w:val="22"/>
                <w:szCs w:val="22"/>
              </w:rPr>
            </w:pPr>
          </w:p>
          <w:p w14:paraId="4969DC39" w14:textId="6515D0AB" w:rsidR="006E098C" w:rsidRPr="000C3433" w:rsidRDefault="005F3C29" w:rsidP="006E098C">
            <w:pPr>
              <w:rPr>
                <w:sz w:val="22"/>
                <w:szCs w:val="22"/>
              </w:rPr>
            </w:pPr>
            <w:r>
              <w:rPr>
                <w:b/>
                <w:sz w:val="22"/>
                <w:szCs w:val="22"/>
              </w:rPr>
              <w:t xml:space="preserve">SAY:  </w:t>
            </w:r>
            <w:r w:rsidR="006E098C" w:rsidRPr="000C3433">
              <w:rPr>
                <w:sz w:val="22"/>
                <w:szCs w:val="22"/>
              </w:rPr>
              <w:t xml:space="preserve"> ASCs </w:t>
            </w:r>
            <w:r w:rsidR="00481205">
              <w:rPr>
                <w:sz w:val="22"/>
                <w:szCs w:val="22"/>
              </w:rPr>
              <w:t>that</w:t>
            </w:r>
            <w:r w:rsidR="006E098C" w:rsidRPr="000C3433">
              <w:rPr>
                <w:sz w:val="22"/>
                <w:szCs w:val="22"/>
              </w:rPr>
              <w:t xml:space="preserve"> </w:t>
            </w:r>
            <w:r w:rsidR="00922C47">
              <w:rPr>
                <w:sz w:val="22"/>
                <w:szCs w:val="22"/>
              </w:rPr>
              <w:t>adopted</w:t>
            </w:r>
            <w:r w:rsidR="006E098C" w:rsidRPr="000C3433">
              <w:rPr>
                <w:sz w:val="22"/>
                <w:szCs w:val="22"/>
              </w:rPr>
              <w:t xml:space="preserve"> daily huddles</w:t>
            </w:r>
            <w:r w:rsidR="00B812A9">
              <w:rPr>
                <w:sz w:val="22"/>
                <w:szCs w:val="22"/>
              </w:rPr>
              <w:t xml:space="preserve"> provided great feedback</w:t>
            </w:r>
            <w:r w:rsidR="006E098C" w:rsidRPr="000C3433">
              <w:rPr>
                <w:sz w:val="22"/>
                <w:szCs w:val="22"/>
              </w:rPr>
              <w:t xml:space="preserve">. For example, one of the sites that tested the huddle with </w:t>
            </w:r>
            <w:r w:rsidR="004F7123">
              <w:rPr>
                <w:sz w:val="22"/>
                <w:szCs w:val="22"/>
              </w:rPr>
              <w:t>the Institute for Healthcare Improvement</w:t>
            </w:r>
            <w:r w:rsidR="006E098C" w:rsidRPr="000C3433">
              <w:rPr>
                <w:sz w:val="22"/>
                <w:szCs w:val="22"/>
              </w:rPr>
              <w:t xml:space="preserve"> through a dedicated improvement project found a </w:t>
            </w:r>
            <w:r w:rsidR="00962FB8" w:rsidRPr="000C3433">
              <w:rPr>
                <w:sz w:val="22"/>
                <w:szCs w:val="22"/>
              </w:rPr>
              <w:t>10</w:t>
            </w:r>
            <w:r w:rsidR="006E098C" w:rsidRPr="000C3433">
              <w:rPr>
                <w:sz w:val="22"/>
                <w:szCs w:val="22"/>
              </w:rPr>
              <w:t xml:space="preserve"> percent</w:t>
            </w:r>
            <w:r w:rsidR="009974E3" w:rsidRPr="000C3433">
              <w:rPr>
                <w:sz w:val="22"/>
                <w:szCs w:val="22"/>
              </w:rPr>
              <w:t>age</w:t>
            </w:r>
            <w:r w:rsidR="00B812A9">
              <w:rPr>
                <w:sz w:val="22"/>
                <w:szCs w:val="22"/>
              </w:rPr>
              <w:t>-</w:t>
            </w:r>
            <w:r w:rsidR="009974E3" w:rsidRPr="000C3433">
              <w:rPr>
                <w:sz w:val="22"/>
                <w:szCs w:val="22"/>
              </w:rPr>
              <w:t>point increase</w:t>
            </w:r>
            <w:r w:rsidR="006E098C" w:rsidRPr="000C3433">
              <w:rPr>
                <w:sz w:val="22"/>
                <w:szCs w:val="22"/>
              </w:rPr>
              <w:t xml:space="preserve"> in </w:t>
            </w:r>
            <w:r w:rsidR="00B812A9">
              <w:rPr>
                <w:sz w:val="22"/>
                <w:szCs w:val="22"/>
              </w:rPr>
              <w:t>its</w:t>
            </w:r>
            <w:r w:rsidR="006E098C" w:rsidRPr="000C3433">
              <w:rPr>
                <w:sz w:val="22"/>
                <w:szCs w:val="22"/>
              </w:rPr>
              <w:t xml:space="preserve"> </w:t>
            </w:r>
            <w:r w:rsidR="00962FB8" w:rsidRPr="000C3433">
              <w:rPr>
                <w:sz w:val="22"/>
                <w:szCs w:val="22"/>
              </w:rPr>
              <w:lastRenderedPageBreak/>
              <w:t>safety culture survey scores</w:t>
            </w:r>
            <w:r w:rsidR="006E098C" w:rsidRPr="000C3433">
              <w:rPr>
                <w:sz w:val="22"/>
                <w:szCs w:val="22"/>
              </w:rPr>
              <w:t xml:space="preserve">, and </w:t>
            </w:r>
            <w:r w:rsidR="00B812A9">
              <w:rPr>
                <w:sz w:val="22"/>
                <w:szCs w:val="22"/>
              </w:rPr>
              <w:t>it</w:t>
            </w:r>
            <w:r w:rsidR="006E098C" w:rsidRPr="000C3433">
              <w:rPr>
                <w:sz w:val="22"/>
                <w:szCs w:val="22"/>
              </w:rPr>
              <w:t xml:space="preserve"> cite</w:t>
            </w:r>
            <w:r w:rsidR="00557F0E">
              <w:rPr>
                <w:sz w:val="22"/>
                <w:szCs w:val="22"/>
              </w:rPr>
              <w:t>d</w:t>
            </w:r>
            <w:r w:rsidR="006E098C" w:rsidRPr="000C3433">
              <w:rPr>
                <w:sz w:val="22"/>
                <w:szCs w:val="22"/>
              </w:rPr>
              <w:t xml:space="preserve"> the huddles as a major driving force in that change. The staff and management also fe</w:t>
            </w:r>
            <w:r w:rsidR="00557F0E">
              <w:rPr>
                <w:sz w:val="22"/>
                <w:szCs w:val="22"/>
              </w:rPr>
              <w:t>lt</w:t>
            </w:r>
            <w:r w:rsidR="006E098C" w:rsidRPr="000C3433">
              <w:rPr>
                <w:sz w:val="22"/>
                <w:szCs w:val="22"/>
              </w:rPr>
              <w:t xml:space="preserve"> that the huddles have improved engagement and the sense of staff empowerment</w:t>
            </w:r>
            <w:r w:rsidR="00481205">
              <w:rPr>
                <w:sz w:val="22"/>
                <w:szCs w:val="22"/>
              </w:rPr>
              <w:t>,</w:t>
            </w:r>
            <w:r w:rsidR="006E098C" w:rsidRPr="000C3433">
              <w:rPr>
                <w:sz w:val="22"/>
                <w:szCs w:val="22"/>
              </w:rPr>
              <w:t xml:space="preserve"> as you can see in this slide.</w:t>
            </w:r>
          </w:p>
          <w:p w14:paraId="4969DC3A" w14:textId="77777777" w:rsidR="006E098C" w:rsidRPr="000C3433" w:rsidRDefault="006E098C" w:rsidP="006E098C">
            <w:pPr>
              <w:rPr>
                <w:sz w:val="22"/>
                <w:szCs w:val="22"/>
              </w:rPr>
            </w:pPr>
          </w:p>
          <w:p w14:paraId="4969DC3B" w14:textId="6B877C73" w:rsidR="006E098C" w:rsidRPr="000C3433" w:rsidRDefault="006E098C" w:rsidP="006E098C">
            <w:pPr>
              <w:rPr>
                <w:sz w:val="22"/>
                <w:szCs w:val="22"/>
              </w:rPr>
            </w:pPr>
            <w:r w:rsidRPr="000C3433">
              <w:rPr>
                <w:sz w:val="22"/>
                <w:szCs w:val="22"/>
              </w:rPr>
              <w:t xml:space="preserve">If you’d like to learn more about daily huddles, you can view the dedicated component kit we have developed, which is available to you as well through the AHRQ </w:t>
            </w:r>
            <w:r w:rsidR="004F7123">
              <w:rPr>
                <w:sz w:val="22"/>
                <w:szCs w:val="22"/>
              </w:rPr>
              <w:t>W</w:t>
            </w:r>
            <w:r w:rsidRPr="000C3433">
              <w:rPr>
                <w:sz w:val="22"/>
                <w:szCs w:val="22"/>
              </w:rPr>
              <w:t>eb</w:t>
            </w:r>
            <w:r w:rsidR="004F7123">
              <w:rPr>
                <w:sz w:val="22"/>
                <w:szCs w:val="22"/>
              </w:rPr>
              <w:t xml:space="preserve"> </w:t>
            </w:r>
            <w:r w:rsidRPr="000C3433">
              <w:rPr>
                <w:sz w:val="22"/>
                <w:szCs w:val="22"/>
              </w:rPr>
              <w:t>site.</w:t>
            </w:r>
          </w:p>
          <w:p w14:paraId="0574B042" w14:textId="77777777" w:rsidR="009974E3" w:rsidRPr="000C3433" w:rsidRDefault="009974E3" w:rsidP="006E098C">
            <w:pPr>
              <w:rPr>
                <w:sz w:val="22"/>
                <w:szCs w:val="22"/>
              </w:rPr>
            </w:pPr>
          </w:p>
          <w:p w14:paraId="4969DC3C" w14:textId="77777777" w:rsidR="002A3B2D" w:rsidRPr="000C3433" w:rsidRDefault="002A3B2D">
            <w:pPr>
              <w:rPr>
                <w:sz w:val="22"/>
                <w:szCs w:val="22"/>
              </w:rPr>
            </w:pPr>
          </w:p>
        </w:tc>
        <w:tc>
          <w:tcPr>
            <w:tcW w:w="5447" w:type="dxa"/>
          </w:tcPr>
          <w:p w14:paraId="2ABC0E42" w14:textId="489FE210" w:rsidR="002A3B2D" w:rsidRDefault="002A3B2D" w:rsidP="00FE6645"/>
          <w:p w14:paraId="0B7BBB9E" w14:textId="4329F8A1" w:rsidR="00CE3E74" w:rsidRDefault="00C9030A" w:rsidP="00FE6645">
            <w:r w:rsidRPr="00C9030A">
              <w:rPr>
                <w:noProof/>
              </w:rPr>
              <w:lastRenderedPageBreak/>
              <w:drawing>
                <wp:inline distT="0" distB="0" distL="0" distR="0" wp14:anchorId="3C3403A4" wp14:editId="748A0D0F">
                  <wp:extent cx="3225799"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7388" cy="2443042"/>
                          </a:xfrm>
                          <a:prstGeom prst="rect">
                            <a:avLst/>
                          </a:prstGeom>
                        </pic:spPr>
                      </pic:pic>
                    </a:graphicData>
                  </a:graphic>
                </wp:inline>
              </w:drawing>
            </w:r>
          </w:p>
          <w:p w14:paraId="4969DC3D" w14:textId="233A311A" w:rsidR="00CE3E74" w:rsidRDefault="00CE3E74" w:rsidP="00FE6645"/>
        </w:tc>
      </w:tr>
    </w:tbl>
    <w:p w14:paraId="4969DC43" w14:textId="4E93C052" w:rsidR="000D27A2" w:rsidRPr="002A3B2D" w:rsidRDefault="000D27A2" w:rsidP="002A3B2D"/>
    <w:sectPr w:rsidR="000D27A2" w:rsidRPr="002A3B2D" w:rsidSect="00A06CA6">
      <w:headerReference w:type="default" r:id="rId23"/>
      <w:footerReference w:type="default" r:id="rId24"/>
      <w:headerReference w:type="first" r:id="rId25"/>
      <w:footerReference w:type="first" r:id="rId26"/>
      <w:pgSz w:w="12240" w:h="15840" w:code="1"/>
      <w:pgMar w:top="1350" w:right="1440" w:bottom="1440" w:left="1440" w:header="27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A63CD" w14:textId="77777777" w:rsidR="00FE6645" w:rsidRDefault="00FE6645">
      <w:r>
        <w:separator/>
      </w:r>
    </w:p>
  </w:endnote>
  <w:endnote w:type="continuationSeparator" w:id="0">
    <w:p w14:paraId="2193B0B5" w14:textId="77777777" w:rsidR="00FE6645" w:rsidRDefault="00FE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882E" w14:textId="617CD80B" w:rsidR="003F6249" w:rsidRPr="00137642" w:rsidRDefault="003F6249" w:rsidP="003F6249">
    <w:pPr>
      <w:pStyle w:val="Footer"/>
      <w:tabs>
        <w:tab w:val="clear" w:pos="4320"/>
        <w:tab w:val="clear" w:pos="8640"/>
        <w:tab w:val="left" w:pos="7335"/>
      </w:tabs>
      <w:rPr>
        <w:color w:val="FF0000"/>
        <w:lang w:val="en-US"/>
      </w:rPr>
    </w:pPr>
  </w:p>
  <w:p w14:paraId="2C4C1937" w14:textId="0D7903C1" w:rsidR="003F6249" w:rsidRDefault="00D12AAE" w:rsidP="00D12AAE">
    <w:pPr>
      <w:ind w:left="-630" w:right="-630"/>
    </w:pPr>
    <w:r w:rsidRPr="00BA5417">
      <w:rPr>
        <w:noProof/>
        <w:sz w:val="18"/>
        <w:szCs w:val="18"/>
      </w:rPr>
      <w:drawing>
        <wp:anchor distT="0" distB="0" distL="114300" distR="114300" simplePos="0" relativeHeight="251662848" behindDoc="1" locked="0" layoutInCell="1" allowOverlap="1" wp14:anchorId="48EF6056" wp14:editId="6D521C3E">
          <wp:simplePos x="0" y="0"/>
          <wp:positionH relativeFrom="column">
            <wp:posOffset>428625</wp:posOffset>
          </wp:positionH>
          <wp:positionV relativeFrom="paragraph">
            <wp:posOffset>32385</wp:posOffset>
          </wp:positionV>
          <wp:extent cx="6096000" cy="456565"/>
          <wp:effectExtent l="0" t="0" r="0" b="635"/>
          <wp:wrapNone/>
          <wp:docPr id="21" name="Picture 2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dt>
    <w:sdtPr>
      <w:id w:val="718319949"/>
      <w:docPartObj>
        <w:docPartGallery w:val="Page Numbers (Bottom of Page)"/>
        <w:docPartUnique/>
      </w:docPartObj>
    </w:sdtPr>
    <w:sdtEndPr>
      <w:rPr>
        <w:noProof/>
        <w:sz w:val="18"/>
        <w:szCs w:val="18"/>
      </w:rPr>
    </w:sdtEndPr>
    <w:sdtContent>
      <w:p w14:paraId="427021FF" w14:textId="77777777" w:rsidR="00D12AAE" w:rsidRDefault="003F6249" w:rsidP="00D12AAE">
        <w:pPr>
          <w:pStyle w:val="Footer"/>
          <w:tabs>
            <w:tab w:val="left" w:pos="7350"/>
          </w:tabs>
          <w:ind w:left="-540"/>
          <w:rPr>
            <w:rFonts w:cs="Arial"/>
            <w:sz w:val="18"/>
            <w:szCs w:val="18"/>
            <w:lang w:val="en-US"/>
          </w:rPr>
        </w:pPr>
        <w:r w:rsidRPr="00BA5417">
          <w:rPr>
            <w:sz w:val="18"/>
            <w:szCs w:val="18"/>
          </w:rPr>
          <w:t>AHRQ</w:t>
        </w:r>
        <w:r w:rsidRPr="00BA5417">
          <w:rPr>
            <w:rFonts w:cs="Arial"/>
            <w:sz w:val="18"/>
            <w:szCs w:val="18"/>
          </w:rPr>
          <w:t xml:space="preserve"> Safety Program for Ambulatory Surgery</w:t>
        </w:r>
      </w:p>
      <w:p w14:paraId="7E7017E9" w14:textId="143EFC7A" w:rsidR="003F6249" w:rsidRDefault="00D12AAE" w:rsidP="00D12AAE">
        <w:pPr>
          <w:pStyle w:val="Footer"/>
          <w:tabs>
            <w:tab w:val="left" w:pos="7350"/>
          </w:tabs>
          <w:ind w:left="-540" w:right="-450"/>
        </w:pPr>
        <w:r>
          <w:rPr>
            <w:rFonts w:cs="Arial"/>
            <w:sz w:val="18"/>
            <w:szCs w:val="18"/>
            <w:lang w:val="en-US"/>
          </w:rPr>
          <w:t>Management Practices for Sustainability – Module 2: Daily Huddles</w:t>
        </w:r>
        <w:r w:rsidR="003F6249">
          <w:rPr>
            <w:rFonts w:cs="Arial"/>
            <w:sz w:val="18"/>
            <w:szCs w:val="18"/>
          </w:rPr>
          <w:tab/>
        </w:r>
        <w:r w:rsidR="003F6249">
          <w:rPr>
            <w:rFonts w:cs="Arial"/>
            <w:sz w:val="18"/>
            <w:szCs w:val="18"/>
          </w:rPr>
          <w:tab/>
        </w:r>
        <w:r>
          <w:rPr>
            <w:rFonts w:cs="Arial"/>
            <w:sz w:val="18"/>
            <w:szCs w:val="18"/>
            <w:lang w:val="en-US"/>
          </w:rPr>
          <w:t xml:space="preserve">                      </w:t>
        </w:r>
        <w:r>
          <w:rPr>
            <w:rFonts w:cs="Arial"/>
            <w:noProof/>
            <w:color w:val="FFFFFF" w:themeColor="background1"/>
            <w:sz w:val="18"/>
            <w:szCs w:val="18"/>
            <w:lang w:val="en-US"/>
          </w:rPr>
          <w:t>Facilitator Notes</w:t>
        </w:r>
        <w:r w:rsidR="000F7D13">
          <w:rPr>
            <w:rFonts w:cs="Arial"/>
            <w:noProof/>
            <w:color w:val="FFFFFF" w:themeColor="background1"/>
            <w:sz w:val="18"/>
            <w:szCs w:val="18"/>
            <w:lang w:val="en-US"/>
          </w:rPr>
          <w:t xml:space="preserve"> | </w:t>
        </w:r>
        <w:r w:rsidR="003F6249" w:rsidRPr="00D12AAE">
          <w:rPr>
            <w:color w:val="FFFFFF" w:themeColor="background1"/>
            <w:sz w:val="18"/>
            <w:szCs w:val="18"/>
          </w:rPr>
          <w:fldChar w:fldCharType="begin"/>
        </w:r>
        <w:r w:rsidR="003F6249" w:rsidRPr="00D12AAE">
          <w:rPr>
            <w:color w:val="FFFFFF" w:themeColor="background1"/>
            <w:sz w:val="18"/>
            <w:szCs w:val="18"/>
          </w:rPr>
          <w:instrText xml:space="preserve"> PAGE   \* MERGEFORMAT </w:instrText>
        </w:r>
        <w:r w:rsidR="003F6249" w:rsidRPr="00D12AAE">
          <w:rPr>
            <w:color w:val="FFFFFF" w:themeColor="background1"/>
            <w:sz w:val="18"/>
            <w:szCs w:val="18"/>
          </w:rPr>
          <w:fldChar w:fldCharType="separate"/>
        </w:r>
        <w:r w:rsidR="00D506AA">
          <w:rPr>
            <w:noProof/>
            <w:color w:val="FFFFFF" w:themeColor="background1"/>
            <w:sz w:val="18"/>
            <w:szCs w:val="18"/>
          </w:rPr>
          <w:t>4</w:t>
        </w:r>
        <w:r w:rsidR="003F6249" w:rsidRPr="00D12AAE">
          <w:rPr>
            <w:noProof/>
            <w:color w:val="FFFFFF" w:themeColor="background1"/>
            <w:sz w:val="18"/>
            <w:szCs w:val="18"/>
          </w:rPr>
          <w:fldChar w:fldCharType="end"/>
        </w:r>
      </w:p>
    </w:sdtContent>
  </w:sdt>
  <w:p w14:paraId="2D524A0B" w14:textId="77777777" w:rsidR="003F6249" w:rsidRPr="00AF4DCF" w:rsidRDefault="003F6249" w:rsidP="003F6249">
    <w:pPr>
      <w:pStyle w:val="Footer"/>
      <w:tabs>
        <w:tab w:val="clear" w:pos="4320"/>
        <w:tab w:val="clear" w:pos="8640"/>
        <w:tab w:val="center" w:pos="4680"/>
        <w:tab w:val="right" w:pos="9360"/>
      </w:tabs>
    </w:pPr>
  </w:p>
  <w:p w14:paraId="4969DC5F" w14:textId="28962299" w:rsidR="00FE6645" w:rsidRDefault="00FE6645" w:rsidP="00C42F65">
    <w:pPr>
      <w:pStyle w:val="Footer"/>
      <w:tabs>
        <w:tab w:val="clear" w:pos="4320"/>
        <w:tab w:val="clear" w:pos="8640"/>
        <w:tab w:val="center" w:pos="4680"/>
        <w:tab w:val="right" w:pos="936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61" w14:textId="299D418A" w:rsidR="00FE6645" w:rsidRDefault="00D12AAE">
    <w:pPr>
      <w:pStyle w:val="Footer"/>
    </w:pPr>
    <w:r>
      <w:rPr>
        <w:noProof/>
        <w:lang w:val="en-US" w:eastAsia="en-US"/>
      </w:rPr>
      <mc:AlternateContent>
        <mc:Choice Requires="wps">
          <w:drawing>
            <wp:anchor distT="45720" distB="45720" distL="114300" distR="114300" simplePos="0" relativeHeight="251660800" behindDoc="0" locked="0" layoutInCell="1" allowOverlap="1" wp14:anchorId="5D1FC45C" wp14:editId="33EBC8E9">
              <wp:simplePos x="0" y="0"/>
              <wp:positionH relativeFrom="column">
                <wp:posOffset>4286250</wp:posOffset>
              </wp:positionH>
              <wp:positionV relativeFrom="paragraph">
                <wp:posOffset>-332740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D25292" w14:textId="12EF43BD" w:rsidR="003F6249" w:rsidRPr="00D12AAE" w:rsidRDefault="0022223E" w:rsidP="003F6249">
                          <w:pPr>
                            <w:jc w:val="right"/>
                            <w:rPr>
                              <w:color w:val="FFFFFF" w:themeColor="background1"/>
                              <w:sz w:val="18"/>
                              <w:szCs w:val="18"/>
                            </w:rPr>
                          </w:pPr>
                          <w:r w:rsidRPr="00FA5E4A">
                            <w:rPr>
                              <w:color w:val="FFFFFF" w:themeColor="background1"/>
                              <w:sz w:val="20"/>
                              <w:szCs w:val="20"/>
                            </w:rPr>
                            <w:t xml:space="preserve"> </w:t>
                          </w:r>
                          <w:r w:rsidRPr="00D12AAE">
                            <w:rPr>
                              <w:color w:val="FFFFFF" w:themeColor="background1"/>
                              <w:sz w:val="18"/>
                              <w:szCs w:val="18"/>
                            </w:rPr>
                            <w:t xml:space="preserve">AHRQ Pub. No. </w:t>
                          </w:r>
                          <w:r w:rsidR="003F6249" w:rsidRPr="00D12AAE">
                            <w:rPr>
                              <w:color w:val="FFFFFF" w:themeColor="background1"/>
                              <w:sz w:val="18"/>
                              <w:szCs w:val="18"/>
                            </w:rPr>
                            <w:t>16</w:t>
                          </w:r>
                          <w:r w:rsidRPr="00D12AAE">
                            <w:rPr>
                              <w:color w:val="FFFFFF" w:themeColor="background1"/>
                              <w:sz w:val="18"/>
                              <w:szCs w:val="18"/>
                            </w:rPr>
                            <w:t>(17)</w:t>
                          </w:r>
                          <w:r w:rsidR="003F6249" w:rsidRPr="00D12AAE">
                            <w:rPr>
                              <w:color w:val="FFFFFF" w:themeColor="background1"/>
                              <w:sz w:val="18"/>
                              <w:szCs w:val="18"/>
                            </w:rPr>
                            <w:t>-0019-</w:t>
                          </w:r>
                          <w:r w:rsidR="00D12AAE" w:rsidRPr="00D12AAE">
                            <w:rPr>
                              <w:color w:val="FFFFFF" w:themeColor="background1"/>
                              <w:sz w:val="18"/>
                              <w:szCs w:val="18"/>
                            </w:rPr>
                            <w:t>4</w:t>
                          </w:r>
                          <w:r w:rsidR="003F6249" w:rsidRPr="00D12AAE">
                            <w:rPr>
                              <w:color w:val="FFFFFF" w:themeColor="background1"/>
                              <w:sz w:val="18"/>
                              <w:szCs w:val="18"/>
                            </w:rPr>
                            <w:t>-EF</w:t>
                          </w:r>
                        </w:p>
                        <w:p w14:paraId="64B658AB" w14:textId="0D970CEA" w:rsidR="003F6249" w:rsidRPr="00D12AAE" w:rsidRDefault="00D12AAE" w:rsidP="003F6249">
                          <w:pPr>
                            <w:jc w:val="right"/>
                            <w:rPr>
                              <w:color w:val="FFFFFF" w:themeColor="background1"/>
                              <w:sz w:val="18"/>
                              <w:szCs w:val="18"/>
                            </w:rPr>
                          </w:pPr>
                          <w:r w:rsidRPr="00D12AAE">
                            <w:rPr>
                              <w:color w:val="FFFFFF" w:themeColor="background1"/>
                              <w:sz w:val="18"/>
                              <w:szCs w:val="18"/>
                            </w:rPr>
                            <w:t>May</w:t>
                          </w:r>
                          <w:r w:rsidR="003F6249" w:rsidRPr="00D12AAE">
                            <w:rPr>
                              <w:color w:val="FFFFFF" w:themeColor="background1"/>
                              <w:sz w:val="18"/>
                              <w:szCs w:val="18"/>
                            </w:rPr>
                            <w:t xml:space="preserve"> 201</w:t>
                          </w:r>
                          <w:r w:rsidR="0022223E" w:rsidRPr="00D12AAE">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5pt;margin-top:-26.2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" filled="f" stroked="f">
              <v:textbox style="mso-fit-shape-to-text:t">
                <w:txbxContent>
                  <w:p w14:paraId="09D25292" w14:textId="12EF43BD" w:rsidR="003F6249" w:rsidRPr="00D12AAE" w:rsidRDefault="0022223E" w:rsidP="003F6249">
                    <w:pPr>
                      <w:jc w:val="right"/>
                      <w:rPr>
                        <w:color w:val="FFFFFF" w:themeColor="background1"/>
                        <w:sz w:val="18"/>
                        <w:szCs w:val="18"/>
                      </w:rPr>
                    </w:pPr>
                    <w:r w:rsidRPr="00FA5E4A">
                      <w:rPr>
                        <w:color w:val="FFFFFF" w:themeColor="background1"/>
                        <w:sz w:val="20"/>
                        <w:szCs w:val="20"/>
                      </w:rPr>
                      <w:t xml:space="preserve"> </w:t>
                    </w:r>
                    <w:r w:rsidRPr="00D12AAE">
                      <w:rPr>
                        <w:color w:val="FFFFFF" w:themeColor="background1"/>
                        <w:sz w:val="18"/>
                        <w:szCs w:val="18"/>
                      </w:rPr>
                      <w:t xml:space="preserve">AHRQ Pub. No. </w:t>
                    </w:r>
                    <w:r w:rsidR="003F6249" w:rsidRPr="00D12AAE">
                      <w:rPr>
                        <w:color w:val="FFFFFF" w:themeColor="background1"/>
                        <w:sz w:val="18"/>
                        <w:szCs w:val="18"/>
                      </w:rPr>
                      <w:t>16</w:t>
                    </w:r>
                    <w:r w:rsidRPr="00D12AAE">
                      <w:rPr>
                        <w:color w:val="FFFFFF" w:themeColor="background1"/>
                        <w:sz w:val="18"/>
                        <w:szCs w:val="18"/>
                      </w:rPr>
                      <w:t>(17)</w:t>
                    </w:r>
                    <w:r w:rsidR="003F6249" w:rsidRPr="00D12AAE">
                      <w:rPr>
                        <w:color w:val="FFFFFF" w:themeColor="background1"/>
                        <w:sz w:val="18"/>
                        <w:szCs w:val="18"/>
                      </w:rPr>
                      <w:t>-0019-</w:t>
                    </w:r>
                    <w:r w:rsidR="00D12AAE" w:rsidRPr="00D12AAE">
                      <w:rPr>
                        <w:color w:val="FFFFFF" w:themeColor="background1"/>
                        <w:sz w:val="18"/>
                        <w:szCs w:val="18"/>
                      </w:rPr>
                      <w:t>4</w:t>
                    </w:r>
                    <w:r w:rsidR="003F6249" w:rsidRPr="00D12AAE">
                      <w:rPr>
                        <w:color w:val="FFFFFF" w:themeColor="background1"/>
                        <w:sz w:val="18"/>
                        <w:szCs w:val="18"/>
                      </w:rPr>
                      <w:t>-EF</w:t>
                    </w:r>
                  </w:p>
                  <w:p w14:paraId="64B658AB" w14:textId="0D970CEA" w:rsidR="003F6249" w:rsidRPr="00D12AAE" w:rsidRDefault="00D12AAE" w:rsidP="003F6249">
                    <w:pPr>
                      <w:jc w:val="right"/>
                      <w:rPr>
                        <w:color w:val="FFFFFF" w:themeColor="background1"/>
                        <w:sz w:val="18"/>
                        <w:szCs w:val="18"/>
                      </w:rPr>
                    </w:pPr>
                    <w:r w:rsidRPr="00D12AAE">
                      <w:rPr>
                        <w:color w:val="FFFFFF" w:themeColor="background1"/>
                        <w:sz w:val="18"/>
                        <w:szCs w:val="18"/>
                      </w:rPr>
                      <w:t>May</w:t>
                    </w:r>
                    <w:r w:rsidR="003F6249" w:rsidRPr="00D12AAE">
                      <w:rPr>
                        <w:color w:val="FFFFFF" w:themeColor="background1"/>
                        <w:sz w:val="18"/>
                        <w:szCs w:val="18"/>
                      </w:rPr>
                      <w:t xml:space="preserve"> 201</w:t>
                    </w:r>
                    <w:r w:rsidR="0022223E" w:rsidRPr="00D12AAE">
                      <w:rPr>
                        <w:color w:val="FFFFFF" w:themeColor="background1"/>
                        <w:sz w:val="18"/>
                        <w:szCs w:val="18"/>
                      </w:rPr>
                      <w:t>7</w:t>
                    </w:r>
                  </w:p>
                </w:txbxContent>
              </v:textbox>
              <w10:wrap type="square"/>
            </v:shape>
          </w:pict>
        </mc:Fallback>
      </mc:AlternateContent>
    </w:r>
    <w:r>
      <w:rPr>
        <w:noProof/>
        <w:lang w:val="en-US" w:eastAsia="en-US"/>
      </w:rPr>
      <w:drawing>
        <wp:anchor distT="0" distB="0" distL="114300" distR="114300" simplePos="0" relativeHeight="251658752" behindDoc="1" locked="0" layoutInCell="1" allowOverlap="1" wp14:anchorId="4969DC66" wp14:editId="10E82460">
          <wp:simplePos x="0" y="0"/>
          <wp:positionH relativeFrom="column">
            <wp:posOffset>-917575</wp:posOffset>
          </wp:positionH>
          <wp:positionV relativeFrom="paragraph">
            <wp:posOffset>-715010</wp:posOffset>
          </wp:positionV>
          <wp:extent cx="7851775" cy="743585"/>
          <wp:effectExtent l="0" t="0" r="0" b="0"/>
          <wp:wrapNone/>
          <wp:docPr id="42" name="Picture 42"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HRQ Cover Pag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775" cy="7435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1834B" w14:textId="77777777" w:rsidR="00FE6645" w:rsidRDefault="00FE6645">
      <w:r>
        <w:separator/>
      </w:r>
    </w:p>
  </w:footnote>
  <w:footnote w:type="continuationSeparator" w:id="0">
    <w:p w14:paraId="6011F126" w14:textId="77777777" w:rsidR="00FE6645" w:rsidRDefault="00FE6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5E" w14:textId="77777777" w:rsidR="00FE6645" w:rsidRPr="000322BE" w:rsidRDefault="00FE6645" w:rsidP="000322BE">
    <w:pPr>
      <w:pStyle w:val="Header"/>
      <w:rPr>
        <w:rFonts w:ascii="Arial" w:hAnsi="Arial" w:cs="Arial"/>
        <w:b/>
        <w:color w:val="FFFFFF" w:themeColor="background1"/>
        <w:sz w:val="32"/>
        <w:szCs w:val="32"/>
      </w:rPr>
    </w:pPr>
    <w:r w:rsidRPr="000322BE">
      <w:rPr>
        <w:rFonts w:ascii="Arial" w:hAnsi="Arial" w:cs="Arial"/>
        <w:b/>
        <w:color w:val="FFFFFF" w:themeColor="background1"/>
        <w:sz w:val="32"/>
        <w:szCs w:val="32"/>
      </w:rPr>
      <w:t>AHRQ Safety Program for Reducing CAUTI in Hospitals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60" w14:textId="05AB637C" w:rsidR="00FE6645" w:rsidRPr="00D12AAE" w:rsidRDefault="00D12AAE" w:rsidP="004306F2">
    <w:pPr>
      <w:pStyle w:val="Header"/>
      <w:jc w:val="center"/>
      <w:rPr>
        <w:rFonts w:ascii="Arial" w:hAnsi="Arial" w:cs="Arial"/>
        <w:b/>
        <w:color w:val="FFFFFF"/>
        <w:sz w:val="36"/>
        <w:szCs w:val="36"/>
      </w:rPr>
    </w:pPr>
    <w:r w:rsidRPr="00D12AAE">
      <w:rPr>
        <w:noProof/>
        <w:sz w:val="36"/>
        <w:szCs w:val="36"/>
      </w:rPr>
      <w:drawing>
        <wp:anchor distT="0" distB="0" distL="114300" distR="114300" simplePos="0" relativeHeight="251657728" behindDoc="1" locked="0" layoutInCell="1" allowOverlap="1" wp14:anchorId="4969DC64" wp14:editId="31401355">
          <wp:simplePos x="0" y="0"/>
          <wp:positionH relativeFrom="column">
            <wp:posOffset>-914400</wp:posOffset>
          </wp:positionH>
          <wp:positionV relativeFrom="paragraph">
            <wp:posOffset>-704850</wp:posOffset>
          </wp:positionV>
          <wp:extent cx="7802245" cy="2028825"/>
          <wp:effectExtent l="0" t="0" r="8255" b="9525"/>
          <wp:wrapNone/>
          <wp:docPr id="41" name="Picture 41"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HRQ Cover Pag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245" cy="2028825"/>
                  </a:xfrm>
                  <a:prstGeom prst="rect">
                    <a:avLst/>
                  </a:prstGeom>
                  <a:noFill/>
                </pic:spPr>
              </pic:pic>
            </a:graphicData>
          </a:graphic>
          <wp14:sizeRelH relativeFrom="page">
            <wp14:pctWidth>0</wp14:pctWidth>
          </wp14:sizeRelH>
          <wp14:sizeRelV relativeFrom="page">
            <wp14:pctHeight>0</wp14:pctHeight>
          </wp14:sizeRelV>
        </wp:anchor>
      </w:drawing>
    </w:r>
    <w:r w:rsidR="00FE6645" w:rsidRPr="00D12AAE">
      <w:rPr>
        <w:rFonts w:ascii="Arial" w:hAnsi="Arial" w:cs="Arial"/>
        <w:b/>
        <w:color w:val="FFFFFF"/>
        <w:sz w:val="36"/>
        <w:szCs w:val="36"/>
      </w:rPr>
      <w:t>AHRQ Safety Program for Ambulatory Surgery</w:t>
    </w:r>
  </w:p>
  <w:p w14:paraId="4E5B3855" w14:textId="1C8CEC06" w:rsidR="00D12AAE" w:rsidRPr="00D12AAE" w:rsidRDefault="00D12AAE" w:rsidP="00D12AAE">
    <w:pPr>
      <w:pStyle w:val="Header"/>
      <w:spacing w:before="120"/>
      <w:jc w:val="center"/>
      <w:rPr>
        <w:rFonts w:ascii="Arial" w:hAnsi="Arial" w:cs="Arial"/>
        <w:color w:val="FFFFFF"/>
        <w:sz w:val="32"/>
        <w:szCs w:val="36"/>
      </w:rPr>
    </w:pPr>
    <w:r>
      <w:rPr>
        <w:rFonts w:ascii="Arial" w:hAnsi="Arial" w:cs="Arial"/>
        <w:color w:val="FFFFFF"/>
        <w:sz w:val="32"/>
        <w:szCs w:val="36"/>
      </w:rPr>
      <w:t>Management Practices for Sustainability</w:t>
    </w:r>
  </w:p>
  <w:p w14:paraId="3D1CC6E2" w14:textId="10296E3D" w:rsidR="00FE6645" w:rsidRPr="00D506AA" w:rsidRDefault="00FE6645" w:rsidP="004306F2">
    <w:pPr>
      <w:pStyle w:val="Header"/>
      <w:jc w:val="center"/>
      <w:rPr>
        <w:sz w:val="28"/>
        <w:szCs w:val="28"/>
      </w:rPr>
    </w:pPr>
    <w:r w:rsidRPr="00D506AA">
      <w:rPr>
        <w:rFonts w:ascii="Arial" w:hAnsi="Arial" w:cs="Arial"/>
        <w:color w:val="FFFFFF"/>
        <w:sz w:val="28"/>
        <w:szCs w:val="28"/>
      </w:rPr>
      <w:t>Module 2: Daily Huddles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CCB"/>
    <w:multiLevelType w:val="hybridMultilevel"/>
    <w:tmpl w:val="A84C19EA"/>
    <w:lvl w:ilvl="0" w:tplc="A508D190">
      <w:start w:val="1"/>
      <w:numFmt w:val="bullet"/>
      <w:lvlText w:val="•"/>
      <w:lvlJc w:val="left"/>
      <w:pPr>
        <w:tabs>
          <w:tab w:val="num" w:pos="720"/>
        </w:tabs>
        <w:ind w:left="720" w:hanging="360"/>
      </w:pPr>
      <w:rPr>
        <w:rFonts w:ascii="Arial" w:hAnsi="Arial" w:hint="default"/>
      </w:rPr>
    </w:lvl>
    <w:lvl w:ilvl="1" w:tplc="F93C2D4C" w:tentative="1">
      <w:start w:val="1"/>
      <w:numFmt w:val="bullet"/>
      <w:lvlText w:val="•"/>
      <w:lvlJc w:val="left"/>
      <w:pPr>
        <w:tabs>
          <w:tab w:val="num" w:pos="1440"/>
        </w:tabs>
        <w:ind w:left="1440" w:hanging="360"/>
      </w:pPr>
      <w:rPr>
        <w:rFonts w:ascii="Arial" w:hAnsi="Arial" w:hint="default"/>
      </w:rPr>
    </w:lvl>
    <w:lvl w:ilvl="2" w:tplc="05CE31F6" w:tentative="1">
      <w:start w:val="1"/>
      <w:numFmt w:val="bullet"/>
      <w:lvlText w:val="•"/>
      <w:lvlJc w:val="left"/>
      <w:pPr>
        <w:tabs>
          <w:tab w:val="num" w:pos="2160"/>
        </w:tabs>
        <w:ind w:left="2160" w:hanging="360"/>
      </w:pPr>
      <w:rPr>
        <w:rFonts w:ascii="Arial" w:hAnsi="Arial" w:hint="default"/>
      </w:rPr>
    </w:lvl>
    <w:lvl w:ilvl="3" w:tplc="F904CCBC" w:tentative="1">
      <w:start w:val="1"/>
      <w:numFmt w:val="bullet"/>
      <w:lvlText w:val="•"/>
      <w:lvlJc w:val="left"/>
      <w:pPr>
        <w:tabs>
          <w:tab w:val="num" w:pos="2880"/>
        </w:tabs>
        <w:ind w:left="2880" w:hanging="360"/>
      </w:pPr>
      <w:rPr>
        <w:rFonts w:ascii="Arial" w:hAnsi="Arial" w:hint="default"/>
      </w:rPr>
    </w:lvl>
    <w:lvl w:ilvl="4" w:tplc="CFDCE3EA" w:tentative="1">
      <w:start w:val="1"/>
      <w:numFmt w:val="bullet"/>
      <w:lvlText w:val="•"/>
      <w:lvlJc w:val="left"/>
      <w:pPr>
        <w:tabs>
          <w:tab w:val="num" w:pos="3600"/>
        </w:tabs>
        <w:ind w:left="3600" w:hanging="360"/>
      </w:pPr>
      <w:rPr>
        <w:rFonts w:ascii="Arial" w:hAnsi="Arial" w:hint="default"/>
      </w:rPr>
    </w:lvl>
    <w:lvl w:ilvl="5" w:tplc="082842BA" w:tentative="1">
      <w:start w:val="1"/>
      <w:numFmt w:val="bullet"/>
      <w:lvlText w:val="•"/>
      <w:lvlJc w:val="left"/>
      <w:pPr>
        <w:tabs>
          <w:tab w:val="num" w:pos="4320"/>
        </w:tabs>
        <w:ind w:left="4320" w:hanging="360"/>
      </w:pPr>
      <w:rPr>
        <w:rFonts w:ascii="Arial" w:hAnsi="Arial" w:hint="default"/>
      </w:rPr>
    </w:lvl>
    <w:lvl w:ilvl="6" w:tplc="4AF04EB0" w:tentative="1">
      <w:start w:val="1"/>
      <w:numFmt w:val="bullet"/>
      <w:lvlText w:val="•"/>
      <w:lvlJc w:val="left"/>
      <w:pPr>
        <w:tabs>
          <w:tab w:val="num" w:pos="5040"/>
        </w:tabs>
        <w:ind w:left="5040" w:hanging="360"/>
      </w:pPr>
      <w:rPr>
        <w:rFonts w:ascii="Arial" w:hAnsi="Arial" w:hint="default"/>
      </w:rPr>
    </w:lvl>
    <w:lvl w:ilvl="7" w:tplc="31F03A9C" w:tentative="1">
      <w:start w:val="1"/>
      <w:numFmt w:val="bullet"/>
      <w:lvlText w:val="•"/>
      <w:lvlJc w:val="left"/>
      <w:pPr>
        <w:tabs>
          <w:tab w:val="num" w:pos="5760"/>
        </w:tabs>
        <w:ind w:left="5760" w:hanging="360"/>
      </w:pPr>
      <w:rPr>
        <w:rFonts w:ascii="Arial" w:hAnsi="Arial" w:hint="default"/>
      </w:rPr>
    </w:lvl>
    <w:lvl w:ilvl="8" w:tplc="D3CA9786" w:tentative="1">
      <w:start w:val="1"/>
      <w:numFmt w:val="bullet"/>
      <w:lvlText w:val="•"/>
      <w:lvlJc w:val="left"/>
      <w:pPr>
        <w:tabs>
          <w:tab w:val="num" w:pos="6480"/>
        </w:tabs>
        <w:ind w:left="6480" w:hanging="360"/>
      </w:pPr>
      <w:rPr>
        <w:rFonts w:ascii="Arial" w:hAnsi="Arial" w:hint="default"/>
      </w:rPr>
    </w:lvl>
  </w:abstractNum>
  <w:abstractNum w:abstractNumId="1">
    <w:nsid w:val="0F3C2901"/>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
    <w:nsid w:val="14A9393F"/>
    <w:multiLevelType w:val="hybridMultilevel"/>
    <w:tmpl w:val="B2B2FA9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B20953"/>
    <w:multiLevelType w:val="hybridMultilevel"/>
    <w:tmpl w:val="0352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6F4F8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5">
    <w:nsid w:val="17F0773D"/>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6BB0C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A402395"/>
    <w:multiLevelType w:val="hybridMultilevel"/>
    <w:tmpl w:val="1F64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302DF"/>
    <w:multiLevelType w:val="hybridMultilevel"/>
    <w:tmpl w:val="7B283FF2"/>
    <w:lvl w:ilvl="0" w:tplc="0409000F">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EE41D2A"/>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1512B7E"/>
    <w:multiLevelType w:val="multilevel"/>
    <w:tmpl w:val="1228D1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8055344"/>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2">
    <w:nsid w:val="42114ABA"/>
    <w:multiLevelType w:val="multilevel"/>
    <w:tmpl w:val="DC2C219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3">
    <w:nsid w:val="44221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4E96F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A862BB7"/>
    <w:multiLevelType w:val="hybridMultilevel"/>
    <w:tmpl w:val="998C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4C4B92"/>
    <w:multiLevelType w:val="hybridMultilevel"/>
    <w:tmpl w:val="D1764008"/>
    <w:lvl w:ilvl="0" w:tplc="025863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E2A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DF8685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9">
    <w:nsid w:val="548B2F5A"/>
    <w:multiLevelType w:val="singleLevel"/>
    <w:tmpl w:val="0409000F"/>
    <w:lvl w:ilvl="0">
      <w:start w:val="1"/>
      <w:numFmt w:val="decimal"/>
      <w:lvlText w:val="%1."/>
      <w:lvlJc w:val="left"/>
      <w:pPr>
        <w:tabs>
          <w:tab w:val="num" w:pos="360"/>
        </w:tabs>
        <w:ind w:left="360" w:hanging="360"/>
      </w:pPr>
    </w:lvl>
  </w:abstractNum>
  <w:abstractNum w:abstractNumId="20">
    <w:nsid w:val="570650F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1">
    <w:nsid w:val="5FEB76DD"/>
    <w:multiLevelType w:val="hybridMultilevel"/>
    <w:tmpl w:val="A43AD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35175BA"/>
    <w:multiLevelType w:val="singleLevel"/>
    <w:tmpl w:val="984E7354"/>
    <w:lvl w:ilvl="0">
      <w:start w:val="1"/>
      <w:numFmt w:val="bullet"/>
      <w:lvlText w:val=""/>
      <w:lvlJc w:val="left"/>
      <w:pPr>
        <w:tabs>
          <w:tab w:val="num" w:pos="360"/>
        </w:tabs>
        <w:ind w:left="360" w:hanging="360"/>
      </w:pPr>
      <w:rPr>
        <w:rFonts w:ascii="Symbol" w:hAnsi="Symbol" w:hint="default"/>
        <w:sz w:val="28"/>
      </w:rPr>
    </w:lvl>
  </w:abstractNum>
  <w:abstractNum w:abstractNumId="23">
    <w:nsid w:val="63F4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54D070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5">
    <w:nsid w:val="6DF9496D"/>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6">
    <w:nsid w:val="6E9F1205"/>
    <w:multiLevelType w:val="hybridMultilevel"/>
    <w:tmpl w:val="7D6284F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5471FA"/>
    <w:multiLevelType w:val="hybridMultilevel"/>
    <w:tmpl w:val="9B022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387E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DA7248"/>
    <w:multiLevelType w:val="hybridMultilevel"/>
    <w:tmpl w:val="076635F8"/>
    <w:lvl w:ilvl="0" w:tplc="7A8A618C">
      <w:start w:val="1"/>
      <w:numFmt w:val="decimal"/>
      <w:lvlText w:val="%1."/>
      <w:lvlJc w:val="left"/>
      <w:pPr>
        <w:tabs>
          <w:tab w:val="num" w:pos="360"/>
        </w:tabs>
        <w:ind w:left="360" w:hanging="360"/>
      </w:pPr>
    </w:lvl>
    <w:lvl w:ilvl="1" w:tplc="B9300FCE" w:tentative="1">
      <w:start w:val="1"/>
      <w:numFmt w:val="lowerLetter"/>
      <w:lvlText w:val="%2."/>
      <w:lvlJc w:val="left"/>
      <w:pPr>
        <w:tabs>
          <w:tab w:val="num" w:pos="1080"/>
        </w:tabs>
        <w:ind w:left="1080" w:hanging="360"/>
      </w:pPr>
    </w:lvl>
    <w:lvl w:ilvl="2" w:tplc="B10CCA70" w:tentative="1">
      <w:start w:val="1"/>
      <w:numFmt w:val="lowerRoman"/>
      <w:lvlText w:val="%3."/>
      <w:lvlJc w:val="right"/>
      <w:pPr>
        <w:tabs>
          <w:tab w:val="num" w:pos="1800"/>
        </w:tabs>
        <w:ind w:left="1800" w:hanging="180"/>
      </w:pPr>
    </w:lvl>
    <w:lvl w:ilvl="3" w:tplc="D6784208" w:tentative="1">
      <w:start w:val="1"/>
      <w:numFmt w:val="decimal"/>
      <w:lvlText w:val="%4."/>
      <w:lvlJc w:val="left"/>
      <w:pPr>
        <w:tabs>
          <w:tab w:val="num" w:pos="2520"/>
        </w:tabs>
        <w:ind w:left="2520" w:hanging="360"/>
      </w:pPr>
    </w:lvl>
    <w:lvl w:ilvl="4" w:tplc="9A1A4F74" w:tentative="1">
      <w:start w:val="1"/>
      <w:numFmt w:val="lowerLetter"/>
      <w:lvlText w:val="%5."/>
      <w:lvlJc w:val="left"/>
      <w:pPr>
        <w:tabs>
          <w:tab w:val="num" w:pos="3240"/>
        </w:tabs>
        <w:ind w:left="3240" w:hanging="360"/>
      </w:pPr>
    </w:lvl>
    <w:lvl w:ilvl="5" w:tplc="7DF80A6C" w:tentative="1">
      <w:start w:val="1"/>
      <w:numFmt w:val="lowerRoman"/>
      <w:lvlText w:val="%6."/>
      <w:lvlJc w:val="right"/>
      <w:pPr>
        <w:tabs>
          <w:tab w:val="num" w:pos="3960"/>
        </w:tabs>
        <w:ind w:left="3960" w:hanging="180"/>
      </w:pPr>
    </w:lvl>
    <w:lvl w:ilvl="6" w:tplc="1B20F3D6" w:tentative="1">
      <w:start w:val="1"/>
      <w:numFmt w:val="decimal"/>
      <w:lvlText w:val="%7."/>
      <w:lvlJc w:val="left"/>
      <w:pPr>
        <w:tabs>
          <w:tab w:val="num" w:pos="4680"/>
        </w:tabs>
        <w:ind w:left="4680" w:hanging="360"/>
      </w:pPr>
    </w:lvl>
    <w:lvl w:ilvl="7" w:tplc="0BA6402A" w:tentative="1">
      <w:start w:val="1"/>
      <w:numFmt w:val="lowerLetter"/>
      <w:lvlText w:val="%8."/>
      <w:lvlJc w:val="left"/>
      <w:pPr>
        <w:tabs>
          <w:tab w:val="num" w:pos="5400"/>
        </w:tabs>
        <w:ind w:left="5400" w:hanging="360"/>
      </w:pPr>
    </w:lvl>
    <w:lvl w:ilvl="8" w:tplc="DE342116" w:tentative="1">
      <w:start w:val="1"/>
      <w:numFmt w:val="lowerRoman"/>
      <w:lvlText w:val="%9."/>
      <w:lvlJc w:val="right"/>
      <w:pPr>
        <w:tabs>
          <w:tab w:val="num" w:pos="6120"/>
        </w:tabs>
        <w:ind w:left="6120" w:hanging="180"/>
      </w:pPr>
    </w:lvl>
  </w:abstractNum>
  <w:num w:numId="1">
    <w:abstractNumId w:val="29"/>
  </w:num>
  <w:num w:numId="2">
    <w:abstractNumId w:val="14"/>
  </w:num>
  <w:num w:numId="3">
    <w:abstractNumId w:val="19"/>
  </w:num>
  <w:num w:numId="4">
    <w:abstractNumId w:val="13"/>
  </w:num>
  <w:num w:numId="5">
    <w:abstractNumId w:val="28"/>
  </w:num>
  <w:num w:numId="6">
    <w:abstractNumId w:val="6"/>
  </w:num>
  <w:num w:numId="7">
    <w:abstractNumId w:val="23"/>
  </w:num>
  <w:num w:numId="8">
    <w:abstractNumId w:val="17"/>
  </w:num>
  <w:num w:numId="9">
    <w:abstractNumId w:val="22"/>
  </w:num>
  <w:num w:numId="10">
    <w:abstractNumId w:val="8"/>
  </w:num>
  <w:num w:numId="11">
    <w:abstractNumId w:val="26"/>
  </w:num>
  <w:num w:numId="12">
    <w:abstractNumId w:val="5"/>
  </w:num>
  <w:num w:numId="13">
    <w:abstractNumId w:val="12"/>
  </w:num>
  <w:num w:numId="14">
    <w:abstractNumId w:val="2"/>
  </w:num>
  <w:num w:numId="15">
    <w:abstractNumId w:val="9"/>
  </w:num>
  <w:num w:numId="16">
    <w:abstractNumId w:val="10"/>
  </w:num>
  <w:num w:numId="17">
    <w:abstractNumId w:val="15"/>
  </w:num>
  <w:num w:numId="18">
    <w:abstractNumId w:val="21"/>
  </w:num>
  <w:num w:numId="19">
    <w:abstractNumId w:val="25"/>
  </w:num>
  <w:num w:numId="20">
    <w:abstractNumId w:val="11"/>
  </w:num>
  <w:num w:numId="21">
    <w:abstractNumId w:val="1"/>
  </w:num>
  <w:num w:numId="22">
    <w:abstractNumId w:val="20"/>
  </w:num>
  <w:num w:numId="23">
    <w:abstractNumId w:val="18"/>
  </w:num>
  <w:num w:numId="24">
    <w:abstractNumId w:val="3"/>
  </w:num>
  <w:num w:numId="25">
    <w:abstractNumId w:val="24"/>
  </w:num>
  <w:num w:numId="26">
    <w:abstractNumId w:val="27"/>
  </w:num>
  <w:num w:numId="27">
    <w:abstractNumId w:val="4"/>
  </w:num>
  <w:num w:numId="28">
    <w:abstractNumId w:val="16"/>
  </w:num>
  <w:num w:numId="29">
    <w:abstractNumId w:val="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20"/>
    <w:rsid w:val="00012197"/>
    <w:rsid w:val="00012CB6"/>
    <w:rsid w:val="000147D1"/>
    <w:rsid w:val="00023253"/>
    <w:rsid w:val="00025767"/>
    <w:rsid w:val="000322BE"/>
    <w:rsid w:val="000334EF"/>
    <w:rsid w:val="00035B0C"/>
    <w:rsid w:val="000363BD"/>
    <w:rsid w:val="000400D7"/>
    <w:rsid w:val="0004525C"/>
    <w:rsid w:val="00045AAF"/>
    <w:rsid w:val="00052A8F"/>
    <w:rsid w:val="000548D9"/>
    <w:rsid w:val="00082AFB"/>
    <w:rsid w:val="00083CF9"/>
    <w:rsid w:val="00092A9A"/>
    <w:rsid w:val="000A1971"/>
    <w:rsid w:val="000B1738"/>
    <w:rsid w:val="000C3433"/>
    <w:rsid w:val="000D27A2"/>
    <w:rsid w:val="000D5329"/>
    <w:rsid w:val="000D6659"/>
    <w:rsid w:val="000E1D66"/>
    <w:rsid w:val="000E344B"/>
    <w:rsid w:val="000E55D1"/>
    <w:rsid w:val="000F722D"/>
    <w:rsid w:val="000F7D13"/>
    <w:rsid w:val="001030A6"/>
    <w:rsid w:val="001034A0"/>
    <w:rsid w:val="00113731"/>
    <w:rsid w:val="001223E4"/>
    <w:rsid w:val="001236AC"/>
    <w:rsid w:val="0012470E"/>
    <w:rsid w:val="00124A82"/>
    <w:rsid w:val="001255C5"/>
    <w:rsid w:val="001318E2"/>
    <w:rsid w:val="00131C52"/>
    <w:rsid w:val="00135305"/>
    <w:rsid w:val="00153E75"/>
    <w:rsid w:val="00154D4C"/>
    <w:rsid w:val="00155D00"/>
    <w:rsid w:val="001578C2"/>
    <w:rsid w:val="00170BDF"/>
    <w:rsid w:val="0017167F"/>
    <w:rsid w:val="00174BD2"/>
    <w:rsid w:val="0017503A"/>
    <w:rsid w:val="0018034E"/>
    <w:rsid w:val="001814C4"/>
    <w:rsid w:val="0018593E"/>
    <w:rsid w:val="00196DE9"/>
    <w:rsid w:val="001A09B1"/>
    <w:rsid w:val="001B26B1"/>
    <w:rsid w:val="001E0E22"/>
    <w:rsid w:val="001E214E"/>
    <w:rsid w:val="001F7AC9"/>
    <w:rsid w:val="00201852"/>
    <w:rsid w:val="00210A97"/>
    <w:rsid w:val="002156AC"/>
    <w:rsid w:val="00220E30"/>
    <w:rsid w:val="0022223E"/>
    <w:rsid w:val="0022407F"/>
    <w:rsid w:val="002326A5"/>
    <w:rsid w:val="00240691"/>
    <w:rsid w:val="00240CB0"/>
    <w:rsid w:val="00250668"/>
    <w:rsid w:val="00256217"/>
    <w:rsid w:val="00257A93"/>
    <w:rsid w:val="0026467D"/>
    <w:rsid w:val="00265120"/>
    <w:rsid w:val="00267856"/>
    <w:rsid w:val="002702CC"/>
    <w:rsid w:val="00272AD0"/>
    <w:rsid w:val="00276CDD"/>
    <w:rsid w:val="002771FF"/>
    <w:rsid w:val="002920C8"/>
    <w:rsid w:val="00296E2D"/>
    <w:rsid w:val="002A2778"/>
    <w:rsid w:val="002A3B2D"/>
    <w:rsid w:val="002B06C9"/>
    <w:rsid w:val="002B089A"/>
    <w:rsid w:val="002C0743"/>
    <w:rsid w:val="002C32C2"/>
    <w:rsid w:val="002C3422"/>
    <w:rsid w:val="002C676A"/>
    <w:rsid w:val="002D15E9"/>
    <w:rsid w:val="002D2B56"/>
    <w:rsid w:val="002F1EB0"/>
    <w:rsid w:val="002F619A"/>
    <w:rsid w:val="00301F36"/>
    <w:rsid w:val="003024E3"/>
    <w:rsid w:val="00302E17"/>
    <w:rsid w:val="00303E42"/>
    <w:rsid w:val="00304723"/>
    <w:rsid w:val="003116B0"/>
    <w:rsid w:val="00311A8C"/>
    <w:rsid w:val="0032030D"/>
    <w:rsid w:val="003237AD"/>
    <w:rsid w:val="00334E20"/>
    <w:rsid w:val="00336DDD"/>
    <w:rsid w:val="003438E2"/>
    <w:rsid w:val="00352E13"/>
    <w:rsid w:val="00354981"/>
    <w:rsid w:val="00360198"/>
    <w:rsid w:val="00375F93"/>
    <w:rsid w:val="003804E0"/>
    <w:rsid w:val="00385D85"/>
    <w:rsid w:val="00387B26"/>
    <w:rsid w:val="00396729"/>
    <w:rsid w:val="003A73E8"/>
    <w:rsid w:val="003A7E1E"/>
    <w:rsid w:val="003B794F"/>
    <w:rsid w:val="003D706C"/>
    <w:rsid w:val="003F03B4"/>
    <w:rsid w:val="003F34A3"/>
    <w:rsid w:val="003F6249"/>
    <w:rsid w:val="00400C29"/>
    <w:rsid w:val="00413533"/>
    <w:rsid w:val="00421494"/>
    <w:rsid w:val="004256C7"/>
    <w:rsid w:val="00427551"/>
    <w:rsid w:val="004306F2"/>
    <w:rsid w:val="00435E42"/>
    <w:rsid w:val="0044378C"/>
    <w:rsid w:val="004437A6"/>
    <w:rsid w:val="00445C4C"/>
    <w:rsid w:val="00445DA8"/>
    <w:rsid w:val="004471E0"/>
    <w:rsid w:val="00450B95"/>
    <w:rsid w:val="00451EF1"/>
    <w:rsid w:val="004633DA"/>
    <w:rsid w:val="00467290"/>
    <w:rsid w:val="004768D0"/>
    <w:rsid w:val="00481205"/>
    <w:rsid w:val="00483B6B"/>
    <w:rsid w:val="004973CC"/>
    <w:rsid w:val="004A7394"/>
    <w:rsid w:val="004E3F60"/>
    <w:rsid w:val="004E4A32"/>
    <w:rsid w:val="004F1B7F"/>
    <w:rsid w:val="004F4972"/>
    <w:rsid w:val="004F5205"/>
    <w:rsid w:val="004F7123"/>
    <w:rsid w:val="00501D7A"/>
    <w:rsid w:val="00502E1F"/>
    <w:rsid w:val="005123D9"/>
    <w:rsid w:val="00517FBF"/>
    <w:rsid w:val="00525104"/>
    <w:rsid w:val="0054175C"/>
    <w:rsid w:val="00543956"/>
    <w:rsid w:val="00557F0E"/>
    <w:rsid w:val="00560252"/>
    <w:rsid w:val="00561142"/>
    <w:rsid w:val="005629EC"/>
    <w:rsid w:val="00571538"/>
    <w:rsid w:val="005946DF"/>
    <w:rsid w:val="005A1A46"/>
    <w:rsid w:val="005B01F6"/>
    <w:rsid w:val="005B7C35"/>
    <w:rsid w:val="005E1678"/>
    <w:rsid w:val="005E1FC7"/>
    <w:rsid w:val="005F3C29"/>
    <w:rsid w:val="0061663C"/>
    <w:rsid w:val="00616930"/>
    <w:rsid w:val="00624255"/>
    <w:rsid w:val="00636078"/>
    <w:rsid w:val="00646615"/>
    <w:rsid w:val="00647F83"/>
    <w:rsid w:val="0065114E"/>
    <w:rsid w:val="00651B5E"/>
    <w:rsid w:val="006528C1"/>
    <w:rsid w:val="00656033"/>
    <w:rsid w:val="00656D63"/>
    <w:rsid w:val="0066362D"/>
    <w:rsid w:val="00666828"/>
    <w:rsid w:val="006753D0"/>
    <w:rsid w:val="0067602A"/>
    <w:rsid w:val="00682FC0"/>
    <w:rsid w:val="006871F5"/>
    <w:rsid w:val="0069760C"/>
    <w:rsid w:val="006B2ABB"/>
    <w:rsid w:val="006B4FCA"/>
    <w:rsid w:val="006C029A"/>
    <w:rsid w:val="006C77AB"/>
    <w:rsid w:val="006D5A6A"/>
    <w:rsid w:val="006E098C"/>
    <w:rsid w:val="006E7370"/>
    <w:rsid w:val="006F3186"/>
    <w:rsid w:val="007067A9"/>
    <w:rsid w:val="00712E66"/>
    <w:rsid w:val="0071489F"/>
    <w:rsid w:val="00717FC1"/>
    <w:rsid w:val="00721C51"/>
    <w:rsid w:val="00730D09"/>
    <w:rsid w:val="00740100"/>
    <w:rsid w:val="007404CC"/>
    <w:rsid w:val="007447B2"/>
    <w:rsid w:val="00745AD8"/>
    <w:rsid w:val="00755B7F"/>
    <w:rsid w:val="00765B70"/>
    <w:rsid w:val="0078039B"/>
    <w:rsid w:val="00782D09"/>
    <w:rsid w:val="00784ACE"/>
    <w:rsid w:val="00790DE9"/>
    <w:rsid w:val="007A7533"/>
    <w:rsid w:val="007E2A00"/>
    <w:rsid w:val="007E55C5"/>
    <w:rsid w:val="007E71AF"/>
    <w:rsid w:val="007F476C"/>
    <w:rsid w:val="007F497A"/>
    <w:rsid w:val="00801ACF"/>
    <w:rsid w:val="00822577"/>
    <w:rsid w:val="00833020"/>
    <w:rsid w:val="00851B12"/>
    <w:rsid w:val="00852407"/>
    <w:rsid w:val="00852549"/>
    <w:rsid w:val="00852FE0"/>
    <w:rsid w:val="00856F65"/>
    <w:rsid w:val="00864382"/>
    <w:rsid w:val="00866096"/>
    <w:rsid w:val="00866F6B"/>
    <w:rsid w:val="008771EA"/>
    <w:rsid w:val="00877BA0"/>
    <w:rsid w:val="008940F6"/>
    <w:rsid w:val="008A0003"/>
    <w:rsid w:val="008D24DD"/>
    <w:rsid w:val="008D7C56"/>
    <w:rsid w:val="008E119D"/>
    <w:rsid w:val="008F4F33"/>
    <w:rsid w:val="00911920"/>
    <w:rsid w:val="00922C47"/>
    <w:rsid w:val="00924FF0"/>
    <w:rsid w:val="009304C5"/>
    <w:rsid w:val="00932378"/>
    <w:rsid w:val="00933108"/>
    <w:rsid w:val="009452BD"/>
    <w:rsid w:val="00945BD4"/>
    <w:rsid w:val="0095531E"/>
    <w:rsid w:val="009563C2"/>
    <w:rsid w:val="00960396"/>
    <w:rsid w:val="00962FB8"/>
    <w:rsid w:val="0096500B"/>
    <w:rsid w:val="009675FA"/>
    <w:rsid w:val="00987251"/>
    <w:rsid w:val="00990CD8"/>
    <w:rsid w:val="00996265"/>
    <w:rsid w:val="009974E3"/>
    <w:rsid w:val="009A60F6"/>
    <w:rsid w:val="009C67D3"/>
    <w:rsid w:val="009D1EC5"/>
    <w:rsid w:val="00A05B16"/>
    <w:rsid w:val="00A05D71"/>
    <w:rsid w:val="00A06CA6"/>
    <w:rsid w:val="00A12F17"/>
    <w:rsid w:val="00A15F9D"/>
    <w:rsid w:val="00A202DF"/>
    <w:rsid w:val="00A22FB7"/>
    <w:rsid w:val="00A2322F"/>
    <w:rsid w:val="00A24C30"/>
    <w:rsid w:val="00A33831"/>
    <w:rsid w:val="00A416F2"/>
    <w:rsid w:val="00A45262"/>
    <w:rsid w:val="00A4661F"/>
    <w:rsid w:val="00A47607"/>
    <w:rsid w:val="00A57E4B"/>
    <w:rsid w:val="00A669BC"/>
    <w:rsid w:val="00A7028E"/>
    <w:rsid w:val="00A73DCB"/>
    <w:rsid w:val="00A9293D"/>
    <w:rsid w:val="00A96CD3"/>
    <w:rsid w:val="00AA7AA2"/>
    <w:rsid w:val="00AC6F17"/>
    <w:rsid w:val="00AE29BB"/>
    <w:rsid w:val="00AE74E6"/>
    <w:rsid w:val="00AF16B3"/>
    <w:rsid w:val="00AF586B"/>
    <w:rsid w:val="00B035C9"/>
    <w:rsid w:val="00B363E4"/>
    <w:rsid w:val="00B46190"/>
    <w:rsid w:val="00B52FA7"/>
    <w:rsid w:val="00B5480E"/>
    <w:rsid w:val="00B74EE1"/>
    <w:rsid w:val="00B74F32"/>
    <w:rsid w:val="00B812A9"/>
    <w:rsid w:val="00B85BCF"/>
    <w:rsid w:val="00BA27E9"/>
    <w:rsid w:val="00BA4C33"/>
    <w:rsid w:val="00BA506B"/>
    <w:rsid w:val="00BB1B60"/>
    <w:rsid w:val="00BB3BE7"/>
    <w:rsid w:val="00BE2D9C"/>
    <w:rsid w:val="00BF2761"/>
    <w:rsid w:val="00C11977"/>
    <w:rsid w:val="00C12476"/>
    <w:rsid w:val="00C21BE1"/>
    <w:rsid w:val="00C23257"/>
    <w:rsid w:val="00C42F65"/>
    <w:rsid w:val="00C63E79"/>
    <w:rsid w:val="00C72FDA"/>
    <w:rsid w:val="00C75432"/>
    <w:rsid w:val="00C801D1"/>
    <w:rsid w:val="00C83F98"/>
    <w:rsid w:val="00C9014F"/>
    <w:rsid w:val="00C9030A"/>
    <w:rsid w:val="00C91758"/>
    <w:rsid w:val="00CA669B"/>
    <w:rsid w:val="00CC1B4C"/>
    <w:rsid w:val="00CC22C7"/>
    <w:rsid w:val="00CC24BF"/>
    <w:rsid w:val="00CC6F9B"/>
    <w:rsid w:val="00CD15BB"/>
    <w:rsid w:val="00CD5CEB"/>
    <w:rsid w:val="00CE3E74"/>
    <w:rsid w:val="00CE73D0"/>
    <w:rsid w:val="00D043BB"/>
    <w:rsid w:val="00D119B3"/>
    <w:rsid w:val="00D12670"/>
    <w:rsid w:val="00D12759"/>
    <w:rsid w:val="00D12AAE"/>
    <w:rsid w:val="00D15499"/>
    <w:rsid w:val="00D23014"/>
    <w:rsid w:val="00D31C75"/>
    <w:rsid w:val="00D458F1"/>
    <w:rsid w:val="00D50315"/>
    <w:rsid w:val="00D506AA"/>
    <w:rsid w:val="00D6533B"/>
    <w:rsid w:val="00D80FEA"/>
    <w:rsid w:val="00D86EAE"/>
    <w:rsid w:val="00D9077E"/>
    <w:rsid w:val="00DA3B73"/>
    <w:rsid w:val="00DB0E61"/>
    <w:rsid w:val="00DB258D"/>
    <w:rsid w:val="00DB699D"/>
    <w:rsid w:val="00DC3FD9"/>
    <w:rsid w:val="00DD2EB2"/>
    <w:rsid w:val="00DD36C6"/>
    <w:rsid w:val="00DE17E7"/>
    <w:rsid w:val="00DE4057"/>
    <w:rsid w:val="00DF27B4"/>
    <w:rsid w:val="00DF77D1"/>
    <w:rsid w:val="00E02519"/>
    <w:rsid w:val="00E17596"/>
    <w:rsid w:val="00E5401C"/>
    <w:rsid w:val="00E54515"/>
    <w:rsid w:val="00E77E9B"/>
    <w:rsid w:val="00E84A2D"/>
    <w:rsid w:val="00E9611D"/>
    <w:rsid w:val="00EB395A"/>
    <w:rsid w:val="00EC2B57"/>
    <w:rsid w:val="00ED0C33"/>
    <w:rsid w:val="00ED5C17"/>
    <w:rsid w:val="00EF076E"/>
    <w:rsid w:val="00EF0BDB"/>
    <w:rsid w:val="00F0070A"/>
    <w:rsid w:val="00F0684B"/>
    <w:rsid w:val="00F07324"/>
    <w:rsid w:val="00F07861"/>
    <w:rsid w:val="00F12A57"/>
    <w:rsid w:val="00F13DA9"/>
    <w:rsid w:val="00F144C2"/>
    <w:rsid w:val="00F229E1"/>
    <w:rsid w:val="00F42DFC"/>
    <w:rsid w:val="00F43C25"/>
    <w:rsid w:val="00F467BE"/>
    <w:rsid w:val="00F50417"/>
    <w:rsid w:val="00F6106B"/>
    <w:rsid w:val="00F623D5"/>
    <w:rsid w:val="00F76B9C"/>
    <w:rsid w:val="00F87F7D"/>
    <w:rsid w:val="00F931D7"/>
    <w:rsid w:val="00F954A0"/>
    <w:rsid w:val="00FA012A"/>
    <w:rsid w:val="00FA179D"/>
    <w:rsid w:val="00FA5E4A"/>
    <w:rsid w:val="00FA5FAC"/>
    <w:rsid w:val="00FD35B8"/>
    <w:rsid w:val="00FD5794"/>
    <w:rsid w:val="00FD5D08"/>
    <w:rsid w:val="00FD5D70"/>
    <w:rsid w:val="00FE4896"/>
    <w:rsid w:val="00FE6645"/>
    <w:rsid w:val="00FF0004"/>
    <w:rsid w:val="00FF1517"/>
    <w:rsid w:val="00FF1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4969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E84A2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E84A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8786">
      <w:bodyDiv w:val="1"/>
      <w:marLeft w:val="0"/>
      <w:marRight w:val="0"/>
      <w:marTop w:val="0"/>
      <w:marBottom w:val="0"/>
      <w:divBdr>
        <w:top w:val="none" w:sz="0" w:space="0" w:color="auto"/>
        <w:left w:val="none" w:sz="0" w:space="0" w:color="auto"/>
        <w:bottom w:val="none" w:sz="0" w:space="0" w:color="auto"/>
        <w:right w:val="none" w:sz="0" w:space="0" w:color="auto"/>
      </w:divBdr>
      <w:divsChild>
        <w:div w:id="634530040">
          <w:marLeft w:val="446"/>
          <w:marRight w:val="0"/>
          <w:marTop w:val="0"/>
          <w:marBottom w:val="0"/>
          <w:divBdr>
            <w:top w:val="none" w:sz="0" w:space="0" w:color="auto"/>
            <w:left w:val="none" w:sz="0" w:space="0" w:color="auto"/>
            <w:bottom w:val="none" w:sz="0" w:space="0" w:color="auto"/>
            <w:right w:val="none" w:sz="0" w:space="0" w:color="auto"/>
          </w:divBdr>
        </w:div>
        <w:div w:id="1939217387">
          <w:marLeft w:val="446"/>
          <w:marRight w:val="0"/>
          <w:marTop w:val="0"/>
          <w:marBottom w:val="0"/>
          <w:divBdr>
            <w:top w:val="none" w:sz="0" w:space="0" w:color="auto"/>
            <w:left w:val="none" w:sz="0" w:space="0" w:color="auto"/>
            <w:bottom w:val="none" w:sz="0" w:space="0" w:color="auto"/>
            <w:right w:val="none" w:sz="0" w:space="0" w:color="auto"/>
          </w:divBdr>
        </w:div>
      </w:divsChild>
    </w:div>
    <w:div w:id="358511519">
      <w:bodyDiv w:val="1"/>
      <w:marLeft w:val="0"/>
      <w:marRight w:val="0"/>
      <w:marTop w:val="0"/>
      <w:marBottom w:val="0"/>
      <w:divBdr>
        <w:top w:val="none" w:sz="0" w:space="0" w:color="auto"/>
        <w:left w:val="none" w:sz="0" w:space="0" w:color="auto"/>
        <w:bottom w:val="none" w:sz="0" w:space="0" w:color="auto"/>
        <w:right w:val="none" w:sz="0" w:space="0" w:color="auto"/>
      </w:divBdr>
    </w:div>
    <w:div w:id="5119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IHI</Document_x0020_Type>
    <Status xmlns="e3c0451c-290c-4e3c-a011-3b2938cad35d">Active</Status>
    <Title0 xmlns="e3c0451c-290c-4e3c-a011-3b2938cad3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6E4A9-21AA-48C6-8C1E-86C8E566E70C}">
  <ds:schemaRefs>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e3c0451c-290c-4e3c-a011-3b2938cad35d"/>
    <ds:schemaRef ds:uri="http://schemas.microsoft.com/office/2006/metadata/properties"/>
  </ds:schemaRefs>
</ds:datastoreItem>
</file>

<file path=customXml/itemProps2.xml><?xml version="1.0" encoding="utf-8"?>
<ds:datastoreItem xmlns:ds="http://schemas.openxmlformats.org/officeDocument/2006/customXml" ds:itemID="{7E53CBF0-2A2D-49A6-9F16-C1CA70407CB8}">
  <ds:schemaRefs>
    <ds:schemaRef ds:uri="http://schemas.microsoft.com/sharepoint/v3/contenttype/forms"/>
  </ds:schemaRefs>
</ds:datastoreItem>
</file>

<file path=customXml/itemProps3.xml><?xml version="1.0" encoding="utf-8"?>
<ds:datastoreItem xmlns:ds="http://schemas.openxmlformats.org/officeDocument/2006/customXml" ds:itemID="{644F9640-30D4-4F98-AC73-905747AB4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E7B5C1-8A61-49BC-BF45-8D1BD3D7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1807</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Module 2: Script and Slides</vt:lpstr>
    </vt:vector>
  </TitlesOfParts>
  <Company>St. John Health System</Company>
  <LinksUpToDate>false</LinksUpToDate>
  <CharactersWithSpaces>10862</CharactersWithSpaces>
  <SharedDoc>false</SharedDoc>
  <HLinks>
    <vt:vector size="6" baseType="variant">
      <vt:variant>
        <vt:i4>917513</vt:i4>
      </vt:variant>
      <vt:variant>
        <vt:i4>0</vt:i4>
      </vt:variant>
      <vt:variant>
        <vt:i4>0</vt:i4>
      </vt:variant>
      <vt:variant>
        <vt:i4>5</vt:i4>
      </vt:variant>
      <vt:variant>
        <vt:lpwstr>http://www.ncbi.nlm.nih.gov/pmc/articles/PMC3379524/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 Script and Slides</dc:title>
  <dc:creator>osborl01</dc:creator>
  <cp:lastModifiedBy>Chris Heidenrich OCKT</cp:lastModifiedBy>
  <cp:revision>4</cp:revision>
  <cp:lastPrinted>2016-07-08T17:42:00Z</cp:lastPrinted>
  <dcterms:created xsi:type="dcterms:W3CDTF">2017-04-07T21:19:00Z</dcterms:created>
  <dcterms:modified xsi:type="dcterms:W3CDTF">2017-04-08T01:07:00Z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