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618C3" w14:textId="77777777" w:rsidR="00ED5F52" w:rsidRDefault="00ED5F52" w:rsidP="00ED5F52">
      <w:pPr>
        <w:pStyle w:val="NoSpacing"/>
        <w:jc w:val="center"/>
        <w:rPr>
          <w:rFonts w:ascii="Arial" w:hAnsi="Arial" w:cs="Arial"/>
          <w:sz w:val="40"/>
        </w:rPr>
      </w:pPr>
      <w:r>
        <w:rPr>
          <w:rFonts w:ascii="Arial" w:hAnsi="Arial" w:cs="Arial"/>
          <w:sz w:val="40"/>
        </w:rPr>
        <w:t>Facilitator Notes</w:t>
      </w:r>
    </w:p>
    <w:p w14:paraId="7540A656" w14:textId="77777777" w:rsidR="00ED5F52" w:rsidRPr="00874012" w:rsidRDefault="00ED5F52" w:rsidP="00ED5F52">
      <w:pPr>
        <w:pStyle w:val="NoSpacing"/>
        <w:jc w:val="center"/>
        <w:rPr>
          <w:rFonts w:ascii="Arial" w:hAnsi="Arial" w:cs="Arial"/>
          <w:sz w:val="40"/>
        </w:rPr>
      </w:pPr>
    </w:p>
    <w:tbl>
      <w:tblPr>
        <w:tblStyle w:val="TableGrid"/>
        <w:tblW w:w="9535" w:type="dxa"/>
        <w:tblLayout w:type="fixed"/>
        <w:tblLook w:val="04A0" w:firstRow="1" w:lastRow="0" w:firstColumn="1" w:lastColumn="0" w:noHBand="0" w:noVBand="1"/>
      </w:tblPr>
      <w:tblGrid>
        <w:gridCol w:w="6025"/>
        <w:gridCol w:w="3510"/>
      </w:tblGrid>
      <w:tr w:rsidR="00CB630F" w:rsidRPr="00354D7F" w14:paraId="065A9FF1" w14:textId="77777777" w:rsidTr="00CF335C">
        <w:trPr>
          <w:trHeight w:val="144"/>
        </w:trPr>
        <w:tc>
          <w:tcPr>
            <w:tcW w:w="6025" w:type="dxa"/>
          </w:tcPr>
          <w:p w14:paraId="333E7327" w14:textId="77777777" w:rsidR="00CB630F" w:rsidRPr="00354D7F" w:rsidRDefault="00CB630F" w:rsidP="00CF335C">
            <w:pPr>
              <w:rPr>
                <w:rFonts w:ascii="Times New Roman" w:hAnsi="Times New Roman" w:cs="Times New Roman"/>
                <w:sz w:val="24"/>
                <w:szCs w:val="24"/>
              </w:rPr>
            </w:pPr>
            <w:r w:rsidRPr="00354D7F">
              <w:rPr>
                <w:rFonts w:ascii="Times New Roman" w:hAnsi="Times New Roman" w:cs="Times New Roman"/>
                <w:bCs/>
                <w:sz w:val="24"/>
                <w:szCs w:val="24"/>
              </w:rPr>
              <w:t xml:space="preserve">SAY: </w:t>
            </w:r>
          </w:p>
          <w:p w14:paraId="7DD46419" w14:textId="35CFDAD2" w:rsidR="00CB630F" w:rsidRPr="00354D7F" w:rsidRDefault="00CB630F" w:rsidP="008E3D47">
            <w:pPr>
              <w:rPr>
                <w:rFonts w:ascii="Times New Roman" w:hAnsi="Times New Roman" w:cs="Times New Roman"/>
                <w:sz w:val="24"/>
                <w:szCs w:val="24"/>
              </w:rPr>
            </w:pPr>
            <w:r w:rsidRPr="00354D7F">
              <w:rPr>
                <w:rFonts w:ascii="Times New Roman" w:hAnsi="Times New Roman" w:cs="Times New Roman"/>
                <w:sz w:val="24"/>
                <w:szCs w:val="24"/>
              </w:rPr>
              <w:t>The Senior Leader Engagement module focuses on the role and responsibilities of the senior leader within the facility safety team. Engaging a senior leader will bridge the gap between senior management and frontline providers</w:t>
            </w:r>
            <w:r>
              <w:rPr>
                <w:rFonts w:ascii="Times New Roman" w:hAnsi="Times New Roman" w:cs="Times New Roman"/>
                <w:sz w:val="24"/>
                <w:szCs w:val="24"/>
              </w:rPr>
              <w:t>,</w:t>
            </w:r>
            <w:r w:rsidRPr="00354D7F">
              <w:rPr>
                <w:rFonts w:ascii="Times New Roman" w:hAnsi="Times New Roman" w:cs="Times New Roman"/>
                <w:sz w:val="24"/>
                <w:szCs w:val="24"/>
              </w:rPr>
              <w:t xml:space="preserve"> and will </w:t>
            </w:r>
            <w:r>
              <w:rPr>
                <w:rFonts w:ascii="Times New Roman" w:hAnsi="Times New Roman" w:cs="Times New Roman"/>
                <w:sz w:val="24"/>
                <w:szCs w:val="24"/>
              </w:rPr>
              <w:t>help to get</w:t>
            </w:r>
            <w:r w:rsidRPr="00354D7F">
              <w:rPr>
                <w:rFonts w:ascii="Times New Roman" w:hAnsi="Times New Roman" w:cs="Times New Roman"/>
                <w:sz w:val="24"/>
                <w:szCs w:val="24"/>
              </w:rPr>
              <w:t xml:space="preserve"> a system-level perspective on safety challenges that exist. The senior leader chosen should be a senior leader in the facility, either clinical or administrative. </w:t>
            </w:r>
            <w:r>
              <w:rPr>
                <w:rFonts w:ascii="Times New Roman" w:hAnsi="Times New Roman" w:cs="Times New Roman"/>
                <w:sz w:val="24"/>
                <w:szCs w:val="24"/>
              </w:rPr>
              <w:t>Their</w:t>
            </w:r>
            <w:r w:rsidRPr="00354D7F">
              <w:rPr>
                <w:rFonts w:ascii="Times New Roman" w:hAnsi="Times New Roman" w:cs="Times New Roman"/>
                <w:sz w:val="24"/>
                <w:szCs w:val="24"/>
              </w:rPr>
              <w:t xml:space="preserve"> participation and engagement in the initiative is vital to the success of the project. This module provides information and several tools to encourage senior leaders to participate in the facility</w:t>
            </w:r>
            <w:r>
              <w:rPr>
                <w:rFonts w:ascii="Times New Roman" w:hAnsi="Times New Roman" w:cs="Times New Roman"/>
                <w:sz w:val="24"/>
                <w:szCs w:val="24"/>
              </w:rPr>
              <w:t>’s</w:t>
            </w:r>
            <w:r w:rsidRPr="00354D7F">
              <w:rPr>
                <w:rFonts w:ascii="Times New Roman" w:hAnsi="Times New Roman" w:cs="Times New Roman"/>
                <w:sz w:val="24"/>
                <w:szCs w:val="24"/>
              </w:rPr>
              <w:t xml:space="preserve"> safety initiative.</w:t>
            </w:r>
          </w:p>
        </w:tc>
        <w:tc>
          <w:tcPr>
            <w:tcW w:w="3510" w:type="dxa"/>
          </w:tcPr>
          <w:p w14:paraId="5811177B" w14:textId="77777777" w:rsidR="00CB630F" w:rsidRPr="00354D7F" w:rsidRDefault="00CB630F" w:rsidP="00CF335C">
            <w:pPr>
              <w:rPr>
                <w:rFonts w:ascii="Times New Roman" w:hAnsi="Times New Roman" w:cs="Times New Roman"/>
                <w:noProof/>
                <w:sz w:val="24"/>
                <w:szCs w:val="24"/>
              </w:rPr>
            </w:pPr>
            <w:r w:rsidRPr="00354D7F">
              <w:rPr>
                <w:rFonts w:ascii="Times New Roman" w:hAnsi="Times New Roman" w:cs="Times New Roman"/>
                <w:noProof/>
                <w:sz w:val="24"/>
                <w:szCs w:val="24"/>
              </w:rPr>
              <w:t>SLIDE 1</w:t>
            </w:r>
          </w:p>
          <w:p w14:paraId="22BEA207" w14:textId="43CB8BE0" w:rsidR="00CB630F" w:rsidRPr="00354D7F" w:rsidRDefault="00BF3C20" w:rsidP="00CF335C">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72C1F693" wp14:editId="161D5C51">
                  <wp:extent cx="2091690" cy="15684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1690" cy="1568450"/>
                          </a:xfrm>
                          <a:prstGeom prst="rect">
                            <a:avLst/>
                          </a:prstGeom>
                        </pic:spPr>
                      </pic:pic>
                    </a:graphicData>
                  </a:graphic>
                </wp:inline>
              </w:drawing>
            </w:r>
          </w:p>
        </w:tc>
      </w:tr>
      <w:tr w:rsidR="00CB630F" w:rsidRPr="00354D7F" w14:paraId="279C3330" w14:textId="77777777" w:rsidTr="00CF335C">
        <w:trPr>
          <w:trHeight w:val="144"/>
        </w:trPr>
        <w:tc>
          <w:tcPr>
            <w:tcW w:w="6025" w:type="dxa"/>
          </w:tcPr>
          <w:p w14:paraId="5DB69945" w14:textId="77777777" w:rsidR="00CB630F" w:rsidRPr="00354D7F" w:rsidRDefault="00CB630F" w:rsidP="00CF335C">
            <w:pPr>
              <w:rPr>
                <w:rFonts w:ascii="Times New Roman" w:hAnsi="Times New Roman" w:cs="Times New Roman"/>
                <w:sz w:val="24"/>
                <w:szCs w:val="24"/>
              </w:rPr>
            </w:pPr>
            <w:r w:rsidRPr="00354D7F">
              <w:rPr>
                <w:rFonts w:ascii="Times New Roman" w:hAnsi="Times New Roman" w:cs="Times New Roman"/>
                <w:bCs/>
                <w:sz w:val="24"/>
                <w:szCs w:val="24"/>
              </w:rPr>
              <w:t>SAY:</w:t>
            </w:r>
          </w:p>
          <w:p w14:paraId="4122D92A" w14:textId="77777777" w:rsidR="00CB630F" w:rsidRPr="00354D7F" w:rsidRDefault="00CB630F" w:rsidP="00CF335C">
            <w:pPr>
              <w:rPr>
                <w:rFonts w:ascii="Times New Roman" w:hAnsi="Times New Roman" w:cs="Times New Roman"/>
                <w:sz w:val="24"/>
                <w:szCs w:val="24"/>
              </w:rPr>
            </w:pPr>
            <w:r w:rsidRPr="00354D7F">
              <w:rPr>
                <w:rFonts w:ascii="Times New Roman" w:hAnsi="Times New Roman" w:cs="Times New Roman"/>
                <w:sz w:val="24"/>
                <w:szCs w:val="24"/>
              </w:rPr>
              <w:t>In this module we will—</w:t>
            </w:r>
          </w:p>
          <w:p w14:paraId="70F1E5B7" w14:textId="77777777" w:rsidR="00CB630F" w:rsidRPr="00354D7F" w:rsidRDefault="00CB630F" w:rsidP="00CF335C">
            <w:pPr>
              <w:numPr>
                <w:ilvl w:val="0"/>
                <w:numId w:val="1"/>
              </w:numPr>
              <w:tabs>
                <w:tab w:val="clear" w:pos="360"/>
                <w:tab w:val="num" w:pos="720"/>
              </w:tabs>
              <w:rPr>
                <w:rFonts w:ascii="Times New Roman" w:hAnsi="Times New Roman" w:cs="Times New Roman"/>
                <w:sz w:val="24"/>
                <w:szCs w:val="24"/>
              </w:rPr>
            </w:pPr>
            <w:r w:rsidRPr="00354D7F">
              <w:rPr>
                <w:rFonts w:ascii="Times New Roman" w:hAnsi="Times New Roman" w:cs="Times New Roman"/>
                <w:sz w:val="24"/>
                <w:szCs w:val="24"/>
              </w:rPr>
              <w:t>Identify characteristics of successful quality improvement</w:t>
            </w:r>
            <w:r>
              <w:rPr>
                <w:rFonts w:ascii="Times New Roman" w:hAnsi="Times New Roman" w:cs="Times New Roman"/>
                <w:sz w:val="24"/>
                <w:szCs w:val="24"/>
              </w:rPr>
              <w:t xml:space="preserve"> or </w:t>
            </w:r>
            <w:r w:rsidRPr="00354D7F">
              <w:rPr>
                <w:rFonts w:ascii="Times New Roman" w:hAnsi="Times New Roman" w:cs="Times New Roman"/>
                <w:sz w:val="24"/>
                <w:szCs w:val="24"/>
              </w:rPr>
              <w:t xml:space="preserve">safety senior leaders, </w:t>
            </w:r>
          </w:p>
          <w:p w14:paraId="0B0685EF" w14:textId="77777777" w:rsidR="00CB630F" w:rsidRPr="00354D7F" w:rsidRDefault="00CB630F" w:rsidP="00CF335C">
            <w:pPr>
              <w:numPr>
                <w:ilvl w:val="0"/>
                <w:numId w:val="1"/>
              </w:numPr>
              <w:tabs>
                <w:tab w:val="clear" w:pos="360"/>
                <w:tab w:val="num" w:pos="720"/>
              </w:tabs>
              <w:rPr>
                <w:rFonts w:ascii="Times New Roman" w:hAnsi="Times New Roman" w:cs="Times New Roman"/>
                <w:sz w:val="24"/>
                <w:szCs w:val="24"/>
              </w:rPr>
            </w:pPr>
            <w:r w:rsidRPr="00354D7F">
              <w:rPr>
                <w:rFonts w:ascii="Times New Roman" w:hAnsi="Times New Roman" w:cs="Times New Roman"/>
                <w:sz w:val="24"/>
                <w:szCs w:val="24"/>
              </w:rPr>
              <w:t>List five practices of effective leaders,</w:t>
            </w:r>
          </w:p>
          <w:p w14:paraId="144CDD65" w14:textId="77777777" w:rsidR="00CB630F" w:rsidRPr="00354D7F" w:rsidRDefault="00CB630F" w:rsidP="00CF335C">
            <w:pPr>
              <w:numPr>
                <w:ilvl w:val="0"/>
                <w:numId w:val="1"/>
              </w:numPr>
              <w:tabs>
                <w:tab w:val="clear" w:pos="360"/>
                <w:tab w:val="num" w:pos="720"/>
              </w:tabs>
              <w:rPr>
                <w:rFonts w:ascii="Times New Roman" w:hAnsi="Times New Roman" w:cs="Times New Roman"/>
                <w:sz w:val="24"/>
                <w:szCs w:val="24"/>
              </w:rPr>
            </w:pPr>
            <w:r w:rsidRPr="00354D7F">
              <w:rPr>
                <w:rFonts w:ascii="Times New Roman" w:hAnsi="Times New Roman" w:cs="Times New Roman"/>
                <w:sz w:val="24"/>
                <w:szCs w:val="24"/>
              </w:rPr>
              <w:t>Describe the responsibilities of senior leaders,</w:t>
            </w:r>
          </w:p>
          <w:p w14:paraId="63D62EAD" w14:textId="77777777" w:rsidR="00CB630F" w:rsidRPr="00354D7F" w:rsidRDefault="00CB630F" w:rsidP="00CF335C">
            <w:pPr>
              <w:numPr>
                <w:ilvl w:val="0"/>
                <w:numId w:val="1"/>
              </w:numPr>
              <w:tabs>
                <w:tab w:val="clear" w:pos="360"/>
                <w:tab w:val="num" w:pos="720"/>
              </w:tabs>
              <w:rPr>
                <w:rFonts w:ascii="Times New Roman" w:hAnsi="Times New Roman" w:cs="Times New Roman"/>
                <w:sz w:val="24"/>
                <w:szCs w:val="24"/>
              </w:rPr>
            </w:pPr>
            <w:r w:rsidRPr="00354D7F">
              <w:rPr>
                <w:rFonts w:ascii="Times New Roman" w:hAnsi="Times New Roman" w:cs="Times New Roman"/>
                <w:sz w:val="24"/>
                <w:szCs w:val="24"/>
              </w:rPr>
              <w:t xml:space="preserve">Explain the role of the senior leader in addressing technical and adaptive work, and </w:t>
            </w:r>
          </w:p>
          <w:p w14:paraId="2AC98B86" w14:textId="77777777" w:rsidR="00CB630F" w:rsidRPr="00354D7F" w:rsidRDefault="00CB630F" w:rsidP="00CF335C">
            <w:pPr>
              <w:numPr>
                <w:ilvl w:val="0"/>
                <w:numId w:val="1"/>
              </w:numPr>
              <w:rPr>
                <w:rFonts w:ascii="Times New Roman" w:hAnsi="Times New Roman" w:cs="Times New Roman"/>
                <w:sz w:val="24"/>
                <w:szCs w:val="24"/>
              </w:rPr>
            </w:pPr>
            <w:r w:rsidRPr="00354D7F">
              <w:rPr>
                <w:rFonts w:ascii="Times New Roman" w:hAnsi="Times New Roman" w:cs="Times New Roman"/>
                <w:sz w:val="24"/>
                <w:szCs w:val="24"/>
              </w:rPr>
              <w:t xml:space="preserve">Describe how to engage senior leadership in the facility’s initiatives and develop shared accountability for the work needed to achieve the facility’s safety goals. </w:t>
            </w:r>
          </w:p>
        </w:tc>
        <w:tc>
          <w:tcPr>
            <w:tcW w:w="3510" w:type="dxa"/>
          </w:tcPr>
          <w:p w14:paraId="10FA6402" w14:textId="77777777" w:rsidR="00CB630F" w:rsidRPr="00354D7F" w:rsidRDefault="00CB630F" w:rsidP="00CF335C">
            <w:pPr>
              <w:rPr>
                <w:rFonts w:ascii="Times New Roman" w:hAnsi="Times New Roman" w:cs="Times New Roman"/>
                <w:sz w:val="24"/>
                <w:szCs w:val="24"/>
              </w:rPr>
            </w:pPr>
            <w:r w:rsidRPr="00354D7F">
              <w:rPr>
                <w:rFonts w:ascii="Times New Roman" w:hAnsi="Times New Roman" w:cs="Times New Roman"/>
                <w:sz w:val="24"/>
                <w:szCs w:val="24"/>
              </w:rPr>
              <w:t>SLIDE 2</w:t>
            </w:r>
          </w:p>
          <w:p w14:paraId="70DB4969" w14:textId="344821F9" w:rsidR="00CB630F" w:rsidRPr="00354D7F" w:rsidRDefault="00BF3C20" w:rsidP="00CF335C">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4E4C1503" wp14:editId="57CEFFD6">
                  <wp:extent cx="2091690" cy="15684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1690" cy="1568450"/>
                          </a:xfrm>
                          <a:prstGeom prst="rect">
                            <a:avLst/>
                          </a:prstGeom>
                        </pic:spPr>
                      </pic:pic>
                    </a:graphicData>
                  </a:graphic>
                </wp:inline>
              </w:drawing>
            </w:r>
          </w:p>
        </w:tc>
      </w:tr>
      <w:tr w:rsidR="00CB630F" w:rsidRPr="00354D7F" w14:paraId="46EDA774" w14:textId="77777777" w:rsidTr="00CF335C">
        <w:trPr>
          <w:trHeight w:val="144"/>
        </w:trPr>
        <w:tc>
          <w:tcPr>
            <w:tcW w:w="6025" w:type="dxa"/>
          </w:tcPr>
          <w:p w14:paraId="2E647D99" w14:textId="77777777" w:rsidR="00CB630F" w:rsidRPr="00354D7F" w:rsidRDefault="00CB630F" w:rsidP="00CF335C">
            <w:pPr>
              <w:rPr>
                <w:rFonts w:ascii="Times New Roman" w:hAnsi="Times New Roman" w:cs="Times New Roman"/>
                <w:sz w:val="24"/>
                <w:szCs w:val="24"/>
              </w:rPr>
            </w:pPr>
            <w:r w:rsidRPr="00354D7F">
              <w:rPr>
                <w:rFonts w:ascii="Times New Roman" w:hAnsi="Times New Roman" w:cs="Times New Roman"/>
                <w:bCs/>
                <w:sz w:val="24"/>
                <w:szCs w:val="24"/>
              </w:rPr>
              <w:t>SAY:</w:t>
            </w:r>
          </w:p>
          <w:p w14:paraId="60332328" w14:textId="77777777" w:rsidR="00CB630F" w:rsidRPr="00354D7F" w:rsidRDefault="00CB630F" w:rsidP="00CF335C">
            <w:pPr>
              <w:rPr>
                <w:rFonts w:ascii="Times New Roman" w:hAnsi="Times New Roman" w:cs="Times New Roman"/>
                <w:sz w:val="24"/>
                <w:szCs w:val="24"/>
              </w:rPr>
            </w:pPr>
            <w:r w:rsidRPr="00354D7F">
              <w:rPr>
                <w:rFonts w:ascii="Times New Roman" w:hAnsi="Times New Roman" w:cs="Times New Roman"/>
                <w:sz w:val="24"/>
                <w:szCs w:val="24"/>
              </w:rPr>
              <w:t>What exactly does senior leader engagement look like? Senior leadership engagement is listening, learning, and partnering with staff to improve resident safety and the quality of health care delivery in the facility. The engaged senior leader works to facilitate progress toward goals and removes identified barriers.</w:t>
            </w:r>
          </w:p>
          <w:p w14:paraId="24D8A7CD" w14:textId="77777777" w:rsidR="00CB630F" w:rsidRDefault="00CB630F" w:rsidP="00CF335C">
            <w:pPr>
              <w:rPr>
                <w:rFonts w:ascii="Times New Roman" w:hAnsi="Times New Roman" w:cs="Times New Roman"/>
                <w:sz w:val="24"/>
                <w:szCs w:val="24"/>
              </w:rPr>
            </w:pPr>
          </w:p>
          <w:p w14:paraId="26AA1706" w14:textId="77777777" w:rsidR="00CB630F" w:rsidRDefault="00CB630F" w:rsidP="00CF335C">
            <w:pPr>
              <w:rPr>
                <w:rFonts w:ascii="Times New Roman" w:hAnsi="Times New Roman" w:cs="Times New Roman"/>
                <w:sz w:val="24"/>
                <w:szCs w:val="24"/>
              </w:rPr>
            </w:pPr>
          </w:p>
          <w:p w14:paraId="664219D1" w14:textId="77777777" w:rsidR="00CB630F" w:rsidRPr="00354D7F" w:rsidRDefault="00CB630F" w:rsidP="00CF335C">
            <w:pPr>
              <w:rPr>
                <w:rFonts w:ascii="Times New Roman" w:hAnsi="Times New Roman" w:cs="Times New Roman"/>
                <w:sz w:val="24"/>
                <w:szCs w:val="24"/>
              </w:rPr>
            </w:pPr>
          </w:p>
        </w:tc>
        <w:tc>
          <w:tcPr>
            <w:tcW w:w="3510" w:type="dxa"/>
          </w:tcPr>
          <w:p w14:paraId="10E56290" w14:textId="77777777" w:rsidR="00CB630F" w:rsidRPr="00354D7F" w:rsidRDefault="00CB630F" w:rsidP="00CF335C">
            <w:pPr>
              <w:rPr>
                <w:rFonts w:ascii="Times New Roman" w:hAnsi="Times New Roman" w:cs="Times New Roman"/>
                <w:sz w:val="24"/>
                <w:szCs w:val="24"/>
              </w:rPr>
            </w:pPr>
            <w:r w:rsidRPr="00354D7F">
              <w:rPr>
                <w:rFonts w:ascii="Times New Roman" w:hAnsi="Times New Roman" w:cs="Times New Roman"/>
                <w:sz w:val="24"/>
                <w:szCs w:val="24"/>
              </w:rPr>
              <w:t>SLIDE 3</w:t>
            </w:r>
          </w:p>
          <w:p w14:paraId="4B02D68C" w14:textId="4C9BE3EC" w:rsidR="00CB630F" w:rsidRPr="00354D7F" w:rsidRDefault="00BF3C20" w:rsidP="00CF335C">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1383AB94" wp14:editId="3D5A143F">
                  <wp:extent cx="2091690" cy="15684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1690" cy="1568450"/>
                          </a:xfrm>
                          <a:prstGeom prst="rect">
                            <a:avLst/>
                          </a:prstGeom>
                        </pic:spPr>
                      </pic:pic>
                    </a:graphicData>
                  </a:graphic>
                </wp:inline>
              </w:drawing>
            </w:r>
          </w:p>
        </w:tc>
      </w:tr>
    </w:tbl>
    <w:p w14:paraId="2F625FAC" w14:textId="77777777" w:rsidR="00792CAC" w:rsidRDefault="00792CAC">
      <w:r>
        <w:br w:type="page"/>
      </w:r>
    </w:p>
    <w:tbl>
      <w:tblPr>
        <w:tblStyle w:val="TableGrid"/>
        <w:tblW w:w="9535" w:type="dxa"/>
        <w:tblLayout w:type="fixed"/>
        <w:tblLook w:val="04A0" w:firstRow="1" w:lastRow="0" w:firstColumn="1" w:lastColumn="0" w:noHBand="0" w:noVBand="1"/>
      </w:tblPr>
      <w:tblGrid>
        <w:gridCol w:w="6025"/>
        <w:gridCol w:w="3510"/>
      </w:tblGrid>
      <w:tr w:rsidR="006A168A" w:rsidRPr="00354D7F" w14:paraId="3254A984" w14:textId="77777777" w:rsidTr="005741C7">
        <w:trPr>
          <w:trHeight w:val="144"/>
        </w:trPr>
        <w:tc>
          <w:tcPr>
            <w:tcW w:w="6025" w:type="dxa"/>
          </w:tcPr>
          <w:p w14:paraId="038C7BCB" w14:textId="2939F46A"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bCs/>
                <w:sz w:val="24"/>
                <w:szCs w:val="24"/>
              </w:rPr>
              <w:lastRenderedPageBreak/>
              <w:t>SAY:</w:t>
            </w:r>
          </w:p>
          <w:p w14:paraId="264708F1" w14:textId="19EFCB9E"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The senior leader’s involvement in the improvement process validates the work’s importance</w:t>
            </w:r>
            <w:r w:rsidR="00C84485" w:rsidRPr="00354D7F">
              <w:rPr>
                <w:rFonts w:ascii="Times New Roman" w:hAnsi="Times New Roman" w:cs="Times New Roman"/>
                <w:sz w:val="24"/>
                <w:szCs w:val="24"/>
              </w:rPr>
              <w:t>,</w:t>
            </w:r>
            <w:r w:rsidRPr="00354D7F">
              <w:rPr>
                <w:rFonts w:ascii="Times New Roman" w:hAnsi="Times New Roman" w:cs="Times New Roman"/>
                <w:sz w:val="24"/>
                <w:szCs w:val="24"/>
              </w:rPr>
              <w:t xml:space="preserve"> and it demonstrates that staff will be supported by leadership as they make necessary changes to improve safety. The senior leader also provides accountability needed to achieve the stated goals. This can result in increased staff motivation and buy-in for the necessary changes.</w:t>
            </w:r>
          </w:p>
        </w:tc>
        <w:tc>
          <w:tcPr>
            <w:tcW w:w="3510" w:type="dxa"/>
          </w:tcPr>
          <w:p w14:paraId="100CDB8C" w14:textId="77777777" w:rsidR="006A168A" w:rsidRDefault="00744FDB" w:rsidP="005D18C3">
            <w:pPr>
              <w:rPr>
                <w:rFonts w:ascii="Times New Roman" w:hAnsi="Times New Roman" w:cs="Times New Roman"/>
                <w:noProof/>
                <w:sz w:val="24"/>
                <w:szCs w:val="24"/>
              </w:rPr>
            </w:pPr>
            <w:r w:rsidRPr="00354D7F">
              <w:rPr>
                <w:rFonts w:ascii="Times New Roman" w:hAnsi="Times New Roman" w:cs="Times New Roman"/>
                <w:sz w:val="24"/>
                <w:szCs w:val="24"/>
              </w:rPr>
              <w:t>SLIDE 4</w:t>
            </w:r>
            <w:r w:rsidRPr="00354D7F">
              <w:rPr>
                <w:rFonts w:ascii="Times New Roman" w:hAnsi="Times New Roman" w:cs="Times New Roman"/>
                <w:noProof/>
                <w:sz w:val="24"/>
                <w:szCs w:val="24"/>
              </w:rPr>
              <w:t xml:space="preserve"> </w:t>
            </w:r>
          </w:p>
          <w:p w14:paraId="0E2EBEA6" w14:textId="4E2BD2B9" w:rsidR="008D7F18"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023FD9C1" wp14:editId="66916CB8">
                  <wp:extent cx="2091690" cy="15684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1690" cy="1568450"/>
                          </a:xfrm>
                          <a:prstGeom prst="rect">
                            <a:avLst/>
                          </a:prstGeom>
                        </pic:spPr>
                      </pic:pic>
                    </a:graphicData>
                  </a:graphic>
                </wp:inline>
              </w:drawing>
            </w:r>
          </w:p>
        </w:tc>
      </w:tr>
      <w:tr w:rsidR="006A168A" w:rsidRPr="00354D7F" w14:paraId="26B07FAF" w14:textId="77777777" w:rsidTr="005741C7">
        <w:trPr>
          <w:trHeight w:val="144"/>
        </w:trPr>
        <w:tc>
          <w:tcPr>
            <w:tcW w:w="6025" w:type="dxa"/>
          </w:tcPr>
          <w:p w14:paraId="74F8042B"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bCs/>
                <w:sz w:val="24"/>
                <w:szCs w:val="24"/>
              </w:rPr>
              <w:t xml:space="preserve">SAY: </w:t>
            </w:r>
          </w:p>
          <w:p w14:paraId="69C4CFF1" w14:textId="032A9A61" w:rsidR="006A168A" w:rsidRPr="00354D7F" w:rsidRDefault="006A168A" w:rsidP="00C0636D">
            <w:pPr>
              <w:rPr>
                <w:rFonts w:ascii="Times New Roman" w:hAnsi="Times New Roman" w:cs="Times New Roman"/>
                <w:sz w:val="24"/>
                <w:szCs w:val="24"/>
              </w:rPr>
            </w:pPr>
            <w:r w:rsidRPr="00354D7F">
              <w:rPr>
                <w:rFonts w:ascii="Times New Roman" w:hAnsi="Times New Roman" w:cs="Times New Roman"/>
                <w:sz w:val="24"/>
                <w:szCs w:val="24"/>
              </w:rPr>
              <w:t xml:space="preserve">For the facility safety team and the project to </w:t>
            </w:r>
            <w:r w:rsidR="00E27BCD">
              <w:rPr>
                <w:rFonts w:ascii="Times New Roman" w:hAnsi="Times New Roman" w:cs="Times New Roman"/>
                <w:sz w:val="24"/>
                <w:szCs w:val="24"/>
              </w:rPr>
              <w:t>be most effective</w:t>
            </w:r>
            <w:r w:rsidRPr="00354D7F">
              <w:rPr>
                <w:rFonts w:ascii="Times New Roman" w:hAnsi="Times New Roman" w:cs="Times New Roman"/>
                <w:sz w:val="24"/>
                <w:szCs w:val="24"/>
              </w:rPr>
              <w:t>, the senior leader should be</w:t>
            </w:r>
            <w:r w:rsidR="006064F4" w:rsidRPr="00354D7F">
              <w:rPr>
                <w:rFonts w:ascii="Times New Roman" w:hAnsi="Times New Roman" w:cs="Times New Roman"/>
                <w:sz w:val="24"/>
                <w:szCs w:val="24"/>
              </w:rPr>
              <w:t>—</w:t>
            </w:r>
          </w:p>
          <w:p w14:paraId="3E6A472A" w14:textId="77777777" w:rsidR="006A168A" w:rsidRPr="00354D7F" w:rsidRDefault="00C84485" w:rsidP="005D18C3">
            <w:pPr>
              <w:numPr>
                <w:ilvl w:val="0"/>
                <w:numId w:val="2"/>
              </w:numPr>
              <w:rPr>
                <w:rFonts w:ascii="Times New Roman" w:hAnsi="Times New Roman" w:cs="Times New Roman"/>
                <w:sz w:val="24"/>
                <w:szCs w:val="24"/>
              </w:rPr>
            </w:pPr>
            <w:r w:rsidRPr="00354D7F">
              <w:rPr>
                <w:rFonts w:ascii="Times New Roman" w:hAnsi="Times New Roman" w:cs="Times New Roman"/>
                <w:sz w:val="24"/>
                <w:szCs w:val="24"/>
              </w:rPr>
              <w:t xml:space="preserve">A </w:t>
            </w:r>
            <w:r w:rsidR="00E919C4" w:rsidRPr="00354D7F">
              <w:rPr>
                <w:rFonts w:ascii="Times New Roman" w:hAnsi="Times New Roman" w:cs="Times New Roman"/>
                <w:sz w:val="24"/>
                <w:szCs w:val="24"/>
              </w:rPr>
              <w:t>s</w:t>
            </w:r>
            <w:r w:rsidR="006A168A" w:rsidRPr="00354D7F">
              <w:rPr>
                <w:rFonts w:ascii="Times New Roman" w:hAnsi="Times New Roman" w:cs="Times New Roman"/>
                <w:sz w:val="24"/>
                <w:szCs w:val="24"/>
              </w:rPr>
              <w:t xml:space="preserve">enior </w:t>
            </w:r>
            <w:r w:rsidR="006064F4" w:rsidRPr="00354D7F">
              <w:rPr>
                <w:rFonts w:ascii="Times New Roman" w:hAnsi="Times New Roman" w:cs="Times New Roman"/>
                <w:sz w:val="24"/>
                <w:szCs w:val="24"/>
              </w:rPr>
              <w:t>l</w:t>
            </w:r>
            <w:r w:rsidR="006A168A" w:rsidRPr="00354D7F">
              <w:rPr>
                <w:rFonts w:ascii="Times New Roman" w:hAnsi="Times New Roman" w:cs="Times New Roman"/>
                <w:sz w:val="24"/>
                <w:szCs w:val="24"/>
              </w:rPr>
              <w:t xml:space="preserve">eader in </w:t>
            </w:r>
            <w:r w:rsidRPr="00354D7F">
              <w:rPr>
                <w:rFonts w:ascii="Times New Roman" w:hAnsi="Times New Roman" w:cs="Times New Roman"/>
                <w:sz w:val="24"/>
                <w:szCs w:val="24"/>
              </w:rPr>
              <w:t xml:space="preserve">the </w:t>
            </w:r>
            <w:r w:rsidR="006A168A" w:rsidRPr="00354D7F">
              <w:rPr>
                <w:rFonts w:ascii="Times New Roman" w:hAnsi="Times New Roman" w:cs="Times New Roman"/>
                <w:sz w:val="24"/>
                <w:szCs w:val="24"/>
              </w:rPr>
              <w:t>facility, either clinical or administrative</w:t>
            </w:r>
            <w:r w:rsidR="006064F4" w:rsidRPr="00354D7F">
              <w:rPr>
                <w:rFonts w:ascii="Times New Roman" w:hAnsi="Times New Roman" w:cs="Times New Roman"/>
                <w:sz w:val="24"/>
                <w:szCs w:val="24"/>
              </w:rPr>
              <w:t>,</w:t>
            </w:r>
          </w:p>
          <w:p w14:paraId="0E38DE58" w14:textId="52F4ECDB" w:rsidR="006A168A" w:rsidRPr="00354D7F" w:rsidRDefault="006A168A" w:rsidP="00390F28">
            <w:pPr>
              <w:numPr>
                <w:ilvl w:val="1"/>
                <w:numId w:val="16"/>
              </w:numPr>
              <w:rPr>
                <w:rFonts w:ascii="Times New Roman" w:hAnsi="Times New Roman" w:cs="Times New Roman"/>
                <w:sz w:val="24"/>
                <w:szCs w:val="24"/>
              </w:rPr>
            </w:pPr>
            <w:r w:rsidRPr="00354D7F">
              <w:rPr>
                <w:rFonts w:ascii="Times New Roman" w:hAnsi="Times New Roman" w:cs="Times New Roman"/>
                <w:sz w:val="24"/>
                <w:szCs w:val="24"/>
              </w:rPr>
              <w:t xml:space="preserve">In the </w:t>
            </w:r>
            <w:r w:rsidR="005D18C3" w:rsidRPr="00354D7F">
              <w:rPr>
                <w:rFonts w:ascii="Times New Roman" w:hAnsi="Times New Roman" w:cs="Times New Roman"/>
                <w:sz w:val="24"/>
                <w:szCs w:val="24"/>
              </w:rPr>
              <w:t xml:space="preserve">long-term </w:t>
            </w:r>
            <w:r w:rsidR="00B2727D" w:rsidRPr="00354D7F">
              <w:rPr>
                <w:rFonts w:ascii="Times New Roman" w:hAnsi="Times New Roman" w:cs="Times New Roman"/>
                <w:sz w:val="24"/>
                <w:szCs w:val="24"/>
              </w:rPr>
              <w:t xml:space="preserve">care </w:t>
            </w:r>
            <w:r w:rsidRPr="00354D7F">
              <w:rPr>
                <w:rFonts w:ascii="Times New Roman" w:hAnsi="Times New Roman" w:cs="Times New Roman"/>
                <w:sz w:val="24"/>
                <w:szCs w:val="24"/>
              </w:rPr>
              <w:t>environment</w:t>
            </w:r>
            <w:r w:rsidR="00C84485" w:rsidRPr="00354D7F">
              <w:rPr>
                <w:rFonts w:ascii="Times New Roman" w:hAnsi="Times New Roman" w:cs="Times New Roman"/>
                <w:sz w:val="24"/>
                <w:szCs w:val="24"/>
              </w:rPr>
              <w:t>,</w:t>
            </w:r>
            <w:r w:rsidRPr="00354D7F">
              <w:rPr>
                <w:rFonts w:ascii="Times New Roman" w:hAnsi="Times New Roman" w:cs="Times New Roman"/>
                <w:sz w:val="24"/>
                <w:szCs w:val="24"/>
              </w:rPr>
              <w:t xml:space="preserve"> the senior leader may or may not have a clinical background.  The senior leader may</w:t>
            </w:r>
            <w:r w:rsidR="006064F4" w:rsidRPr="00354D7F">
              <w:rPr>
                <w:rFonts w:ascii="Times New Roman" w:hAnsi="Times New Roman" w:cs="Times New Roman"/>
                <w:sz w:val="24"/>
                <w:szCs w:val="24"/>
              </w:rPr>
              <w:t xml:space="preserve"> </w:t>
            </w:r>
            <w:r w:rsidRPr="00354D7F">
              <w:rPr>
                <w:rFonts w:ascii="Times New Roman" w:hAnsi="Times New Roman" w:cs="Times New Roman"/>
                <w:sz w:val="24"/>
                <w:szCs w:val="24"/>
              </w:rPr>
              <w:t xml:space="preserve">be the </w:t>
            </w:r>
            <w:r w:rsidR="006064F4" w:rsidRPr="00354D7F">
              <w:rPr>
                <w:rFonts w:ascii="Times New Roman" w:hAnsi="Times New Roman" w:cs="Times New Roman"/>
                <w:sz w:val="24"/>
                <w:szCs w:val="24"/>
              </w:rPr>
              <w:t>d</w:t>
            </w:r>
            <w:r w:rsidRPr="00354D7F">
              <w:rPr>
                <w:rFonts w:ascii="Times New Roman" w:hAnsi="Times New Roman" w:cs="Times New Roman"/>
                <w:sz w:val="24"/>
                <w:szCs w:val="24"/>
              </w:rPr>
              <w:t xml:space="preserve">irector of </w:t>
            </w:r>
            <w:r w:rsidR="006064F4" w:rsidRPr="00354D7F">
              <w:rPr>
                <w:rFonts w:ascii="Times New Roman" w:hAnsi="Times New Roman" w:cs="Times New Roman"/>
                <w:sz w:val="24"/>
                <w:szCs w:val="24"/>
              </w:rPr>
              <w:t>n</w:t>
            </w:r>
            <w:r w:rsidRPr="00354D7F">
              <w:rPr>
                <w:rFonts w:ascii="Times New Roman" w:hAnsi="Times New Roman" w:cs="Times New Roman"/>
                <w:sz w:val="24"/>
                <w:szCs w:val="24"/>
              </w:rPr>
              <w:t>ursing and have clinical experience</w:t>
            </w:r>
            <w:r w:rsidR="00E27BCD">
              <w:rPr>
                <w:rFonts w:ascii="Times New Roman" w:hAnsi="Times New Roman" w:cs="Times New Roman"/>
                <w:sz w:val="24"/>
                <w:szCs w:val="24"/>
              </w:rPr>
              <w:t>,</w:t>
            </w:r>
            <w:r w:rsidRPr="00354D7F">
              <w:rPr>
                <w:rFonts w:ascii="Times New Roman" w:hAnsi="Times New Roman" w:cs="Times New Roman"/>
                <w:sz w:val="24"/>
                <w:szCs w:val="24"/>
              </w:rPr>
              <w:t xml:space="preserve"> or be a nursing home administrator and not have a clinical background.  </w:t>
            </w:r>
          </w:p>
          <w:p w14:paraId="36B67F68" w14:textId="77777777" w:rsidR="006A168A" w:rsidRPr="00354D7F" w:rsidRDefault="006A168A" w:rsidP="005D18C3">
            <w:pPr>
              <w:numPr>
                <w:ilvl w:val="0"/>
                <w:numId w:val="2"/>
              </w:numPr>
              <w:rPr>
                <w:rFonts w:ascii="Times New Roman" w:hAnsi="Times New Roman" w:cs="Times New Roman"/>
                <w:sz w:val="24"/>
                <w:szCs w:val="24"/>
              </w:rPr>
            </w:pPr>
            <w:r w:rsidRPr="00354D7F">
              <w:rPr>
                <w:rFonts w:ascii="Times New Roman" w:hAnsi="Times New Roman" w:cs="Times New Roman"/>
                <w:sz w:val="24"/>
                <w:szCs w:val="24"/>
              </w:rPr>
              <w:t xml:space="preserve">Actively engaged, </w:t>
            </w:r>
          </w:p>
          <w:p w14:paraId="12427D6B" w14:textId="77777777" w:rsidR="006A168A" w:rsidRPr="00354D7F" w:rsidRDefault="006A168A" w:rsidP="005D18C3">
            <w:pPr>
              <w:numPr>
                <w:ilvl w:val="0"/>
                <w:numId w:val="2"/>
              </w:numPr>
              <w:rPr>
                <w:rFonts w:ascii="Times New Roman" w:hAnsi="Times New Roman" w:cs="Times New Roman"/>
                <w:sz w:val="24"/>
                <w:szCs w:val="24"/>
              </w:rPr>
            </w:pPr>
            <w:r w:rsidRPr="00354D7F">
              <w:rPr>
                <w:rFonts w:ascii="Times New Roman" w:hAnsi="Times New Roman" w:cs="Times New Roman"/>
                <w:sz w:val="24"/>
                <w:szCs w:val="24"/>
              </w:rPr>
              <w:t>Interested in clinical care, and</w:t>
            </w:r>
          </w:p>
          <w:p w14:paraId="1BD23409" w14:textId="77777777" w:rsidR="006A168A" w:rsidRPr="00354D7F" w:rsidRDefault="006A168A" w:rsidP="005D18C3">
            <w:pPr>
              <w:numPr>
                <w:ilvl w:val="0"/>
                <w:numId w:val="2"/>
              </w:numPr>
              <w:rPr>
                <w:rFonts w:ascii="Times New Roman" w:hAnsi="Times New Roman" w:cs="Times New Roman"/>
                <w:sz w:val="24"/>
                <w:szCs w:val="24"/>
              </w:rPr>
            </w:pPr>
            <w:r w:rsidRPr="00354D7F">
              <w:rPr>
                <w:rFonts w:ascii="Times New Roman" w:hAnsi="Times New Roman" w:cs="Times New Roman"/>
                <w:sz w:val="24"/>
                <w:szCs w:val="24"/>
              </w:rPr>
              <w:t xml:space="preserve">Willing to listen, learn, and work with staff to improve patient safety and the quality of health care delivery in the facility. </w:t>
            </w:r>
          </w:p>
          <w:p w14:paraId="6A22FFA7" w14:textId="55CE96F9" w:rsidR="00792CAC" w:rsidRPr="00354D7F" w:rsidRDefault="006A168A" w:rsidP="00792CAC">
            <w:pPr>
              <w:rPr>
                <w:rFonts w:ascii="Times New Roman" w:hAnsi="Times New Roman" w:cs="Times New Roman"/>
                <w:sz w:val="24"/>
                <w:szCs w:val="24"/>
              </w:rPr>
            </w:pPr>
            <w:r w:rsidRPr="00354D7F">
              <w:rPr>
                <w:rFonts w:ascii="Times New Roman" w:hAnsi="Times New Roman" w:cs="Times New Roman"/>
                <w:sz w:val="24"/>
                <w:szCs w:val="24"/>
              </w:rPr>
              <w:t xml:space="preserve">Executive team members need to be in a high enough position to authorize the use of required resources to help facility safety teams resolve their issues and overcome identified barriers. Senior leaders should be familiar and comfortable with the goals of the project. Senior </w:t>
            </w:r>
            <w:r w:rsidR="00E919C4" w:rsidRPr="00354D7F">
              <w:rPr>
                <w:rFonts w:ascii="Times New Roman" w:hAnsi="Times New Roman" w:cs="Times New Roman"/>
                <w:sz w:val="24"/>
                <w:szCs w:val="24"/>
              </w:rPr>
              <w:t>l</w:t>
            </w:r>
            <w:r w:rsidRPr="00354D7F">
              <w:rPr>
                <w:rFonts w:ascii="Times New Roman" w:hAnsi="Times New Roman" w:cs="Times New Roman"/>
                <w:sz w:val="24"/>
                <w:szCs w:val="24"/>
              </w:rPr>
              <w:t xml:space="preserve">eaders who have a vested interest in the quality of care make great safety team members. </w:t>
            </w:r>
          </w:p>
        </w:tc>
        <w:tc>
          <w:tcPr>
            <w:tcW w:w="3510" w:type="dxa"/>
          </w:tcPr>
          <w:p w14:paraId="5BB6A752" w14:textId="77777777" w:rsidR="006A168A" w:rsidRPr="00354D7F" w:rsidRDefault="00744FDB" w:rsidP="005D18C3">
            <w:pPr>
              <w:rPr>
                <w:rFonts w:ascii="Times New Roman" w:hAnsi="Times New Roman" w:cs="Times New Roman"/>
                <w:sz w:val="24"/>
                <w:szCs w:val="24"/>
              </w:rPr>
            </w:pPr>
            <w:r w:rsidRPr="00354D7F">
              <w:rPr>
                <w:rFonts w:ascii="Times New Roman" w:hAnsi="Times New Roman" w:cs="Times New Roman"/>
                <w:sz w:val="24"/>
                <w:szCs w:val="24"/>
              </w:rPr>
              <w:t>SLIDE 5</w:t>
            </w:r>
          </w:p>
          <w:p w14:paraId="093DE616" w14:textId="215D9FE0" w:rsidR="006A168A"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1FCB2659" wp14:editId="4F8AF33B">
                  <wp:extent cx="2091690" cy="15684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91690" cy="1568450"/>
                          </a:xfrm>
                          <a:prstGeom prst="rect">
                            <a:avLst/>
                          </a:prstGeom>
                        </pic:spPr>
                      </pic:pic>
                    </a:graphicData>
                  </a:graphic>
                </wp:inline>
              </w:drawing>
            </w:r>
          </w:p>
        </w:tc>
      </w:tr>
      <w:tr w:rsidR="006A168A" w:rsidRPr="00354D7F" w14:paraId="0E703C8C" w14:textId="77777777" w:rsidTr="005741C7">
        <w:trPr>
          <w:trHeight w:val="144"/>
        </w:trPr>
        <w:tc>
          <w:tcPr>
            <w:tcW w:w="6025" w:type="dxa"/>
          </w:tcPr>
          <w:p w14:paraId="5C1F1E0F"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bCs/>
                <w:sz w:val="24"/>
                <w:szCs w:val="24"/>
              </w:rPr>
              <w:t>SAY:</w:t>
            </w:r>
          </w:p>
          <w:p w14:paraId="613419A2" w14:textId="7182A18D"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 xml:space="preserve">There is a difference between </w:t>
            </w:r>
            <w:r w:rsidR="00E27BCD">
              <w:rPr>
                <w:rFonts w:ascii="Times New Roman" w:hAnsi="Times New Roman" w:cs="Times New Roman"/>
                <w:sz w:val="24"/>
                <w:szCs w:val="24"/>
              </w:rPr>
              <w:t xml:space="preserve">what a leader does and how they do it. In order to make sense of these differences, there is a model called the Five Practices of Leadership </w:t>
            </w:r>
            <w:r w:rsidR="00EC5FA5">
              <w:rPr>
                <w:rFonts w:ascii="Times New Roman" w:hAnsi="Times New Roman" w:cs="Times New Roman"/>
                <w:sz w:val="24"/>
                <w:szCs w:val="24"/>
              </w:rPr>
              <w:t>that</w:t>
            </w:r>
            <w:r w:rsidR="00E27BCD">
              <w:rPr>
                <w:rFonts w:ascii="Times New Roman" w:hAnsi="Times New Roman" w:cs="Times New Roman"/>
                <w:sz w:val="24"/>
                <w:szCs w:val="24"/>
              </w:rPr>
              <w:t xml:space="preserve"> is outlined here. </w:t>
            </w:r>
            <w:r w:rsidR="00EC5FA5">
              <w:rPr>
                <w:rFonts w:ascii="Times New Roman" w:hAnsi="Times New Roman" w:cs="Times New Roman"/>
                <w:sz w:val="24"/>
                <w:szCs w:val="24"/>
              </w:rPr>
              <w:t xml:space="preserve">This model describes specific </w:t>
            </w:r>
            <w:r w:rsidRPr="00354D7F">
              <w:rPr>
                <w:rFonts w:ascii="Times New Roman" w:hAnsi="Times New Roman" w:cs="Times New Roman"/>
                <w:sz w:val="24"/>
                <w:szCs w:val="24"/>
              </w:rPr>
              <w:t xml:space="preserve">behaviors that </w:t>
            </w:r>
            <w:r w:rsidR="00EC5FA5">
              <w:rPr>
                <w:rFonts w:ascii="Times New Roman" w:hAnsi="Times New Roman" w:cs="Times New Roman"/>
                <w:sz w:val="24"/>
                <w:szCs w:val="24"/>
              </w:rPr>
              <w:t xml:space="preserve">a </w:t>
            </w:r>
            <w:r w:rsidRPr="00354D7F">
              <w:rPr>
                <w:rFonts w:ascii="Times New Roman" w:hAnsi="Times New Roman" w:cs="Times New Roman"/>
                <w:sz w:val="24"/>
                <w:szCs w:val="24"/>
              </w:rPr>
              <w:t>leader</w:t>
            </w:r>
            <w:r w:rsidR="00EC5FA5">
              <w:rPr>
                <w:rFonts w:ascii="Times New Roman" w:hAnsi="Times New Roman" w:cs="Times New Roman"/>
                <w:sz w:val="24"/>
                <w:szCs w:val="24"/>
              </w:rPr>
              <w:t xml:space="preserve"> can do which</w:t>
            </w:r>
            <w:r w:rsidRPr="00354D7F">
              <w:rPr>
                <w:rFonts w:ascii="Times New Roman" w:hAnsi="Times New Roman" w:cs="Times New Roman"/>
                <w:sz w:val="24"/>
                <w:szCs w:val="24"/>
              </w:rPr>
              <w:t xml:space="preserve"> </w:t>
            </w:r>
            <w:r w:rsidR="00EC5FA5">
              <w:rPr>
                <w:rFonts w:ascii="Times New Roman" w:hAnsi="Times New Roman" w:cs="Times New Roman"/>
                <w:sz w:val="24"/>
                <w:szCs w:val="24"/>
              </w:rPr>
              <w:t>fulfills each of these five roles</w:t>
            </w:r>
            <w:r w:rsidRPr="00354D7F">
              <w:rPr>
                <w:rFonts w:ascii="Times New Roman" w:hAnsi="Times New Roman" w:cs="Times New Roman"/>
                <w:sz w:val="24"/>
                <w:szCs w:val="24"/>
              </w:rPr>
              <w:t xml:space="preserve">. </w:t>
            </w:r>
          </w:p>
        </w:tc>
        <w:tc>
          <w:tcPr>
            <w:tcW w:w="3510" w:type="dxa"/>
          </w:tcPr>
          <w:p w14:paraId="26C849C6" w14:textId="77777777" w:rsidR="006A168A" w:rsidRPr="00354D7F" w:rsidRDefault="00744FDB" w:rsidP="005D18C3">
            <w:pPr>
              <w:rPr>
                <w:rFonts w:ascii="Times New Roman" w:hAnsi="Times New Roman" w:cs="Times New Roman"/>
                <w:noProof/>
                <w:sz w:val="24"/>
                <w:szCs w:val="24"/>
              </w:rPr>
            </w:pPr>
            <w:r w:rsidRPr="00354D7F">
              <w:rPr>
                <w:rFonts w:ascii="Times New Roman" w:hAnsi="Times New Roman" w:cs="Times New Roman"/>
                <w:sz w:val="24"/>
                <w:szCs w:val="24"/>
              </w:rPr>
              <w:t>SLIDE  6</w:t>
            </w:r>
          </w:p>
          <w:p w14:paraId="6CC2F650" w14:textId="4162C857" w:rsidR="00390F28"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lastRenderedPageBreak/>
              <w:drawing>
                <wp:inline distT="0" distB="0" distL="0" distR="0" wp14:anchorId="05AC82AF" wp14:editId="461E1538">
                  <wp:extent cx="2091690" cy="15684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1690" cy="1568450"/>
                          </a:xfrm>
                          <a:prstGeom prst="rect">
                            <a:avLst/>
                          </a:prstGeom>
                        </pic:spPr>
                      </pic:pic>
                    </a:graphicData>
                  </a:graphic>
                </wp:inline>
              </w:drawing>
            </w:r>
          </w:p>
        </w:tc>
      </w:tr>
      <w:tr w:rsidR="006A168A" w:rsidRPr="00354D7F" w14:paraId="17DC7849" w14:textId="77777777" w:rsidTr="005741C7">
        <w:trPr>
          <w:trHeight w:val="144"/>
        </w:trPr>
        <w:tc>
          <w:tcPr>
            <w:tcW w:w="6025" w:type="dxa"/>
          </w:tcPr>
          <w:p w14:paraId="02CF867A"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bCs/>
                <w:sz w:val="24"/>
                <w:szCs w:val="24"/>
              </w:rPr>
              <w:lastRenderedPageBreak/>
              <w:t>SAY:</w:t>
            </w:r>
          </w:p>
          <w:p w14:paraId="6E66B1F6" w14:textId="04AC6531"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 xml:space="preserve">Kouzes </w:t>
            </w:r>
            <w:r w:rsidR="00E919C4" w:rsidRPr="00354D7F">
              <w:rPr>
                <w:rFonts w:ascii="Times New Roman" w:hAnsi="Times New Roman" w:cs="Times New Roman"/>
                <w:sz w:val="24"/>
                <w:szCs w:val="24"/>
              </w:rPr>
              <w:t>and</w:t>
            </w:r>
            <w:r w:rsidRPr="00354D7F">
              <w:rPr>
                <w:rFonts w:ascii="Times New Roman" w:hAnsi="Times New Roman" w:cs="Times New Roman"/>
                <w:sz w:val="24"/>
                <w:szCs w:val="24"/>
              </w:rPr>
              <w:t xml:space="preserve"> Posner </w:t>
            </w:r>
            <w:r w:rsidR="00902257">
              <w:rPr>
                <w:rFonts w:ascii="Times New Roman" w:hAnsi="Times New Roman" w:cs="Times New Roman"/>
                <w:sz w:val="24"/>
                <w:szCs w:val="24"/>
              </w:rPr>
              <w:t>emphasize</w:t>
            </w:r>
            <w:r w:rsidRPr="00354D7F">
              <w:rPr>
                <w:rFonts w:ascii="Times New Roman" w:hAnsi="Times New Roman" w:cs="Times New Roman"/>
                <w:sz w:val="24"/>
                <w:szCs w:val="24"/>
              </w:rPr>
              <w:t xml:space="preserve"> five practices of </w:t>
            </w:r>
            <w:r w:rsidR="00902257" w:rsidRPr="00354D7F">
              <w:rPr>
                <w:rFonts w:ascii="Times New Roman" w:hAnsi="Times New Roman" w:cs="Times New Roman"/>
                <w:sz w:val="24"/>
                <w:szCs w:val="24"/>
              </w:rPr>
              <w:t>classic</w:t>
            </w:r>
            <w:r w:rsidRPr="00354D7F">
              <w:rPr>
                <w:rFonts w:ascii="Times New Roman" w:hAnsi="Times New Roman" w:cs="Times New Roman"/>
                <w:sz w:val="24"/>
                <w:szCs w:val="24"/>
              </w:rPr>
              <w:t xml:space="preserve"> leadership. These practices are not about personality or specific tasks, </w:t>
            </w:r>
            <w:r w:rsidR="00C84485" w:rsidRPr="00354D7F">
              <w:rPr>
                <w:rFonts w:ascii="Times New Roman" w:hAnsi="Times New Roman" w:cs="Times New Roman"/>
                <w:sz w:val="24"/>
                <w:szCs w:val="24"/>
              </w:rPr>
              <w:t>but</w:t>
            </w:r>
            <w:r w:rsidRPr="00354D7F">
              <w:rPr>
                <w:rFonts w:ascii="Times New Roman" w:hAnsi="Times New Roman" w:cs="Times New Roman"/>
                <w:sz w:val="24"/>
                <w:szCs w:val="24"/>
              </w:rPr>
              <w:t xml:space="preserve"> focus on behaviors. </w:t>
            </w:r>
            <w:r w:rsidR="00C84485" w:rsidRPr="00354D7F">
              <w:rPr>
                <w:rFonts w:ascii="Times New Roman" w:hAnsi="Times New Roman" w:cs="Times New Roman"/>
                <w:sz w:val="24"/>
                <w:szCs w:val="24"/>
              </w:rPr>
              <w:t>T</w:t>
            </w:r>
            <w:r w:rsidRPr="00354D7F">
              <w:rPr>
                <w:rFonts w:ascii="Times New Roman" w:hAnsi="Times New Roman" w:cs="Times New Roman"/>
                <w:sz w:val="24"/>
                <w:szCs w:val="24"/>
              </w:rPr>
              <w:t>he senior leadership characteristics on the last slide represent the “</w:t>
            </w:r>
            <w:r w:rsidR="00E919C4" w:rsidRPr="00354D7F">
              <w:rPr>
                <w:rFonts w:ascii="Times New Roman" w:hAnsi="Times New Roman" w:cs="Times New Roman"/>
                <w:sz w:val="24"/>
                <w:szCs w:val="24"/>
              </w:rPr>
              <w:t>w</w:t>
            </w:r>
            <w:r w:rsidRPr="00354D7F">
              <w:rPr>
                <w:rFonts w:ascii="Times New Roman" w:hAnsi="Times New Roman" w:cs="Times New Roman"/>
                <w:sz w:val="24"/>
                <w:szCs w:val="24"/>
              </w:rPr>
              <w:t xml:space="preserve">hat to do”, </w:t>
            </w:r>
            <w:r w:rsidR="00C84485" w:rsidRPr="00354D7F">
              <w:rPr>
                <w:rFonts w:ascii="Times New Roman" w:hAnsi="Times New Roman" w:cs="Times New Roman"/>
                <w:sz w:val="24"/>
                <w:szCs w:val="24"/>
              </w:rPr>
              <w:t xml:space="preserve">and </w:t>
            </w:r>
            <w:r w:rsidRPr="00354D7F">
              <w:rPr>
                <w:rFonts w:ascii="Times New Roman" w:hAnsi="Times New Roman" w:cs="Times New Roman"/>
                <w:sz w:val="24"/>
                <w:szCs w:val="24"/>
              </w:rPr>
              <w:t>this slide describes the “</w:t>
            </w:r>
            <w:r w:rsidR="00E919C4" w:rsidRPr="00354D7F">
              <w:rPr>
                <w:rFonts w:ascii="Times New Roman" w:hAnsi="Times New Roman" w:cs="Times New Roman"/>
                <w:sz w:val="24"/>
                <w:szCs w:val="24"/>
              </w:rPr>
              <w:t>h</w:t>
            </w:r>
            <w:r w:rsidRPr="00354D7F">
              <w:rPr>
                <w:rFonts w:ascii="Times New Roman" w:hAnsi="Times New Roman" w:cs="Times New Roman"/>
                <w:sz w:val="24"/>
                <w:szCs w:val="24"/>
              </w:rPr>
              <w:t>ow to do it” steps.</w:t>
            </w:r>
          </w:p>
          <w:p w14:paraId="74C61AAF" w14:textId="77777777" w:rsidR="006A168A" w:rsidRPr="00354D7F" w:rsidRDefault="006A168A" w:rsidP="005D18C3">
            <w:pPr>
              <w:numPr>
                <w:ilvl w:val="0"/>
                <w:numId w:val="3"/>
              </w:numPr>
              <w:rPr>
                <w:rFonts w:ascii="Times New Roman" w:hAnsi="Times New Roman" w:cs="Times New Roman"/>
                <w:sz w:val="24"/>
                <w:szCs w:val="24"/>
              </w:rPr>
            </w:pPr>
            <w:r w:rsidRPr="00354D7F">
              <w:rPr>
                <w:rFonts w:ascii="Times New Roman" w:hAnsi="Times New Roman" w:cs="Times New Roman"/>
                <w:sz w:val="24"/>
                <w:szCs w:val="24"/>
              </w:rPr>
              <w:t>Leaders Model the Way by</w:t>
            </w:r>
            <w:r w:rsidR="00E919C4" w:rsidRPr="00354D7F">
              <w:rPr>
                <w:rFonts w:ascii="Times New Roman" w:hAnsi="Times New Roman" w:cs="Times New Roman"/>
                <w:sz w:val="24"/>
                <w:szCs w:val="24"/>
              </w:rPr>
              <w:t>—</w:t>
            </w:r>
          </w:p>
          <w:p w14:paraId="6EFAA721" w14:textId="7206F12B" w:rsidR="006A168A" w:rsidRPr="00354D7F" w:rsidRDefault="006A168A" w:rsidP="00C0636D">
            <w:pPr>
              <w:numPr>
                <w:ilvl w:val="1"/>
                <w:numId w:val="19"/>
              </w:numPr>
              <w:rPr>
                <w:rFonts w:ascii="Times New Roman" w:hAnsi="Times New Roman" w:cs="Times New Roman"/>
                <w:sz w:val="24"/>
                <w:szCs w:val="24"/>
              </w:rPr>
            </w:pPr>
            <w:r w:rsidRPr="00354D7F">
              <w:rPr>
                <w:rFonts w:ascii="Times New Roman" w:hAnsi="Times New Roman" w:cs="Times New Roman"/>
                <w:sz w:val="24"/>
                <w:szCs w:val="24"/>
              </w:rPr>
              <w:t>Clarifying values</w:t>
            </w:r>
            <w:r w:rsidR="00C84485" w:rsidRPr="00354D7F">
              <w:rPr>
                <w:rFonts w:ascii="Times New Roman" w:hAnsi="Times New Roman" w:cs="Times New Roman"/>
                <w:sz w:val="24"/>
                <w:szCs w:val="24"/>
              </w:rPr>
              <w:t>,</w:t>
            </w:r>
            <w:r w:rsidRPr="00354D7F">
              <w:rPr>
                <w:rFonts w:ascii="Times New Roman" w:hAnsi="Times New Roman" w:cs="Times New Roman"/>
                <w:sz w:val="24"/>
                <w:szCs w:val="24"/>
              </w:rPr>
              <w:t xml:space="preserve"> </w:t>
            </w:r>
            <w:r w:rsidR="00902257">
              <w:rPr>
                <w:rFonts w:ascii="Times New Roman" w:hAnsi="Times New Roman" w:cs="Times New Roman"/>
                <w:sz w:val="24"/>
                <w:szCs w:val="24"/>
              </w:rPr>
              <w:t>openly</w:t>
            </w:r>
            <w:r w:rsidR="00902257" w:rsidRPr="00354D7F">
              <w:rPr>
                <w:rFonts w:ascii="Times New Roman" w:hAnsi="Times New Roman" w:cs="Times New Roman"/>
                <w:sz w:val="24"/>
                <w:szCs w:val="24"/>
              </w:rPr>
              <w:t xml:space="preserve"> </w:t>
            </w:r>
            <w:r w:rsidRPr="00354D7F">
              <w:rPr>
                <w:rFonts w:ascii="Times New Roman" w:hAnsi="Times New Roman" w:cs="Times New Roman"/>
                <w:sz w:val="24"/>
                <w:szCs w:val="24"/>
              </w:rPr>
              <w:t>speak</w:t>
            </w:r>
            <w:r w:rsidR="00C84485" w:rsidRPr="00354D7F">
              <w:rPr>
                <w:rFonts w:ascii="Times New Roman" w:hAnsi="Times New Roman" w:cs="Times New Roman"/>
                <w:sz w:val="24"/>
                <w:szCs w:val="24"/>
              </w:rPr>
              <w:t>ing</w:t>
            </w:r>
            <w:r w:rsidRPr="00354D7F">
              <w:rPr>
                <w:rFonts w:ascii="Times New Roman" w:hAnsi="Times New Roman" w:cs="Times New Roman"/>
                <w:sz w:val="24"/>
                <w:szCs w:val="24"/>
              </w:rPr>
              <w:t xml:space="preserve"> about what they believe in</w:t>
            </w:r>
            <w:r w:rsidR="00C84485" w:rsidRPr="00354D7F">
              <w:rPr>
                <w:rFonts w:ascii="Times New Roman" w:hAnsi="Times New Roman" w:cs="Times New Roman"/>
                <w:sz w:val="24"/>
                <w:szCs w:val="24"/>
              </w:rPr>
              <w:t>,</w:t>
            </w:r>
            <w:r w:rsidRPr="00354D7F">
              <w:rPr>
                <w:rFonts w:ascii="Times New Roman" w:hAnsi="Times New Roman" w:cs="Times New Roman"/>
                <w:sz w:val="24"/>
                <w:szCs w:val="24"/>
              </w:rPr>
              <w:t xml:space="preserve"> and </w:t>
            </w:r>
            <w:r w:rsidR="00902257" w:rsidRPr="00354D7F">
              <w:rPr>
                <w:rFonts w:ascii="Times New Roman" w:hAnsi="Times New Roman" w:cs="Times New Roman"/>
                <w:sz w:val="24"/>
                <w:szCs w:val="24"/>
              </w:rPr>
              <w:t>confirming</w:t>
            </w:r>
            <w:r w:rsidRPr="00354D7F">
              <w:rPr>
                <w:rFonts w:ascii="Times New Roman" w:hAnsi="Times New Roman" w:cs="Times New Roman"/>
                <w:sz w:val="24"/>
                <w:szCs w:val="24"/>
              </w:rPr>
              <w:t xml:space="preserve"> values shared with their team members.</w:t>
            </w:r>
          </w:p>
          <w:p w14:paraId="20EA8B0F" w14:textId="0F5EF6E2" w:rsidR="006A168A" w:rsidRPr="00354D7F" w:rsidRDefault="006A168A" w:rsidP="00C0636D">
            <w:pPr>
              <w:numPr>
                <w:ilvl w:val="1"/>
                <w:numId w:val="19"/>
              </w:numPr>
              <w:rPr>
                <w:rFonts w:ascii="Times New Roman" w:hAnsi="Times New Roman" w:cs="Times New Roman"/>
                <w:sz w:val="24"/>
                <w:szCs w:val="24"/>
              </w:rPr>
            </w:pPr>
            <w:r w:rsidRPr="00354D7F">
              <w:rPr>
                <w:rFonts w:ascii="Times New Roman" w:hAnsi="Times New Roman" w:cs="Times New Roman"/>
                <w:sz w:val="24"/>
                <w:szCs w:val="24"/>
              </w:rPr>
              <w:t>Setting the example, once team mem</w:t>
            </w:r>
            <w:r w:rsidR="00390F28" w:rsidRPr="00354D7F">
              <w:rPr>
                <w:rFonts w:ascii="Times New Roman" w:hAnsi="Times New Roman" w:cs="Times New Roman"/>
                <w:sz w:val="24"/>
                <w:szCs w:val="24"/>
              </w:rPr>
              <w:t xml:space="preserve">bers know what they believe in, </w:t>
            </w:r>
            <w:r w:rsidRPr="00354D7F">
              <w:rPr>
                <w:rFonts w:ascii="Times New Roman" w:hAnsi="Times New Roman" w:cs="Times New Roman"/>
                <w:sz w:val="24"/>
                <w:szCs w:val="24"/>
              </w:rPr>
              <w:t xml:space="preserve">leaders have to </w:t>
            </w:r>
            <w:r w:rsidR="00C84485" w:rsidRPr="00354D7F">
              <w:rPr>
                <w:rFonts w:ascii="Times New Roman" w:hAnsi="Times New Roman" w:cs="Times New Roman"/>
                <w:sz w:val="24"/>
                <w:szCs w:val="24"/>
              </w:rPr>
              <w:t>“</w:t>
            </w:r>
            <w:r w:rsidRPr="00354D7F">
              <w:rPr>
                <w:rFonts w:ascii="Times New Roman" w:hAnsi="Times New Roman" w:cs="Times New Roman"/>
                <w:sz w:val="24"/>
                <w:szCs w:val="24"/>
              </w:rPr>
              <w:t>walk their talk</w:t>
            </w:r>
            <w:r w:rsidR="00C84485" w:rsidRPr="00354D7F">
              <w:rPr>
                <w:rFonts w:ascii="Times New Roman" w:hAnsi="Times New Roman" w:cs="Times New Roman"/>
                <w:sz w:val="24"/>
                <w:szCs w:val="24"/>
              </w:rPr>
              <w:t>”</w:t>
            </w:r>
            <w:r w:rsidRPr="00354D7F">
              <w:rPr>
                <w:rFonts w:ascii="Times New Roman" w:hAnsi="Times New Roman" w:cs="Times New Roman"/>
                <w:sz w:val="24"/>
                <w:szCs w:val="24"/>
              </w:rPr>
              <w:t xml:space="preserve"> and teach others to model these shared values.</w:t>
            </w:r>
          </w:p>
          <w:p w14:paraId="60E591D8" w14:textId="77777777" w:rsidR="006A168A" w:rsidRPr="00354D7F" w:rsidRDefault="006A168A" w:rsidP="005D18C3">
            <w:pPr>
              <w:numPr>
                <w:ilvl w:val="0"/>
                <w:numId w:val="3"/>
              </w:numPr>
              <w:rPr>
                <w:rFonts w:ascii="Times New Roman" w:hAnsi="Times New Roman" w:cs="Times New Roman"/>
                <w:sz w:val="24"/>
                <w:szCs w:val="24"/>
              </w:rPr>
            </w:pPr>
            <w:r w:rsidRPr="00354D7F">
              <w:rPr>
                <w:rFonts w:ascii="Times New Roman" w:hAnsi="Times New Roman" w:cs="Times New Roman"/>
                <w:sz w:val="24"/>
                <w:szCs w:val="24"/>
              </w:rPr>
              <w:t>Leaders Inspire a Shared Vision by</w:t>
            </w:r>
            <w:r w:rsidR="00EC162C" w:rsidRPr="00354D7F">
              <w:rPr>
                <w:rFonts w:ascii="Times New Roman" w:hAnsi="Times New Roman" w:cs="Times New Roman"/>
                <w:sz w:val="24"/>
                <w:szCs w:val="24"/>
              </w:rPr>
              <w:t>—</w:t>
            </w:r>
          </w:p>
          <w:p w14:paraId="6218EBAD" w14:textId="56B3421E" w:rsidR="006A168A" w:rsidRPr="00354D7F" w:rsidRDefault="00593E79" w:rsidP="00C0636D">
            <w:pPr>
              <w:numPr>
                <w:ilvl w:val="1"/>
                <w:numId w:val="20"/>
              </w:numPr>
              <w:rPr>
                <w:rFonts w:ascii="Times New Roman" w:hAnsi="Times New Roman" w:cs="Times New Roman"/>
                <w:sz w:val="24"/>
                <w:szCs w:val="24"/>
              </w:rPr>
            </w:pPr>
            <w:r>
              <w:rPr>
                <w:rFonts w:ascii="Times New Roman" w:hAnsi="Times New Roman" w:cs="Times New Roman"/>
                <w:sz w:val="24"/>
                <w:szCs w:val="24"/>
              </w:rPr>
              <w:t xml:space="preserve">Picturing </w:t>
            </w:r>
            <w:r w:rsidR="006A168A" w:rsidRPr="00354D7F">
              <w:rPr>
                <w:rFonts w:ascii="Times New Roman" w:hAnsi="Times New Roman" w:cs="Times New Roman"/>
                <w:sz w:val="24"/>
                <w:szCs w:val="24"/>
              </w:rPr>
              <w:t xml:space="preserve">where they want the </w:t>
            </w:r>
            <w:r>
              <w:rPr>
                <w:rFonts w:ascii="Times New Roman" w:hAnsi="Times New Roman" w:cs="Times New Roman"/>
                <w:sz w:val="24"/>
                <w:szCs w:val="24"/>
              </w:rPr>
              <w:t>organization</w:t>
            </w:r>
            <w:r w:rsidRPr="00354D7F">
              <w:rPr>
                <w:rFonts w:ascii="Times New Roman" w:hAnsi="Times New Roman" w:cs="Times New Roman"/>
                <w:sz w:val="24"/>
                <w:szCs w:val="24"/>
              </w:rPr>
              <w:t xml:space="preserve"> </w:t>
            </w:r>
            <w:r w:rsidR="006A168A" w:rsidRPr="00354D7F">
              <w:rPr>
                <w:rFonts w:ascii="Times New Roman" w:hAnsi="Times New Roman" w:cs="Times New Roman"/>
                <w:sz w:val="24"/>
                <w:szCs w:val="24"/>
              </w:rPr>
              <w:t xml:space="preserve">to go…what </w:t>
            </w:r>
            <w:r w:rsidR="00FC5D40">
              <w:rPr>
                <w:rFonts w:ascii="Times New Roman" w:hAnsi="Times New Roman" w:cs="Times New Roman"/>
                <w:sz w:val="24"/>
                <w:szCs w:val="24"/>
              </w:rPr>
              <w:t>does</w:t>
            </w:r>
            <w:r w:rsidR="006A168A" w:rsidRPr="00354D7F">
              <w:rPr>
                <w:rFonts w:ascii="Times New Roman" w:hAnsi="Times New Roman" w:cs="Times New Roman"/>
                <w:sz w:val="24"/>
                <w:szCs w:val="24"/>
              </w:rPr>
              <w:t xml:space="preserve"> </w:t>
            </w:r>
            <w:r w:rsidR="00C84485" w:rsidRPr="00354D7F">
              <w:rPr>
                <w:rFonts w:ascii="Times New Roman" w:hAnsi="Times New Roman" w:cs="Times New Roman"/>
                <w:sz w:val="24"/>
                <w:szCs w:val="24"/>
              </w:rPr>
              <w:t>“T</w:t>
            </w:r>
            <w:r w:rsidR="006A168A" w:rsidRPr="00354D7F">
              <w:rPr>
                <w:rFonts w:ascii="Times New Roman" w:hAnsi="Times New Roman" w:cs="Times New Roman"/>
                <w:sz w:val="24"/>
                <w:szCs w:val="24"/>
              </w:rPr>
              <w:t>he Best We Can Be</w:t>
            </w:r>
            <w:r w:rsidR="00C84485" w:rsidRPr="008D7F18">
              <w:rPr>
                <w:rFonts w:ascii="Times New Roman" w:hAnsi="Times New Roman" w:cs="Times New Roman"/>
                <w:sz w:val="24"/>
                <w:szCs w:val="24"/>
              </w:rPr>
              <w:t>”</w:t>
            </w:r>
            <w:r w:rsidR="006A168A" w:rsidRPr="00354D7F">
              <w:rPr>
                <w:rFonts w:ascii="Times New Roman" w:hAnsi="Times New Roman" w:cs="Times New Roman"/>
                <w:sz w:val="24"/>
                <w:szCs w:val="24"/>
              </w:rPr>
              <w:t xml:space="preserve"> look like? Leaders imagine the possibilities and find a common purpose with their teams.</w:t>
            </w:r>
          </w:p>
          <w:p w14:paraId="71162E60" w14:textId="34930D63" w:rsidR="006A168A" w:rsidRPr="00354D7F" w:rsidRDefault="006A168A" w:rsidP="00C0636D">
            <w:pPr>
              <w:numPr>
                <w:ilvl w:val="1"/>
                <w:numId w:val="20"/>
              </w:numPr>
              <w:rPr>
                <w:rFonts w:ascii="Times New Roman" w:hAnsi="Times New Roman" w:cs="Times New Roman"/>
                <w:sz w:val="24"/>
                <w:szCs w:val="24"/>
              </w:rPr>
            </w:pPr>
            <w:r w:rsidRPr="00354D7F">
              <w:rPr>
                <w:rFonts w:ascii="Times New Roman" w:hAnsi="Times New Roman" w:cs="Times New Roman"/>
                <w:sz w:val="24"/>
                <w:szCs w:val="24"/>
              </w:rPr>
              <w:t xml:space="preserve">Enlisting others, inspiring others to </w:t>
            </w:r>
            <w:r w:rsidR="00C84485" w:rsidRPr="00354D7F">
              <w:rPr>
                <w:rFonts w:ascii="Times New Roman" w:hAnsi="Times New Roman" w:cs="Times New Roman"/>
                <w:sz w:val="24"/>
                <w:szCs w:val="24"/>
              </w:rPr>
              <w:t>join</w:t>
            </w:r>
            <w:r w:rsidRPr="00354D7F">
              <w:rPr>
                <w:rFonts w:ascii="Times New Roman" w:hAnsi="Times New Roman" w:cs="Times New Roman"/>
                <w:sz w:val="24"/>
                <w:szCs w:val="24"/>
              </w:rPr>
              <w:t xml:space="preserve"> the journey to</w:t>
            </w:r>
            <w:r w:rsidR="00FC5D40">
              <w:rPr>
                <w:rFonts w:ascii="Times New Roman" w:hAnsi="Times New Roman" w:cs="Times New Roman"/>
                <w:sz w:val="24"/>
                <w:szCs w:val="24"/>
              </w:rPr>
              <w:t>ward</w:t>
            </w:r>
            <w:r w:rsidRPr="00354D7F">
              <w:rPr>
                <w:rFonts w:ascii="Times New Roman" w:hAnsi="Times New Roman" w:cs="Times New Roman"/>
                <w:sz w:val="24"/>
                <w:szCs w:val="24"/>
              </w:rPr>
              <w:t xml:space="preserve"> </w:t>
            </w:r>
            <w:r w:rsidR="00593E79">
              <w:rPr>
                <w:rFonts w:ascii="Times New Roman" w:hAnsi="Times New Roman" w:cs="Times New Roman"/>
                <w:sz w:val="24"/>
                <w:szCs w:val="24"/>
              </w:rPr>
              <w:t>organizational</w:t>
            </w:r>
            <w:r w:rsidR="00593E79" w:rsidRPr="00354D7F">
              <w:rPr>
                <w:rFonts w:ascii="Times New Roman" w:hAnsi="Times New Roman" w:cs="Times New Roman"/>
                <w:sz w:val="24"/>
                <w:szCs w:val="24"/>
              </w:rPr>
              <w:t xml:space="preserve"> </w:t>
            </w:r>
            <w:r w:rsidRPr="00354D7F">
              <w:rPr>
                <w:rFonts w:ascii="Times New Roman" w:hAnsi="Times New Roman" w:cs="Times New Roman"/>
                <w:sz w:val="24"/>
                <w:szCs w:val="24"/>
              </w:rPr>
              <w:t>excellence, letting their feelings show</w:t>
            </w:r>
            <w:r w:rsidR="00FC5D40">
              <w:rPr>
                <w:rFonts w:ascii="Times New Roman" w:hAnsi="Times New Roman" w:cs="Times New Roman"/>
                <w:sz w:val="24"/>
                <w:szCs w:val="24"/>
              </w:rPr>
              <w:t xml:space="preserve"> and </w:t>
            </w:r>
            <w:r w:rsidRPr="00354D7F">
              <w:rPr>
                <w:rFonts w:ascii="Times New Roman" w:hAnsi="Times New Roman" w:cs="Times New Roman"/>
                <w:sz w:val="24"/>
                <w:szCs w:val="24"/>
              </w:rPr>
              <w:t>using high energy and enthusiasm to motivate others.</w:t>
            </w:r>
          </w:p>
          <w:p w14:paraId="7AFE139B" w14:textId="77777777" w:rsidR="006A168A" w:rsidRPr="00354D7F" w:rsidRDefault="006A168A" w:rsidP="005D18C3">
            <w:pPr>
              <w:numPr>
                <w:ilvl w:val="0"/>
                <w:numId w:val="3"/>
              </w:numPr>
              <w:rPr>
                <w:rFonts w:ascii="Times New Roman" w:hAnsi="Times New Roman" w:cs="Times New Roman"/>
                <w:sz w:val="24"/>
                <w:szCs w:val="24"/>
              </w:rPr>
            </w:pPr>
            <w:r w:rsidRPr="00354D7F">
              <w:rPr>
                <w:rFonts w:ascii="Times New Roman" w:hAnsi="Times New Roman" w:cs="Times New Roman"/>
                <w:sz w:val="24"/>
                <w:szCs w:val="24"/>
              </w:rPr>
              <w:t>Leaders Challenge the Process by</w:t>
            </w:r>
            <w:r w:rsidR="00EC162C" w:rsidRPr="00354D7F">
              <w:rPr>
                <w:rFonts w:ascii="Times New Roman" w:hAnsi="Times New Roman" w:cs="Times New Roman"/>
                <w:sz w:val="24"/>
                <w:szCs w:val="24"/>
              </w:rPr>
              <w:t>—</w:t>
            </w:r>
          </w:p>
          <w:p w14:paraId="00430F88" w14:textId="30CC3FF3" w:rsidR="006A168A" w:rsidRPr="00354D7F" w:rsidRDefault="00593E79" w:rsidP="00C0636D">
            <w:pPr>
              <w:numPr>
                <w:ilvl w:val="1"/>
                <w:numId w:val="21"/>
              </w:numPr>
              <w:rPr>
                <w:rFonts w:ascii="Times New Roman" w:hAnsi="Times New Roman" w:cs="Times New Roman"/>
                <w:sz w:val="24"/>
                <w:szCs w:val="24"/>
              </w:rPr>
            </w:pPr>
            <w:r>
              <w:rPr>
                <w:rFonts w:ascii="Times New Roman" w:hAnsi="Times New Roman" w:cs="Times New Roman"/>
                <w:sz w:val="24"/>
                <w:szCs w:val="24"/>
              </w:rPr>
              <w:t>L</w:t>
            </w:r>
            <w:r w:rsidR="006A168A" w:rsidRPr="00354D7F">
              <w:rPr>
                <w:rFonts w:ascii="Times New Roman" w:hAnsi="Times New Roman" w:cs="Times New Roman"/>
                <w:sz w:val="24"/>
                <w:szCs w:val="24"/>
              </w:rPr>
              <w:t>istening to outside ideas for improving processes, technologies, products</w:t>
            </w:r>
            <w:r w:rsidR="00EF4C13" w:rsidRPr="00354D7F">
              <w:rPr>
                <w:rFonts w:ascii="Times New Roman" w:hAnsi="Times New Roman" w:cs="Times New Roman"/>
                <w:sz w:val="24"/>
                <w:szCs w:val="24"/>
              </w:rPr>
              <w:t>,</w:t>
            </w:r>
            <w:r w:rsidR="006A168A" w:rsidRPr="00354D7F">
              <w:rPr>
                <w:rFonts w:ascii="Times New Roman" w:hAnsi="Times New Roman" w:cs="Times New Roman"/>
                <w:sz w:val="24"/>
                <w:szCs w:val="24"/>
              </w:rPr>
              <w:t xml:space="preserve"> and services (</w:t>
            </w:r>
            <w:r w:rsidR="00EF4C13" w:rsidRPr="00354D7F">
              <w:rPr>
                <w:rFonts w:ascii="Times New Roman" w:hAnsi="Times New Roman" w:cs="Times New Roman"/>
                <w:sz w:val="24"/>
                <w:szCs w:val="24"/>
              </w:rPr>
              <w:t>s</w:t>
            </w:r>
            <w:r w:rsidR="006A168A" w:rsidRPr="00354D7F">
              <w:rPr>
                <w:rFonts w:ascii="Times New Roman" w:hAnsi="Times New Roman" w:cs="Times New Roman"/>
                <w:sz w:val="24"/>
                <w:szCs w:val="24"/>
              </w:rPr>
              <w:t xml:space="preserve">ee </w:t>
            </w:r>
            <w:r>
              <w:rPr>
                <w:rFonts w:ascii="Times New Roman" w:hAnsi="Times New Roman" w:cs="Times New Roman"/>
                <w:sz w:val="24"/>
                <w:szCs w:val="24"/>
              </w:rPr>
              <w:t xml:space="preserve">the </w:t>
            </w:r>
            <w:r w:rsidR="006A168A" w:rsidRPr="00354D7F">
              <w:rPr>
                <w:rFonts w:ascii="Times New Roman" w:hAnsi="Times New Roman" w:cs="Times New Roman"/>
                <w:sz w:val="24"/>
                <w:szCs w:val="24"/>
              </w:rPr>
              <w:t>Staff Safety Assessment Tool</w:t>
            </w:r>
            <w:r>
              <w:rPr>
                <w:rFonts w:ascii="Times New Roman" w:hAnsi="Times New Roman" w:cs="Times New Roman"/>
                <w:sz w:val="24"/>
                <w:szCs w:val="24"/>
              </w:rPr>
              <w:t xml:space="preserve"> in the </w:t>
            </w:r>
            <w:r w:rsidR="006A168A" w:rsidRPr="00354D7F">
              <w:rPr>
                <w:rFonts w:ascii="Times New Roman" w:hAnsi="Times New Roman" w:cs="Times New Roman"/>
                <w:sz w:val="24"/>
                <w:szCs w:val="24"/>
              </w:rPr>
              <w:t xml:space="preserve">CUSP Toolkit) and by using tools to assist in collecting staff input about ways improvements can be successfully implemented. </w:t>
            </w:r>
          </w:p>
          <w:p w14:paraId="27B78F60" w14:textId="5935BE4B" w:rsidR="006A168A" w:rsidRPr="00354D7F" w:rsidRDefault="006A168A" w:rsidP="00C0636D">
            <w:pPr>
              <w:numPr>
                <w:ilvl w:val="1"/>
                <w:numId w:val="21"/>
              </w:numPr>
              <w:rPr>
                <w:rFonts w:ascii="Times New Roman" w:hAnsi="Times New Roman" w:cs="Times New Roman"/>
                <w:sz w:val="24"/>
                <w:szCs w:val="24"/>
              </w:rPr>
            </w:pPr>
            <w:r w:rsidRPr="00354D7F">
              <w:rPr>
                <w:rFonts w:ascii="Times New Roman" w:hAnsi="Times New Roman" w:cs="Times New Roman"/>
                <w:sz w:val="24"/>
                <w:szCs w:val="24"/>
              </w:rPr>
              <w:t xml:space="preserve">Experimenting and taking risks, remaining open to new ideas, encouraging small tests of change </w:t>
            </w:r>
            <w:r w:rsidRPr="00354D7F">
              <w:rPr>
                <w:rFonts w:ascii="Times New Roman" w:hAnsi="Times New Roman" w:cs="Times New Roman"/>
                <w:sz w:val="24"/>
                <w:szCs w:val="24"/>
              </w:rPr>
              <w:lastRenderedPageBreak/>
              <w:t xml:space="preserve">to evaluate feasibility of new ideas, working out the kinks in one area before spreading change to the entire facility, </w:t>
            </w:r>
            <w:r w:rsidR="00FC5D40">
              <w:rPr>
                <w:rFonts w:ascii="Times New Roman" w:hAnsi="Times New Roman" w:cs="Times New Roman"/>
                <w:sz w:val="24"/>
                <w:szCs w:val="24"/>
              </w:rPr>
              <w:t>encouraging</w:t>
            </w:r>
            <w:r w:rsidRPr="00354D7F">
              <w:rPr>
                <w:rFonts w:ascii="Times New Roman" w:hAnsi="Times New Roman" w:cs="Times New Roman"/>
                <w:sz w:val="24"/>
                <w:szCs w:val="24"/>
              </w:rPr>
              <w:t xml:space="preserve"> team growth </w:t>
            </w:r>
            <w:r w:rsidR="00593E79">
              <w:rPr>
                <w:rFonts w:ascii="Times New Roman" w:hAnsi="Times New Roman" w:cs="Times New Roman"/>
                <w:sz w:val="24"/>
                <w:szCs w:val="24"/>
              </w:rPr>
              <w:t xml:space="preserve">by </w:t>
            </w:r>
            <w:r w:rsidRPr="00354D7F">
              <w:rPr>
                <w:rFonts w:ascii="Times New Roman" w:hAnsi="Times New Roman" w:cs="Times New Roman"/>
                <w:sz w:val="24"/>
                <w:szCs w:val="24"/>
              </w:rPr>
              <w:t>learning from each setback/defect/error or mistake so that they can be prevented in the future, and celebrat</w:t>
            </w:r>
            <w:r w:rsidR="00593E79">
              <w:rPr>
                <w:rFonts w:ascii="Times New Roman" w:hAnsi="Times New Roman" w:cs="Times New Roman"/>
                <w:sz w:val="24"/>
                <w:szCs w:val="24"/>
              </w:rPr>
              <w:t>ing</w:t>
            </w:r>
            <w:r w:rsidRPr="00354D7F">
              <w:rPr>
                <w:rFonts w:ascii="Times New Roman" w:hAnsi="Times New Roman" w:cs="Times New Roman"/>
                <w:sz w:val="24"/>
                <w:szCs w:val="24"/>
              </w:rPr>
              <w:t xml:space="preserve"> successes.</w:t>
            </w:r>
          </w:p>
          <w:p w14:paraId="48042DD8" w14:textId="7DD21A16" w:rsidR="006A168A" w:rsidRPr="00354D7F" w:rsidRDefault="006A168A" w:rsidP="005D18C3">
            <w:pPr>
              <w:numPr>
                <w:ilvl w:val="0"/>
                <w:numId w:val="3"/>
              </w:numPr>
              <w:rPr>
                <w:rFonts w:ascii="Times New Roman" w:hAnsi="Times New Roman" w:cs="Times New Roman"/>
                <w:sz w:val="24"/>
                <w:szCs w:val="24"/>
              </w:rPr>
            </w:pPr>
            <w:r w:rsidRPr="00354D7F">
              <w:rPr>
                <w:rFonts w:ascii="Times New Roman" w:hAnsi="Times New Roman" w:cs="Times New Roman"/>
                <w:sz w:val="24"/>
                <w:szCs w:val="24"/>
              </w:rPr>
              <w:t xml:space="preserve">Leaders Enable Others </w:t>
            </w:r>
            <w:r w:rsidR="00EF4C13" w:rsidRPr="00354D7F">
              <w:rPr>
                <w:rFonts w:ascii="Times New Roman" w:hAnsi="Times New Roman" w:cs="Times New Roman"/>
                <w:sz w:val="24"/>
                <w:szCs w:val="24"/>
              </w:rPr>
              <w:t>T</w:t>
            </w:r>
            <w:r w:rsidRPr="00354D7F">
              <w:rPr>
                <w:rFonts w:ascii="Times New Roman" w:hAnsi="Times New Roman" w:cs="Times New Roman"/>
                <w:sz w:val="24"/>
                <w:szCs w:val="24"/>
              </w:rPr>
              <w:t>o Act by</w:t>
            </w:r>
            <w:r w:rsidR="00EC5FA5">
              <w:rPr>
                <w:rFonts w:ascii="Times New Roman" w:hAnsi="Times New Roman" w:cs="Times New Roman"/>
                <w:sz w:val="24"/>
                <w:szCs w:val="24"/>
              </w:rPr>
              <w:t>—</w:t>
            </w:r>
          </w:p>
          <w:p w14:paraId="635F82C5" w14:textId="512681D0" w:rsidR="006A168A" w:rsidRPr="00354D7F" w:rsidRDefault="00593E79" w:rsidP="00C0636D">
            <w:pPr>
              <w:numPr>
                <w:ilvl w:val="1"/>
                <w:numId w:val="22"/>
              </w:numPr>
              <w:rPr>
                <w:rFonts w:ascii="Times New Roman" w:hAnsi="Times New Roman" w:cs="Times New Roman"/>
                <w:sz w:val="24"/>
                <w:szCs w:val="24"/>
              </w:rPr>
            </w:pPr>
            <w:r>
              <w:rPr>
                <w:rFonts w:ascii="Times New Roman" w:hAnsi="Times New Roman" w:cs="Times New Roman"/>
                <w:sz w:val="24"/>
                <w:szCs w:val="24"/>
              </w:rPr>
              <w:t>C</w:t>
            </w:r>
            <w:r w:rsidR="006A168A" w:rsidRPr="00354D7F">
              <w:rPr>
                <w:rFonts w:ascii="Times New Roman" w:hAnsi="Times New Roman" w:cs="Times New Roman"/>
                <w:sz w:val="24"/>
                <w:szCs w:val="24"/>
              </w:rPr>
              <w:t xml:space="preserve">reating a climate of trust where team members get to know one another by interacting on a personal and professional </w:t>
            </w:r>
            <w:r>
              <w:rPr>
                <w:rFonts w:ascii="Times New Roman" w:hAnsi="Times New Roman" w:cs="Times New Roman"/>
                <w:sz w:val="24"/>
                <w:szCs w:val="24"/>
              </w:rPr>
              <w:t>level,</w:t>
            </w:r>
            <w:r w:rsidRPr="00354D7F">
              <w:rPr>
                <w:rFonts w:ascii="Times New Roman" w:hAnsi="Times New Roman" w:cs="Times New Roman"/>
                <w:sz w:val="24"/>
                <w:szCs w:val="24"/>
              </w:rPr>
              <w:t xml:space="preserve"> </w:t>
            </w:r>
            <w:r w:rsidR="006A168A" w:rsidRPr="00354D7F">
              <w:rPr>
                <w:rFonts w:ascii="Times New Roman" w:hAnsi="Times New Roman" w:cs="Times New Roman"/>
                <w:sz w:val="24"/>
                <w:szCs w:val="24"/>
              </w:rPr>
              <w:t>exchang</w:t>
            </w:r>
            <w:r w:rsidR="00FC5D40">
              <w:rPr>
                <w:rFonts w:ascii="Times New Roman" w:hAnsi="Times New Roman" w:cs="Times New Roman"/>
                <w:sz w:val="24"/>
                <w:szCs w:val="24"/>
              </w:rPr>
              <w:t>ing</w:t>
            </w:r>
            <w:r w:rsidR="006A168A" w:rsidRPr="00354D7F">
              <w:rPr>
                <w:rFonts w:ascii="Times New Roman" w:hAnsi="Times New Roman" w:cs="Times New Roman"/>
                <w:sz w:val="24"/>
                <w:szCs w:val="24"/>
              </w:rPr>
              <w:t xml:space="preserve"> ideas and solv</w:t>
            </w:r>
            <w:r w:rsidR="00FC5D40">
              <w:rPr>
                <w:rFonts w:ascii="Times New Roman" w:hAnsi="Times New Roman" w:cs="Times New Roman"/>
                <w:sz w:val="24"/>
                <w:szCs w:val="24"/>
              </w:rPr>
              <w:t>ing</w:t>
            </w:r>
            <w:r w:rsidR="006A168A" w:rsidRPr="00354D7F">
              <w:rPr>
                <w:rFonts w:ascii="Times New Roman" w:hAnsi="Times New Roman" w:cs="Times New Roman"/>
                <w:sz w:val="24"/>
                <w:szCs w:val="24"/>
              </w:rPr>
              <w:t xml:space="preserve"> problems</w:t>
            </w:r>
            <w:r>
              <w:rPr>
                <w:rFonts w:ascii="Times New Roman" w:hAnsi="Times New Roman" w:cs="Times New Roman"/>
                <w:sz w:val="24"/>
                <w:szCs w:val="24"/>
              </w:rPr>
              <w:t xml:space="preserve"> together</w:t>
            </w:r>
            <w:r w:rsidR="006A168A" w:rsidRPr="00354D7F">
              <w:rPr>
                <w:rFonts w:ascii="Times New Roman" w:hAnsi="Times New Roman" w:cs="Times New Roman"/>
                <w:sz w:val="24"/>
                <w:szCs w:val="24"/>
              </w:rPr>
              <w:t xml:space="preserve">. Leaders show trust and build trust.  They use the word </w:t>
            </w:r>
            <w:r w:rsidR="007832A2">
              <w:rPr>
                <w:rFonts w:ascii="Times New Roman" w:hAnsi="Times New Roman" w:cs="Times New Roman"/>
                <w:sz w:val="24"/>
                <w:szCs w:val="24"/>
              </w:rPr>
              <w:t>“</w:t>
            </w:r>
            <w:r w:rsidR="006A168A" w:rsidRPr="00354D7F">
              <w:rPr>
                <w:rFonts w:ascii="Times New Roman" w:hAnsi="Times New Roman" w:cs="Times New Roman"/>
                <w:sz w:val="24"/>
                <w:szCs w:val="24"/>
              </w:rPr>
              <w:t>we</w:t>
            </w:r>
            <w:r w:rsidR="00EF4C13" w:rsidRPr="00354D7F">
              <w:rPr>
                <w:rFonts w:ascii="Times New Roman" w:hAnsi="Times New Roman" w:cs="Times New Roman"/>
                <w:sz w:val="24"/>
                <w:szCs w:val="24"/>
              </w:rPr>
              <w:t>,</w:t>
            </w:r>
            <w:r w:rsidR="006A168A" w:rsidRPr="00354D7F">
              <w:rPr>
                <w:rFonts w:ascii="Times New Roman" w:hAnsi="Times New Roman" w:cs="Times New Roman"/>
                <w:sz w:val="24"/>
                <w:szCs w:val="24"/>
              </w:rPr>
              <w:t>” ask questions, listen, and take advice.</w:t>
            </w:r>
          </w:p>
          <w:p w14:paraId="6228AE75" w14:textId="17C83625" w:rsidR="006A168A" w:rsidRPr="00354D7F" w:rsidRDefault="006A168A" w:rsidP="00C0636D">
            <w:pPr>
              <w:numPr>
                <w:ilvl w:val="1"/>
                <w:numId w:val="22"/>
              </w:numPr>
              <w:rPr>
                <w:rFonts w:ascii="Times New Roman" w:hAnsi="Times New Roman" w:cs="Times New Roman"/>
                <w:sz w:val="24"/>
                <w:szCs w:val="24"/>
              </w:rPr>
            </w:pPr>
            <w:r w:rsidRPr="00354D7F">
              <w:rPr>
                <w:rFonts w:ascii="Times New Roman" w:hAnsi="Times New Roman" w:cs="Times New Roman"/>
                <w:sz w:val="24"/>
                <w:szCs w:val="24"/>
              </w:rPr>
              <w:t>Strengthening others through coaching to develop competence and confidence, sharing power, and offering visible support.</w:t>
            </w:r>
          </w:p>
          <w:p w14:paraId="4DB9B81D" w14:textId="76D1E216" w:rsidR="006A168A" w:rsidRPr="00354D7F" w:rsidRDefault="006A168A" w:rsidP="005D18C3">
            <w:pPr>
              <w:numPr>
                <w:ilvl w:val="0"/>
                <w:numId w:val="3"/>
              </w:numPr>
              <w:rPr>
                <w:rFonts w:ascii="Times New Roman" w:hAnsi="Times New Roman" w:cs="Times New Roman"/>
                <w:sz w:val="24"/>
                <w:szCs w:val="24"/>
              </w:rPr>
            </w:pPr>
            <w:r w:rsidRPr="00354D7F">
              <w:rPr>
                <w:rFonts w:ascii="Times New Roman" w:hAnsi="Times New Roman" w:cs="Times New Roman"/>
                <w:sz w:val="24"/>
                <w:szCs w:val="24"/>
              </w:rPr>
              <w:t>Leaders Encourage the Heart by</w:t>
            </w:r>
            <w:r w:rsidR="00EC5FA5">
              <w:rPr>
                <w:rFonts w:ascii="Times New Roman" w:hAnsi="Times New Roman" w:cs="Times New Roman"/>
                <w:sz w:val="24"/>
                <w:szCs w:val="24"/>
              </w:rPr>
              <w:t>—</w:t>
            </w:r>
          </w:p>
          <w:p w14:paraId="68D902CE" w14:textId="43BED133" w:rsidR="006A168A" w:rsidRPr="00354D7F" w:rsidRDefault="006A168A" w:rsidP="00C0636D">
            <w:pPr>
              <w:numPr>
                <w:ilvl w:val="1"/>
                <w:numId w:val="23"/>
              </w:numPr>
              <w:rPr>
                <w:rFonts w:ascii="Times New Roman" w:hAnsi="Times New Roman" w:cs="Times New Roman"/>
                <w:sz w:val="24"/>
                <w:szCs w:val="24"/>
              </w:rPr>
            </w:pPr>
            <w:r w:rsidRPr="00354D7F">
              <w:rPr>
                <w:rFonts w:ascii="Times New Roman" w:hAnsi="Times New Roman" w:cs="Times New Roman"/>
                <w:sz w:val="24"/>
                <w:szCs w:val="24"/>
              </w:rPr>
              <w:t xml:space="preserve">Recognizing contributions of those </w:t>
            </w:r>
            <w:r w:rsidR="00EF4E4F">
              <w:rPr>
                <w:rFonts w:ascii="Times New Roman" w:hAnsi="Times New Roman" w:cs="Times New Roman"/>
                <w:sz w:val="24"/>
                <w:szCs w:val="24"/>
              </w:rPr>
              <w:t>who demonstrate</w:t>
            </w:r>
            <w:r w:rsidRPr="00354D7F">
              <w:rPr>
                <w:rFonts w:ascii="Times New Roman" w:hAnsi="Times New Roman" w:cs="Times New Roman"/>
                <w:sz w:val="24"/>
                <w:szCs w:val="24"/>
              </w:rPr>
              <w:t xml:space="preserve"> excellence</w:t>
            </w:r>
            <w:r w:rsidR="00390F28" w:rsidRPr="00354D7F">
              <w:rPr>
                <w:rFonts w:ascii="Times New Roman" w:hAnsi="Times New Roman" w:cs="Times New Roman"/>
                <w:sz w:val="24"/>
                <w:szCs w:val="24"/>
              </w:rPr>
              <w:t xml:space="preserve">. </w:t>
            </w:r>
            <w:r w:rsidR="00EF4E4F">
              <w:rPr>
                <w:rFonts w:ascii="Times New Roman" w:hAnsi="Times New Roman" w:cs="Times New Roman"/>
                <w:sz w:val="24"/>
                <w:szCs w:val="24"/>
              </w:rPr>
              <w:t>T</w:t>
            </w:r>
            <w:r w:rsidRPr="00354D7F">
              <w:rPr>
                <w:rFonts w:ascii="Times New Roman" w:hAnsi="Times New Roman" w:cs="Times New Roman"/>
                <w:sz w:val="24"/>
                <w:szCs w:val="24"/>
              </w:rPr>
              <w:t>his may be a leader stopping by to say a few words of recognition in private</w:t>
            </w:r>
            <w:r w:rsidR="00EF4C13" w:rsidRPr="00354D7F">
              <w:rPr>
                <w:rFonts w:ascii="Times New Roman" w:hAnsi="Times New Roman" w:cs="Times New Roman"/>
                <w:sz w:val="24"/>
                <w:szCs w:val="24"/>
              </w:rPr>
              <w:t xml:space="preserve"> or </w:t>
            </w:r>
            <w:r w:rsidRPr="00354D7F">
              <w:rPr>
                <w:rFonts w:ascii="Times New Roman" w:hAnsi="Times New Roman" w:cs="Times New Roman"/>
                <w:sz w:val="24"/>
                <w:szCs w:val="24"/>
              </w:rPr>
              <w:t xml:space="preserve">providing an award during a public meeting. </w:t>
            </w:r>
          </w:p>
          <w:p w14:paraId="684D839B" w14:textId="65564657" w:rsidR="006A168A" w:rsidRPr="00354D7F" w:rsidRDefault="006A168A" w:rsidP="00C0636D">
            <w:pPr>
              <w:numPr>
                <w:ilvl w:val="1"/>
                <w:numId w:val="23"/>
              </w:numPr>
              <w:rPr>
                <w:rFonts w:ascii="Times New Roman" w:hAnsi="Times New Roman" w:cs="Times New Roman"/>
                <w:sz w:val="24"/>
                <w:szCs w:val="24"/>
              </w:rPr>
            </w:pPr>
            <w:r w:rsidRPr="00354D7F">
              <w:rPr>
                <w:rFonts w:ascii="Times New Roman" w:hAnsi="Times New Roman" w:cs="Times New Roman"/>
                <w:sz w:val="24"/>
                <w:szCs w:val="24"/>
              </w:rPr>
              <w:t xml:space="preserve">Celebrating victories </w:t>
            </w:r>
            <w:r w:rsidR="00EF4E4F">
              <w:rPr>
                <w:rFonts w:ascii="Times New Roman" w:hAnsi="Times New Roman" w:cs="Times New Roman"/>
                <w:sz w:val="24"/>
                <w:szCs w:val="24"/>
              </w:rPr>
              <w:t xml:space="preserve">as a group </w:t>
            </w:r>
            <w:r w:rsidRPr="00354D7F">
              <w:rPr>
                <w:rFonts w:ascii="Times New Roman" w:hAnsi="Times New Roman" w:cs="Times New Roman"/>
                <w:sz w:val="24"/>
                <w:szCs w:val="24"/>
              </w:rPr>
              <w:t xml:space="preserve">reminds team members of their shared values and visions, </w:t>
            </w:r>
            <w:r w:rsidR="00EF4E4F">
              <w:rPr>
                <w:rFonts w:ascii="Times New Roman" w:hAnsi="Times New Roman" w:cs="Times New Roman"/>
                <w:sz w:val="24"/>
                <w:szCs w:val="24"/>
              </w:rPr>
              <w:t xml:space="preserve">and helps them </w:t>
            </w:r>
            <w:r w:rsidRPr="00354D7F">
              <w:rPr>
                <w:rFonts w:ascii="Times New Roman" w:hAnsi="Times New Roman" w:cs="Times New Roman"/>
                <w:sz w:val="24"/>
                <w:szCs w:val="24"/>
              </w:rPr>
              <w:t xml:space="preserve">feel </w:t>
            </w:r>
            <w:r w:rsidR="00EF4E4F">
              <w:rPr>
                <w:rFonts w:ascii="Times New Roman" w:hAnsi="Times New Roman" w:cs="Times New Roman"/>
                <w:sz w:val="24"/>
                <w:szCs w:val="24"/>
              </w:rPr>
              <w:t>like they are part of</w:t>
            </w:r>
            <w:r w:rsidRPr="00354D7F">
              <w:rPr>
                <w:rFonts w:ascii="Times New Roman" w:hAnsi="Times New Roman" w:cs="Times New Roman"/>
                <w:sz w:val="24"/>
                <w:szCs w:val="24"/>
              </w:rPr>
              <w:t xml:space="preserve"> something greater than themselves</w:t>
            </w:r>
            <w:r w:rsidR="007832A2">
              <w:rPr>
                <w:rFonts w:ascii="Times New Roman" w:hAnsi="Times New Roman" w:cs="Times New Roman"/>
                <w:sz w:val="24"/>
                <w:szCs w:val="24"/>
              </w:rPr>
              <w:t>—</w:t>
            </w:r>
            <w:r w:rsidRPr="00354D7F">
              <w:rPr>
                <w:rFonts w:ascii="Times New Roman" w:hAnsi="Times New Roman" w:cs="Times New Roman"/>
                <w:sz w:val="24"/>
                <w:szCs w:val="24"/>
              </w:rPr>
              <w:t xml:space="preserve">that by working as a team they are able to accomplish something that any one of them working alone would </w:t>
            </w:r>
            <w:r w:rsidR="00FC5D40">
              <w:rPr>
                <w:rFonts w:ascii="Times New Roman" w:hAnsi="Times New Roman" w:cs="Times New Roman"/>
                <w:sz w:val="24"/>
                <w:szCs w:val="24"/>
              </w:rPr>
              <w:t xml:space="preserve">not </w:t>
            </w:r>
            <w:r w:rsidRPr="00354D7F">
              <w:rPr>
                <w:rFonts w:ascii="Times New Roman" w:hAnsi="Times New Roman" w:cs="Times New Roman"/>
                <w:sz w:val="24"/>
                <w:szCs w:val="24"/>
              </w:rPr>
              <w:t>be able to complete.</w:t>
            </w:r>
          </w:p>
          <w:p w14:paraId="00BECB4C" w14:textId="77777777" w:rsidR="00B2727D" w:rsidRPr="00354D7F" w:rsidRDefault="00B2727D" w:rsidP="005D18C3">
            <w:pPr>
              <w:rPr>
                <w:rFonts w:ascii="Times New Roman" w:hAnsi="Times New Roman" w:cs="Times New Roman"/>
                <w:sz w:val="24"/>
                <w:szCs w:val="24"/>
              </w:rPr>
            </w:pPr>
          </w:p>
          <w:p w14:paraId="3289CAFF" w14:textId="71CAB919" w:rsidR="006A168A" w:rsidRPr="00354D7F" w:rsidRDefault="006A168A" w:rsidP="005B55E6">
            <w:pPr>
              <w:rPr>
                <w:rFonts w:ascii="Times New Roman" w:hAnsi="Times New Roman" w:cs="Times New Roman"/>
                <w:sz w:val="24"/>
                <w:szCs w:val="24"/>
              </w:rPr>
            </w:pPr>
            <w:r w:rsidRPr="00354D7F">
              <w:rPr>
                <w:rFonts w:ascii="Times New Roman" w:hAnsi="Times New Roman" w:cs="Times New Roman"/>
                <w:sz w:val="24"/>
                <w:szCs w:val="24"/>
              </w:rPr>
              <w:t xml:space="preserve">In essence, these practices and commitments describe leaders who lead by example, involve the whole team, </w:t>
            </w:r>
            <w:r w:rsidR="00EF4E4F">
              <w:rPr>
                <w:rFonts w:ascii="Times New Roman" w:hAnsi="Times New Roman" w:cs="Times New Roman"/>
                <w:sz w:val="24"/>
                <w:szCs w:val="24"/>
              </w:rPr>
              <w:t>strive for</w:t>
            </w:r>
            <w:r w:rsidRPr="00354D7F">
              <w:rPr>
                <w:rFonts w:ascii="Times New Roman" w:hAnsi="Times New Roman" w:cs="Times New Roman"/>
                <w:sz w:val="24"/>
                <w:szCs w:val="24"/>
              </w:rPr>
              <w:t xml:space="preserve"> continuous improvement, lift others up, and celebrate the small wins.</w:t>
            </w:r>
            <w:r w:rsidR="00390F28" w:rsidRPr="00354D7F">
              <w:rPr>
                <w:rFonts w:ascii="Times New Roman" w:hAnsi="Times New Roman" w:cs="Times New Roman"/>
                <w:sz w:val="24"/>
                <w:szCs w:val="24"/>
              </w:rPr>
              <w:t xml:space="preserve"> The colors in the table align the practices with the commitments, and the next slide will align senior leadership roles and responsibilities.</w:t>
            </w:r>
          </w:p>
        </w:tc>
        <w:tc>
          <w:tcPr>
            <w:tcW w:w="3510" w:type="dxa"/>
          </w:tcPr>
          <w:p w14:paraId="6B3D6ECE" w14:textId="77777777" w:rsidR="006A168A" w:rsidRPr="00354D7F" w:rsidRDefault="00744FDB" w:rsidP="005D18C3">
            <w:pPr>
              <w:rPr>
                <w:rFonts w:ascii="Times New Roman" w:hAnsi="Times New Roman" w:cs="Times New Roman"/>
                <w:sz w:val="24"/>
                <w:szCs w:val="24"/>
              </w:rPr>
            </w:pPr>
            <w:r w:rsidRPr="00354D7F">
              <w:rPr>
                <w:rFonts w:ascii="Times New Roman" w:hAnsi="Times New Roman" w:cs="Times New Roman"/>
                <w:sz w:val="24"/>
                <w:szCs w:val="24"/>
              </w:rPr>
              <w:lastRenderedPageBreak/>
              <w:t>SLIDE 7</w:t>
            </w:r>
          </w:p>
          <w:p w14:paraId="2ED0B5D5" w14:textId="19615130" w:rsidR="006A168A"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45746026" wp14:editId="1C99771C">
                  <wp:extent cx="2091690" cy="156845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1690" cy="1568450"/>
                          </a:xfrm>
                          <a:prstGeom prst="rect">
                            <a:avLst/>
                          </a:prstGeom>
                        </pic:spPr>
                      </pic:pic>
                    </a:graphicData>
                  </a:graphic>
                </wp:inline>
              </w:drawing>
            </w:r>
          </w:p>
        </w:tc>
      </w:tr>
      <w:tr w:rsidR="006A168A" w:rsidRPr="00354D7F" w14:paraId="6A05B292" w14:textId="77777777" w:rsidTr="005741C7">
        <w:trPr>
          <w:trHeight w:val="144"/>
        </w:trPr>
        <w:tc>
          <w:tcPr>
            <w:tcW w:w="6025" w:type="dxa"/>
          </w:tcPr>
          <w:p w14:paraId="7FFF3C11"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bCs/>
                <w:sz w:val="24"/>
                <w:szCs w:val="24"/>
              </w:rPr>
              <w:lastRenderedPageBreak/>
              <w:t xml:space="preserve">SAY: </w:t>
            </w:r>
          </w:p>
          <w:p w14:paraId="7DB0572D" w14:textId="3D1BD43F"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Using the Five Practices and Ten Commitments of Leadership as a framework, the roles and responsibilities of the senior leader aligns with each of these behaviors. The senior leader you engage on this project should</w:t>
            </w:r>
            <w:r w:rsidR="006F2046" w:rsidRPr="00354D7F">
              <w:rPr>
                <w:rFonts w:ascii="Times New Roman" w:hAnsi="Times New Roman" w:cs="Times New Roman"/>
                <w:sz w:val="24"/>
                <w:szCs w:val="24"/>
              </w:rPr>
              <w:t>—</w:t>
            </w:r>
            <w:r w:rsidRPr="00354D7F">
              <w:rPr>
                <w:rFonts w:ascii="Times New Roman" w:hAnsi="Times New Roman" w:cs="Times New Roman"/>
                <w:sz w:val="24"/>
                <w:szCs w:val="24"/>
              </w:rPr>
              <w:t xml:space="preserve"> </w:t>
            </w:r>
          </w:p>
          <w:p w14:paraId="710D550D" w14:textId="77777777" w:rsidR="006A168A" w:rsidRPr="00354D7F" w:rsidRDefault="006A168A" w:rsidP="005D18C3">
            <w:pPr>
              <w:numPr>
                <w:ilvl w:val="0"/>
                <w:numId w:val="4"/>
              </w:numPr>
              <w:rPr>
                <w:rFonts w:ascii="Times New Roman" w:hAnsi="Times New Roman" w:cs="Times New Roman"/>
                <w:sz w:val="24"/>
                <w:szCs w:val="24"/>
              </w:rPr>
            </w:pPr>
            <w:r w:rsidRPr="00354D7F">
              <w:rPr>
                <w:rFonts w:ascii="Times New Roman" w:hAnsi="Times New Roman" w:cs="Times New Roman"/>
                <w:sz w:val="24"/>
                <w:szCs w:val="24"/>
              </w:rPr>
              <w:lastRenderedPageBreak/>
              <w:t>Demonstrate improved communication</w:t>
            </w:r>
          </w:p>
          <w:p w14:paraId="2784CFBB" w14:textId="77777777" w:rsidR="006A168A" w:rsidRPr="00354D7F" w:rsidRDefault="006A168A" w:rsidP="005D18C3">
            <w:pPr>
              <w:numPr>
                <w:ilvl w:val="0"/>
                <w:numId w:val="4"/>
              </w:numPr>
              <w:rPr>
                <w:rFonts w:ascii="Times New Roman" w:hAnsi="Times New Roman" w:cs="Times New Roman"/>
                <w:sz w:val="24"/>
                <w:szCs w:val="24"/>
              </w:rPr>
            </w:pPr>
            <w:r w:rsidRPr="00354D7F">
              <w:rPr>
                <w:rFonts w:ascii="Times New Roman" w:hAnsi="Times New Roman" w:cs="Times New Roman"/>
                <w:sz w:val="24"/>
                <w:szCs w:val="24"/>
              </w:rPr>
              <w:t>Align the effort with other strategic priorities</w:t>
            </w:r>
          </w:p>
          <w:p w14:paraId="2D220417" w14:textId="6FAA456F" w:rsidR="006A168A" w:rsidRPr="00354D7F" w:rsidRDefault="006A168A" w:rsidP="005D18C3">
            <w:pPr>
              <w:numPr>
                <w:ilvl w:val="0"/>
                <w:numId w:val="4"/>
              </w:numPr>
              <w:rPr>
                <w:rFonts w:ascii="Times New Roman" w:hAnsi="Times New Roman" w:cs="Times New Roman"/>
                <w:sz w:val="24"/>
                <w:szCs w:val="24"/>
              </w:rPr>
            </w:pPr>
            <w:r w:rsidRPr="00354D7F">
              <w:rPr>
                <w:rFonts w:ascii="Times New Roman" w:hAnsi="Times New Roman" w:cs="Times New Roman"/>
                <w:sz w:val="24"/>
                <w:szCs w:val="24"/>
              </w:rPr>
              <w:t>Understand and support the technical and adaptive work of change</w:t>
            </w:r>
          </w:p>
          <w:p w14:paraId="0D03A0F4" w14:textId="72369747" w:rsidR="006A168A" w:rsidRPr="00354D7F" w:rsidRDefault="006A168A" w:rsidP="005D18C3">
            <w:pPr>
              <w:numPr>
                <w:ilvl w:val="0"/>
                <w:numId w:val="4"/>
              </w:numPr>
              <w:rPr>
                <w:rFonts w:ascii="Times New Roman" w:hAnsi="Times New Roman" w:cs="Times New Roman"/>
                <w:sz w:val="24"/>
                <w:szCs w:val="24"/>
              </w:rPr>
            </w:pPr>
            <w:r w:rsidRPr="00354D7F">
              <w:rPr>
                <w:rFonts w:ascii="Times New Roman" w:hAnsi="Times New Roman" w:cs="Times New Roman"/>
                <w:sz w:val="24"/>
                <w:szCs w:val="24"/>
              </w:rPr>
              <w:t xml:space="preserve">Meet with the facility team monthly </w:t>
            </w:r>
          </w:p>
          <w:p w14:paraId="5F4265C3" w14:textId="77777777" w:rsidR="006A168A" w:rsidRPr="00354D7F" w:rsidRDefault="006A168A" w:rsidP="005D18C3">
            <w:pPr>
              <w:numPr>
                <w:ilvl w:val="0"/>
                <w:numId w:val="4"/>
              </w:numPr>
              <w:rPr>
                <w:rFonts w:ascii="Times New Roman" w:hAnsi="Times New Roman" w:cs="Times New Roman"/>
                <w:sz w:val="24"/>
                <w:szCs w:val="24"/>
              </w:rPr>
            </w:pPr>
            <w:r w:rsidRPr="00354D7F">
              <w:rPr>
                <w:rFonts w:ascii="Times New Roman" w:hAnsi="Times New Roman" w:cs="Times New Roman"/>
                <w:sz w:val="24"/>
                <w:szCs w:val="24"/>
              </w:rPr>
              <w:t>Hold all staff accountable for carrying out agreed-upon activities designed to reduce resident harms.</w:t>
            </w:r>
          </w:p>
          <w:p w14:paraId="1146E1BA" w14:textId="048EC434" w:rsidR="006A168A" w:rsidRPr="00354D7F" w:rsidRDefault="006A168A" w:rsidP="005D18C3">
            <w:pPr>
              <w:numPr>
                <w:ilvl w:val="0"/>
                <w:numId w:val="4"/>
              </w:numPr>
              <w:rPr>
                <w:rFonts w:ascii="Times New Roman" w:hAnsi="Times New Roman" w:cs="Times New Roman"/>
                <w:sz w:val="24"/>
                <w:szCs w:val="24"/>
              </w:rPr>
            </w:pPr>
            <w:r w:rsidRPr="00354D7F">
              <w:rPr>
                <w:rFonts w:ascii="Times New Roman" w:hAnsi="Times New Roman" w:cs="Times New Roman"/>
                <w:sz w:val="24"/>
                <w:szCs w:val="24"/>
              </w:rPr>
              <w:t xml:space="preserve">Collaborate with others to develop and </w:t>
            </w:r>
            <w:r w:rsidR="005C5F45">
              <w:rPr>
                <w:rFonts w:ascii="Times New Roman" w:hAnsi="Times New Roman" w:cs="Times New Roman"/>
                <w:sz w:val="24"/>
                <w:szCs w:val="24"/>
              </w:rPr>
              <w:t>execute</w:t>
            </w:r>
            <w:r w:rsidRPr="00354D7F">
              <w:rPr>
                <w:rFonts w:ascii="Times New Roman" w:hAnsi="Times New Roman" w:cs="Times New Roman"/>
                <w:sz w:val="24"/>
                <w:szCs w:val="24"/>
              </w:rPr>
              <w:t xml:space="preserve"> a plan that addresses the safety issues </w:t>
            </w:r>
            <w:r w:rsidR="005C5F45">
              <w:rPr>
                <w:rFonts w:ascii="Times New Roman" w:hAnsi="Times New Roman" w:cs="Times New Roman"/>
                <w:sz w:val="24"/>
                <w:szCs w:val="24"/>
              </w:rPr>
              <w:t xml:space="preserve">identified by </w:t>
            </w:r>
            <w:r w:rsidRPr="00354D7F">
              <w:rPr>
                <w:rFonts w:ascii="Times New Roman" w:hAnsi="Times New Roman" w:cs="Times New Roman"/>
                <w:sz w:val="24"/>
                <w:szCs w:val="24"/>
              </w:rPr>
              <w:t>facility staff, residents and family members</w:t>
            </w:r>
          </w:p>
          <w:p w14:paraId="674E6805" w14:textId="77777777" w:rsidR="006A168A" w:rsidRPr="00354D7F" w:rsidRDefault="006A168A" w:rsidP="005D18C3">
            <w:pPr>
              <w:numPr>
                <w:ilvl w:val="0"/>
                <w:numId w:val="4"/>
              </w:numPr>
              <w:rPr>
                <w:rFonts w:ascii="Times New Roman" w:hAnsi="Times New Roman" w:cs="Times New Roman"/>
                <w:sz w:val="24"/>
                <w:szCs w:val="24"/>
              </w:rPr>
            </w:pPr>
            <w:r w:rsidRPr="00354D7F">
              <w:rPr>
                <w:rFonts w:ascii="Times New Roman" w:hAnsi="Times New Roman" w:cs="Times New Roman"/>
                <w:sz w:val="24"/>
                <w:szCs w:val="24"/>
              </w:rPr>
              <w:t>Support the process changes through recognition and reward, esp</w:t>
            </w:r>
            <w:r w:rsidR="00EF4C13" w:rsidRPr="00354D7F">
              <w:rPr>
                <w:rFonts w:ascii="Times New Roman" w:hAnsi="Times New Roman" w:cs="Times New Roman"/>
                <w:sz w:val="24"/>
                <w:szCs w:val="24"/>
              </w:rPr>
              <w:t>ecially</w:t>
            </w:r>
            <w:r w:rsidRPr="00354D7F">
              <w:rPr>
                <w:rFonts w:ascii="Times New Roman" w:hAnsi="Times New Roman" w:cs="Times New Roman"/>
                <w:sz w:val="24"/>
                <w:szCs w:val="24"/>
              </w:rPr>
              <w:t xml:space="preserve"> when goals </w:t>
            </w:r>
            <w:r w:rsidR="00EF4C13" w:rsidRPr="00354D7F">
              <w:rPr>
                <w:rFonts w:ascii="Times New Roman" w:hAnsi="Times New Roman" w:cs="Times New Roman"/>
                <w:sz w:val="24"/>
                <w:szCs w:val="24"/>
              </w:rPr>
              <w:t xml:space="preserve">are </w:t>
            </w:r>
            <w:r w:rsidRPr="00354D7F">
              <w:rPr>
                <w:rFonts w:ascii="Times New Roman" w:hAnsi="Times New Roman" w:cs="Times New Roman"/>
                <w:sz w:val="24"/>
                <w:szCs w:val="24"/>
              </w:rPr>
              <w:t>met</w:t>
            </w:r>
          </w:p>
          <w:p w14:paraId="45F984A6" w14:textId="77777777" w:rsidR="006A168A" w:rsidRPr="00354D7F" w:rsidRDefault="006A168A" w:rsidP="005D18C3">
            <w:pPr>
              <w:numPr>
                <w:ilvl w:val="0"/>
                <w:numId w:val="4"/>
              </w:numPr>
              <w:rPr>
                <w:rFonts w:ascii="Times New Roman" w:hAnsi="Times New Roman" w:cs="Times New Roman"/>
                <w:sz w:val="24"/>
                <w:szCs w:val="24"/>
              </w:rPr>
            </w:pPr>
            <w:r w:rsidRPr="00354D7F">
              <w:rPr>
                <w:rFonts w:ascii="Times New Roman" w:hAnsi="Times New Roman" w:cs="Times New Roman"/>
                <w:sz w:val="24"/>
                <w:szCs w:val="24"/>
              </w:rPr>
              <w:t xml:space="preserve">Determine with the facility team members when the project has been successful and assist in hardwiring the process </w:t>
            </w:r>
          </w:p>
        </w:tc>
        <w:tc>
          <w:tcPr>
            <w:tcW w:w="3510" w:type="dxa"/>
          </w:tcPr>
          <w:p w14:paraId="10629F50" w14:textId="77777777" w:rsidR="006A168A" w:rsidRPr="00354D7F" w:rsidRDefault="00744FDB" w:rsidP="005D18C3">
            <w:pPr>
              <w:rPr>
                <w:rFonts w:ascii="Times New Roman" w:hAnsi="Times New Roman" w:cs="Times New Roman"/>
                <w:sz w:val="24"/>
                <w:szCs w:val="24"/>
              </w:rPr>
            </w:pPr>
            <w:r w:rsidRPr="00354D7F">
              <w:rPr>
                <w:rFonts w:ascii="Times New Roman" w:hAnsi="Times New Roman" w:cs="Times New Roman"/>
                <w:sz w:val="24"/>
                <w:szCs w:val="24"/>
              </w:rPr>
              <w:lastRenderedPageBreak/>
              <w:t>SLIDE 8</w:t>
            </w:r>
          </w:p>
          <w:p w14:paraId="32866CB9" w14:textId="7E7B029A" w:rsidR="006A168A"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lastRenderedPageBreak/>
              <w:drawing>
                <wp:inline distT="0" distB="0" distL="0" distR="0" wp14:anchorId="501FD7AA" wp14:editId="70A16933">
                  <wp:extent cx="2091690" cy="15684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1690" cy="1568450"/>
                          </a:xfrm>
                          <a:prstGeom prst="rect">
                            <a:avLst/>
                          </a:prstGeom>
                        </pic:spPr>
                      </pic:pic>
                    </a:graphicData>
                  </a:graphic>
                </wp:inline>
              </w:drawing>
            </w:r>
          </w:p>
        </w:tc>
      </w:tr>
      <w:tr w:rsidR="006A168A" w:rsidRPr="00354D7F" w14:paraId="1D06C312" w14:textId="77777777" w:rsidTr="005741C7">
        <w:trPr>
          <w:trHeight w:val="144"/>
        </w:trPr>
        <w:tc>
          <w:tcPr>
            <w:tcW w:w="6025" w:type="dxa"/>
          </w:tcPr>
          <w:p w14:paraId="77A0822C"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bCs/>
                <w:sz w:val="24"/>
                <w:szCs w:val="24"/>
              </w:rPr>
              <w:lastRenderedPageBreak/>
              <w:t>SAY:</w:t>
            </w:r>
          </w:p>
          <w:p w14:paraId="63AECAD8"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Leaders Model the Way by</w:t>
            </w:r>
            <w:r w:rsidR="006F2046" w:rsidRPr="00354D7F">
              <w:rPr>
                <w:rFonts w:ascii="Times New Roman" w:hAnsi="Times New Roman" w:cs="Times New Roman"/>
                <w:sz w:val="24"/>
                <w:szCs w:val="24"/>
              </w:rPr>
              <w:t>—</w:t>
            </w:r>
          </w:p>
          <w:p w14:paraId="43A899DC" w14:textId="05983EA1" w:rsidR="006A168A" w:rsidRPr="00354D7F" w:rsidRDefault="006A168A" w:rsidP="005D18C3">
            <w:pPr>
              <w:numPr>
                <w:ilvl w:val="0"/>
                <w:numId w:val="5"/>
              </w:numPr>
              <w:rPr>
                <w:rFonts w:ascii="Times New Roman" w:hAnsi="Times New Roman" w:cs="Times New Roman"/>
                <w:sz w:val="24"/>
                <w:szCs w:val="24"/>
              </w:rPr>
            </w:pPr>
            <w:r w:rsidRPr="00354D7F">
              <w:rPr>
                <w:rFonts w:ascii="Times New Roman" w:hAnsi="Times New Roman" w:cs="Times New Roman"/>
                <w:sz w:val="24"/>
                <w:szCs w:val="24"/>
              </w:rPr>
              <w:t>Clarifying values</w:t>
            </w:r>
            <w:r w:rsidR="00EF4C13" w:rsidRPr="00354D7F">
              <w:rPr>
                <w:rFonts w:ascii="Times New Roman" w:hAnsi="Times New Roman" w:cs="Times New Roman"/>
                <w:sz w:val="24"/>
                <w:szCs w:val="24"/>
              </w:rPr>
              <w:t>,</w:t>
            </w:r>
            <w:r w:rsidRPr="00354D7F">
              <w:rPr>
                <w:rFonts w:ascii="Times New Roman" w:hAnsi="Times New Roman" w:cs="Times New Roman"/>
                <w:sz w:val="24"/>
                <w:szCs w:val="24"/>
              </w:rPr>
              <w:t xml:space="preserve"> </w:t>
            </w:r>
            <w:r w:rsidR="005C5F45">
              <w:rPr>
                <w:rFonts w:ascii="Times New Roman" w:hAnsi="Times New Roman" w:cs="Times New Roman"/>
                <w:sz w:val="24"/>
                <w:szCs w:val="24"/>
              </w:rPr>
              <w:t>openly</w:t>
            </w:r>
            <w:r w:rsidR="005C5F45" w:rsidRPr="00354D7F">
              <w:rPr>
                <w:rFonts w:ascii="Times New Roman" w:hAnsi="Times New Roman" w:cs="Times New Roman"/>
                <w:sz w:val="24"/>
                <w:szCs w:val="24"/>
              </w:rPr>
              <w:t xml:space="preserve"> </w:t>
            </w:r>
            <w:r w:rsidRPr="00354D7F">
              <w:rPr>
                <w:rFonts w:ascii="Times New Roman" w:hAnsi="Times New Roman" w:cs="Times New Roman"/>
                <w:sz w:val="24"/>
                <w:szCs w:val="24"/>
              </w:rPr>
              <w:t>speak</w:t>
            </w:r>
            <w:r w:rsidR="00EF4C13" w:rsidRPr="00354D7F">
              <w:rPr>
                <w:rFonts w:ascii="Times New Roman" w:hAnsi="Times New Roman" w:cs="Times New Roman"/>
                <w:sz w:val="24"/>
                <w:szCs w:val="24"/>
              </w:rPr>
              <w:t>ing</w:t>
            </w:r>
            <w:r w:rsidRPr="00354D7F">
              <w:rPr>
                <w:rFonts w:ascii="Times New Roman" w:hAnsi="Times New Roman" w:cs="Times New Roman"/>
                <w:sz w:val="24"/>
                <w:szCs w:val="24"/>
              </w:rPr>
              <w:t xml:space="preserve"> about </w:t>
            </w:r>
            <w:r w:rsidR="00EF4C13" w:rsidRPr="00354D7F">
              <w:rPr>
                <w:rFonts w:ascii="Times New Roman" w:hAnsi="Times New Roman" w:cs="Times New Roman"/>
                <w:sz w:val="24"/>
                <w:szCs w:val="24"/>
              </w:rPr>
              <w:t>their beliefs,</w:t>
            </w:r>
            <w:r w:rsidRPr="00354D7F">
              <w:rPr>
                <w:rFonts w:ascii="Times New Roman" w:hAnsi="Times New Roman" w:cs="Times New Roman"/>
                <w:sz w:val="24"/>
                <w:szCs w:val="24"/>
              </w:rPr>
              <w:t xml:space="preserve"> and </w:t>
            </w:r>
            <w:r w:rsidR="005C5F45">
              <w:rPr>
                <w:rFonts w:ascii="Times New Roman" w:hAnsi="Times New Roman" w:cs="Times New Roman"/>
                <w:sz w:val="24"/>
                <w:szCs w:val="24"/>
              </w:rPr>
              <w:t xml:space="preserve">confirming </w:t>
            </w:r>
            <w:r w:rsidRPr="00354D7F">
              <w:rPr>
                <w:rFonts w:ascii="Times New Roman" w:hAnsi="Times New Roman" w:cs="Times New Roman"/>
                <w:sz w:val="24"/>
                <w:szCs w:val="24"/>
              </w:rPr>
              <w:t xml:space="preserve">shared </w:t>
            </w:r>
            <w:r w:rsidR="005C5F45">
              <w:rPr>
                <w:rFonts w:ascii="Times New Roman" w:hAnsi="Times New Roman" w:cs="Times New Roman"/>
                <w:sz w:val="24"/>
                <w:szCs w:val="24"/>
              </w:rPr>
              <w:t xml:space="preserve">values </w:t>
            </w:r>
            <w:r w:rsidRPr="00354D7F">
              <w:rPr>
                <w:rFonts w:ascii="Times New Roman" w:hAnsi="Times New Roman" w:cs="Times New Roman"/>
                <w:sz w:val="24"/>
                <w:szCs w:val="24"/>
              </w:rPr>
              <w:t>with their team.</w:t>
            </w:r>
          </w:p>
          <w:p w14:paraId="36235B26" w14:textId="77777777" w:rsidR="006A168A" w:rsidRPr="00354D7F" w:rsidRDefault="006A168A" w:rsidP="005D18C3">
            <w:pPr>
              <w:numPr>
                <w:ilvl w:val="0"/>
                <w:numId w:val="5"/>
              </w:numPr>
              <w:rPr>
                <w:rFonts w:ascii="Times New Roman" w:hAnsi="Times New Roman" w:cs="Times New Roman"/>
                <w:sz w:val="24"/>
                <w:szCs w:val="24"/>
              </w:rPr>
            </w:pPr>
            <w:r w:rsidRPr="00354D7F">
              <w:rPr>
                <w:rFonts w:ascii="Times New Roman" w:hAnsi="Times New Roman" w:cs="Times New Roman"/>
                <w:sz w:val="24"/>
                <w:szCs w:val="24"/>
              </w:rPr>
              <w:t>Setting the example, once team members know what they believe in</w:t>
            </w:r>
            <w:r w:rsidR="00EF4C13" w:rsidRPr="00354D7F">
              <w:rPr>
                <w:rFonts w:ascii="Times New Roman" w:hAnsi="Times New Roman" w:cs="Times New Roman"/>
                <w:sz w:val="24"/>
                <w:szCs w:val="24"/>
              </w:rPr>
              <w:t>. L</w:t>
            </w:r>
            <w:r w:rsidRPr="00354D7F">
              <w:rPr>
                <w:rFonts w:ascii="Times New Roman" w:hAnsi="Times New Roman" w:cs="Times New Roman"/>
                <w:sz w:val="24"/>
                <w:szCs w:val="24"/>
              </w:rPr>
              <w:t xml:space="preserve">eaders have to </w:t>
            </w:r>
            <w:r w:rsidR="00EF4C13" w:rsidRPr="00354D7F">
              <w:rPr>
                <w:rFonts w:ascii="Times New Roman" w:hAnsi="Times New Roman" w:cs="Times New Roman"/>
                <w:sz w:val="24"/>
                <w:szCs w:val="24"/>
              </w:rPr>
              <w:t>“</w:t>
            </w:r>
            <w:r w:rsidRPr="00354D7F">
              <w:rPr>
                <w:rFonts w:ascii="Times New Roman" w:hAnsi="Times New Roman" w:cs="Times New Roman"/>
                <w:sz w:val="24"/>
                <w:szCs w:val="24"/>
              </w:rPr>
              <w:t>walk their talk</w:t>
            </w:r>
            <w:r w:rsidR="00EF4C13" w:rsidRPr="00354D7F">
              <w:rPr>
                <w:rFonts w:ascii="Times New Roman" w:hAnsi="Times New Roman" w:cs="Times New Roman"/>
                <w:sz w:val="24"/>
                <w:szCs w:val="24"/>
              </w:rPr>
              <w:t>”</w:t>
            </w:r>
            <w:r w:rsidRPr="00354D7F">
              <w:rPr>
                <w:rFonts w:ascii="Times New Roman" w:hAnsi="Times New Roman" w:cs="Times New Roman"/>
                <w:sz w:val="24"/>
                <w:szCs w:val="24"/>
              </w:rPr>
              <w:t xml:space="preserve"> and teach others to model these shared values.</w:t>
            </w:r>
          </w:p>
          <w:p w14:paraId="056C8C90" w14:textId="77777777" w:rsidR="006A168A" w:rsidRPr="00354D7F" w:rsidRDefault="006A168A" w:rsidP="005D18C3">
            <w:pPr>
              <w:ind w:left="360"/>
              <w:rPr>
                <w:rFonts w:ascii="Times New Roman" w:hAnsi="Times New Roman" w:cs="Times New Roman"/>
                <w:sz w:val="24"/>
                <w:szCs w:val="24"/>
              </w:rPr>
            </w:pPr>
          </w:p>
          <w:p w14:paraId="305915EE" w14:textId="77777777" w:rsidR="00744462" w:rsidRPr="00354D7F" w:rsidRDefault="00744462" w:rsidP="00744462">
            <w:pPr>
              <w:rPr>
                <w:rFonts w:ascii="Times New Roman" w:hAnsi="Times New Roman" w:cs="Times New Roman"/>
                <w:sz w:val="24"/>
                <w:szCs w:val="24"/>
              </w:rPr>
            </w:pPr>
            <w:r w:rsidRPr="00354D7F">
              <w:rPr>
                <w:rFonts w:ascii="Times New Roman" w:hAnsi="Times New Roman" w:cs="Times New Roman"/>
                <w:sz w:val="24"/>
                <w:szCs w:val="24"/>
              </w:rPr>
              <w:t>The leader roles and responsibilities for modeling the way include</w:t>
            </w:r>
            <w:r w:rsidR="006F2046" w:rsidRPr="00354D7F">
              <w:rPr>
                <w:rFonts w:ascii="Times New Roman" w:hAnsi="Times New Roman" w:cs="Times New Roman"/>
                <w:sz w:val="24"/>
                <w:szCs w:val="24"/>
              </w:rPr>
              <w:t>—</w:t>
            </w:r>
          </w:p>
          <w:p w14:paraId="64AB05FA" w14:textId="77777777" w:rsidR="00744462" w:rsidRPr="00354D7F" w:rsidRDefault="00744462" w:rsidP="00744462">
            <w:pPr>
              <w:rPr>
                <w:rFonts w:ascii="Times New Roman" w:hAnsi="Times New Roman" w:cs="Times New Roman"/>
                <w:sz w:val="24"/>
                <w:szCs w:val="24"/>
              </w:rPr>
            </w:pPr>
          </w:p>
          <w:p w14:paraId="101142B5" w14:textId="77777777" w:rsidR="006A168A" w:rsidRPr="00354D7F" w:rsidRDefault="00744462" w:rsidP="005D18C3">
            <w:pPr>
              <w:rPr>
                <w:rFonts w:ascii="Times New Roman" w:hAnsi="Times New Roman" w:cs="Times New Roman"/>
                <w:sz w:val="24"/>
                <w:szCs w:val="24"/>
              </w:rPr>
            </w:pPr>
            <w:r w:rsidRPr="00354D7F">
              <w:rPr>
                <w:rFonts w:ascii="Times New Roman" w:hAnsi="Times New Roman" w:cs="Times New Roman"/>
                <w:bCs/>
                <w:sz w:val="24"/>
                <w:szCs w:val="24"/>
                <w:u w:val="single"/>
              </w:rPr>
              <w:t>Demonstrating i</w:t>
            </w:r>
            <w:r w:rsidR="006A168A" w:rsidRPr="00354D7F">
              <w:rPr>
                <w:rFonts w:ascii="Times New Roman" w:hAnsi="Times New Roman" w:cs="Times New Roman"/>
                <w:bCs/>
                <w:sz w:val="24"/>
                <w:szCs w:val="24"/>
                <w:u w:val="single"/>
              </w:rPr>
              <w:t>mproved communication</w:t>
            </w:r>
          </w:p>
          <w:p w14:paraId="0138C90A" w14:textId="39D55E42"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 xml:space="preserve">A leader models the way through transparent communication and </w:t>
            </w:r>
            <w:r w:rsidR="005C5F45" w:rsidRPr="00354D7F">
              <w:rPr>
                <w:rFonts w:ascii="Times New Roman" w:hAnsi="Times New Roman" w:cs="Times New Roman"/>
                <w:sz w:val="24"/>
                <w:szCs w:val="24"/>
              </w:rPr>
              <w:t>outlin</w:t>
            </w:r>
            <w:r w:rsidR="005C5F45">
              <w:rPr>
                <w:rFonts w:ascii="Times New Roman" w:hAnsi="Times New Roman" w:cs="Times New Roman"/>
                <w:sz w:val="24"/>
                <w:szCs w:val="24"/>
              </w:rPr>
              <w:t>es</w:t>
            </w:r>
            <w:r w:rsidR="005C5F45" w:rsidRPr="00354D7F">
              <w:rPr>
                <w:rFonts w:ascii="Times New Roman" w:hAnsi="Times New Roman" w:cs="Times New Roman"/>
                <w:sz w:val="24"/>
                <w:szCs w:val="24"/>
              </w:rPr>
              <w:t xml:space="preserve"> </w:t>
            </w:r>
            <w:r w:rsidRPr="00354D7F">
              <w:rPr>
                <w:rFonts w:ascii="Times New Roman" w:hAnsi="Times New Roman" w:cs="Times New Roman"/>
                <w:sz w:val="24"/>
                <w:szCs w:val="24"/>
              </w:rPr>
              <w:t xml:space="preserve">clear </w:t>
            </w:r>
            <w:r w:rsidR="005C5F45">
              <w:rPr>
                <w:rFonts w:ascii="Times New Roman" w:hAnsi="Times New Roman" w:cs="Times New Roman"/>
                <w:sz w:val="24"/>
                <w:szCs w:val="24"/>
              </w:rPr>
              <w:t>facility safety</w:t>
            </w:r>
            <w:r w:rsidR="005C5F45" w:rsidRPr="00354D7F">
              <w:rPr>
                <w:rFonts w:ascii="Times New Roman" w:hAnsi="Times New Roman" w:cs="Times New Roman"/>
                <w:sz w:val="24"/>
                <w:szCs w:val="24"/>
              </w:rPr>
              <w:t xml:space="preserve"> </w:t>
            </w:r>
            <w:r w:rsidRPr="00354D7F">
              <w:rPr>
                <w:rFonts w:ascii="Times New Roman" w:hAnsi="Times New Roman" w:cs="Times New Roman"/>
                <w:sz w:val="24"/>
                <w:szCs w:val="24"/>
              </w:rPr>
              <w:t>goals and expectations. This transparency can include distributing a facilitywide publication, announcing current infection rates at the facility, or encouraging team members to candidly share their concerns. The frequency of these communications should align with the team’s needs.</w:t>
            </w:r>
          </w:p>
          <w:p w14:paraId="7A852958" w14:textId="498DDDF9" w:rsidR="006A168A" w:rsidRPr="00354D7F" w:rsidRDefault="006A168A" w:rsidP="005B55E6">
            <w:pPr>
              <w:rPr>
                <w:rFonts w:ascii="Times New Roman" w:hAnsi="Times New Roman" w:cs="Times New Roman"/>
                <w:sz w:val="24"/>
                <w:szCs w:val="24"/>
              </w:rPr>
            </w:pPr>
            <w:r w:rsidRPr="00354D7F">
              <w:rPr>
                <w:rFonts w:ascii="Times New Roman" w:hAnsi="Times New Roman" w:cs="Times New Roman"/>
                <w:sz w:val="24"/>
                <w:szCs w:val="24"/>
              </w:rPr>
              <w:t>Senior leaders have the authority and means to share responsibility for establishing and reinforcing the goals of quality improvement initiatives. They should outline clear expectations for leaders and staff on safety teams. Credibility is the foundation of leadership</w:t>
            </w:r>
            <w:r w:rsidR="007832A2">
              <w:rPr>
                <w:rFonts w:ascii="Times New Roman" w:hAnsi="Times New Roman" w:cs="Times New Roman"/>
                <w:sz w:val="24"/>
                <w:szCs w:val="24"/>
              </w:rPr>
              <w:t>,</w:t>
            </w:r>
            <w:r w:rsidRPr="00354D7F">
              <w:rPr>
                <w:rFonts w:ascii="Times New Roman" w:hAnsi="Times New Roman" w:cs="Times New Roman"/>
                <w:sz w:val="24"/>
                <w:szCs w:val="24"/>
              </w:rPr>
              <w:t xml:space="preserve"> and this is established through strong communication with all team members. </w:t>
            </w:r>
          </w:p>
        </w:tc>
        <w:tc>
          <w:tcPr>
            <w:tcW w:w="3510" w:type="dxa"/>
          </w:tcPr>
          <w:p w14:paraId="6F8ED602" w14:textId="77777777" w:rsidR="006A168A" w:rsidRPr="00354D7F" w:rsidRDefault="00744FDB" w:rsidP="005D18C3">
            <w:pPr>
              <w:rPr>
                <w:rFonts w:ascii="Times New Roman" w:hAnsi="Times New Roman" w:cs="Times New Roman"/>
                <w:noProof/>
                <w:sz w:val="24"/>
                <w:szCs w:val="24"/>
              </w:rPr>
            </w:pPr>
            <w:r w:rsidRPr="00354D7F">
              <w:rPr>
                <w:rFonts w:ascii="Times New Roman" w:hAnsi="Times New Roman" w:cs="Times New Roman"/>
                <w:sz w:val="24"/>
                <w:szCs w:val="24"/>
              </w:rPr>
              <w:t>SLIDE 9</w:t>
            </w:r>
          </w:p>
          <w:p w14:paraId="55B50828" w14:textId="525BC18F" w:rsidR="00390F28"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251D6D1B" wp14:editId="74EF7CB2">
                  <wp:extent cx="2091690" cy="15684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1690" cy="1568450"/>
                          </a:xfrm>
                          <a:prstGeom prst="rect">
                            <a:avLst/>
                          </a:prstGeom>
                        </pic:spPr>
                      </pic:pic>
                    </a:graphicData>
                  </a:graphic>
                </wp:inline>
              </w:drawing>
            </w:r>
          </w:p>
        </w:tc>
      </w:tr>
      <w:tr w:rsidR="006A168A" w:rsidRPr="00354D7F" w14:paraId="6CA60FBD" w14:textId="77777777" w:rsidTr="005741C7">
        <w:trPr>
          <w:trHeight w:val="144"/>
        </w:trPr>
        <w:tc>
          <w:tcPr>
            <w:tcW w:w="6025" w:type="dxa"/>
          </w:tcPr>
          <w:p w14:paraId="3E912310" w14:textId="77777777" w:rsidR="00D919B6" w:rsidRPr="00354D7F" w:rsidRDefault="00D919B6" w:rsidP="00D919B6">
            <w:pPr>
              <w:rPr>
                <w:rFonts w:ascii="Times New Roman" w:hAnsi="Times New Roman" w:cs="Times New Roman"/>
                <w:sz w:val="24"/>
                <w:szCs w:val="24"/>
              </w:rPr>
            </w:pPr>
            <w:r w:rsidRPr="00354D7F">
              <w:rPr>
                <w:rFonts w:ascii="Times New Roman" w:hAnsi="Times New Roman" w:cs="Times New Roman"/>
                <w:bCs/>
                <w:sz w:val="24"/>
                <w:szCs w:val="24"/>
              </w:rPr>
              <w:lastRenderedPageBreak/>
              <w:t>SAY:</w:t>
            </w:r>
          </w:p>
          <w:p w14:paraId="60FAEE55" w14:textId="77777777" w:rsidR="00D919B6" w:rsidRPr="00354D7F" w:rsidRDefault="00D919B6" w:rsidP="00D919B6">
            <w:pPr>
              <w:rPr>
                <w:rFonts w:ascii="Times New Roman" w:hAnsi="Times New Roman" w:cs="Times New Roman"/>
                <w:sz w:val="24"/>
                <w:szCs w:val="24"/>
              </w:rPr>
            </w:pPr>
            <w:r w:rsidRPr="00354D7F">
              <w:rPr>
                <w:rFonts w:ascii="Times New Roman" w:hAnsi="Times New Roman" w:cs="Times New Roman"/>
                <w:sz w:val="24"/>
                <w:szCs w:val="24"/>
              </w:rPr>
              <w:t>Leaders Inspire a Shared Vision by—</w:t>
            </w:r>
          </w:p>
          <w:p w14:paraId="159624B3" w14:textId="77777777" w:rsidR="00D919B6" w:rsidRPr="00354D7F" w:rsidRDefault="00D919B6" w:rsidP="00D919B6">
            <w:pPr>
              <w:numPr>
                <w:ilvl w:val="0"/>
                <w:numId w:val="6"/>
              </w:numPr>
              <w:rPr>
                <w:rFonts w:ascii="Times New Roman" w:hAnsi="Times New Roman" w:cs="Times New Roman"/>
                <w:sz w:val="24"/>
                <w:szCs w:val="24"/>
              </w:rPr>
            </w:pPr>
            <w:r>
              <w:rPr>
                <w:rFonts w:ascii="Times New Roman" w:hAnsi="Times New Roman" w:cs="Times New Roman"/>
                <w:sz w:val="24"/>
                <w:szCs w:val="24"/>
              </w:rPr>
              <w:t>Picturing</w:t>
            </w:r>
            <w:r w:rsidRPr="00354D7F">
              <w:rPr>
                <w:rFonts w:ascii="Times New Roman" w:hAnsi="Times New Roman" w:cs="Times New Roman"/>
                <w:sz w:val="24"/>
                <w:szCs w:val="24"/>
              </w:rPr>
              <w:t xml:space="preserve"> the future</w:t>
            </w:r>
            <w:r>
              <w:rPr>
                <w:rFonts w:ascii="Times New Roman" w:hAnsi="Times New Roman" w:cs="Times New Roman"/>
                <w:sz w:val="24"/>
                <w:szCs w:val="24"/>
              </w:rPr>
              <w:t>.</w:t>
            </w:r>
            <w:r w:rsidRPr="00354D7F">
              <w:rPr>
                <w:rFonts w:ascii="Times New Roman" w:hAnsi="Times New Roman" w:cs="Times New Roman"/>
                <w:sz w:val="24"/>
                <w:szCs w:val="24"/>
              </w:rPr>
              <w:t xml:space="preserve"> Leaders imagine the possibilities and find a common purpose with their teams.</w:t>
            </w:r>
          </w:p>
          <w:p w14:paraId="3C0A9722" w14:textId="77777777" w:rsidR="00D919B6" w:rsidRPr="00354D7F" w:rsidRDefault="00D919B6" w:rsidP="00D919B6">
            <w:pPr>
              <w:numPr>
                <w:ilvl w:val="0"/>
                <w:numId w:val="6"/>
              </w:numPr>
              <w:rPr>
                <w:rFonts w:ascii="Times New Roman" w:hAnsi="Times New Roman" w:cs="Times New Roman"/>
                <w:sz w:val="24"/>
                <w:szCs w:val="24"/>
              </w:rPr>
            </w:pPr>
            <w:r w:rsidRPr="00354D7F">
              <w:rPr>
                <w:rFonts w:ascii="Times New Roman" w:hAnsi="Times New Roman" w:cs="Times New Roman"/>
                <w:sz w:val="24"/>
                <w:szCs w:val="24"/>
              </w:rPr>
              <w:t xml:space="preserve">Enlisting </w:t>
            </w:r>
            <w:r>
              <w:rPr>
                <w:rFonts w:ascii="Times New Roman" w:hAnsi="Times New Roman" w:cs="Times New Roman"/>
                <w:sz w:val="24"/>
                <w:szCs w:val="24"/>
              </w:rPr>
              <w:t xml:space="preserve">and </w:t>
            </w:r>
            <w:r w:rsidRPr="00354D7F">
              <w:rPr>
                <w:rFonts w:ascii="Times New Roman" w:hAnsi="Times New Roman" w:cs="Times New Roman"/>
                <w:sz w:val="24"/>
                <w:szCs w:val="24"/>
              </w:rPr>
              <w:t xml:space="preserve">inspiring others </w:t>
            </w:r>
            <w:r>
              <w:rPr>
                <w:rFonts w:ascii="Times New Roman" w:hAnsi="Times New Roman" w:cs="Times New Roman"/>
                <w:sz w:val="24"/>
                <w:szCs w:val="24"/>
              </w:rPr>
              <w:t>toward</w:t>
            </w:r>
            <w:r w:rsidRPr="00354D7F">
              <w:rPr>
                <w:rFonts w:ascii="Times New Roman" w:hAnsi="Times New Roman" w:cs="Times New Roman"/>
                <w:sz w:val="24"/>
                <w:szCs w:val="24"/>
              </w:rPr>
              <w:t xml:space="preserve"> </w:t>
            </w:r>
            <w:r>
              <w:rPr>
                <w:rFonts w:ascii="Times New Roman" w:hAnsi="Times New Roman" w:cs="Times New Roman"/>
                <w:sz w:val="24"/>
                <w:szCs w:val="24"/>
              </w:rPr>
              <w:t>organizational</w:t>
            </w:r>
            <w:r w:rsidRPr="00354D7F">
              <w:rPr>
                <w:rFonts w:ascii="Times New Roman" w:hAnsi="Times New Roman" w:cs="Times New Roman"/>
                <w:sz w:val="24"/>
                <w:szCs w:val="24"/>
              </w:rPr>
              <w:t xml:space="preserve"> excellence</w:t>
            </w:r>
            <w:r>
              <w:rPr>
                <w:rFonts w:ascii="Times New Roman" w:hAnsi="Times New Roman" w:cs="Times New Roman"/>
                <w:sz w:val="24"/>
                <w:szCs w:val="24"/>
              </w:rPr>
              <w:t>. They use</w:t>
            </w:r>
            <w:r w:rsidRPr="00354D7F">
              <w:rPr>
                <w:rFonts w:ascii="Times New Roman" w:hAnsi="Times New Roman" w:cs="Times New Roman"/>
                <w:sz w:val="24"/>
                <w:szCs w:val="24"/>
              </w:rPr>
              <w:t xml:space="preserve"> high energy and enthusiasm to motivate others.</w:t>
            </w:r>
          </w:p>
          <w:p w14:paraId="7D54BE5A" w14:textId="77777777" w:rsidR="00D919B6" w:rsidRPr="00354D7F" w:rsidRDefault="00D919B6" w:rsidP="00D919B6">
            <w:pPr>
              <w:numPr>
                <w:ilvl w:val="0"/>
                <w:numId w:val="6"/>
              </w:numPr>
              <w:rPr>
                <w:rFonts w:ascii="Times New Roman" w:hAnsi="Times New Roman" w:cs="Times New Roman"/>
                <w:sz w:val="24"/>
                <w:szCs w:val="24"/>
              </w:rPr>
            </w:pPr>
            <w:r>
              <w:rPr>
                <w:rFonts w:ascii="Times New Roman" w:hAnsi="Times New Roman" w:cs="Times New Roman"/>
                <w:sz w:val="24"/>
                <w:szCs w:val="24"/>
              </w:rPr>
              <w:t>Understanding and supporting the activities that are needed for change</w:t>
            </w:r>
          </w:p>
          <w:p w14:paraId="37177C14" w14:textId="1DDF78F8" w:rsidR="00D919B6" w:rsidRPr="00354D7F" w:rsidRDefault="00D919B6" w:rsidP="00D919B6">
            <w:pPr>
              <w:rPr>
                <w:rFonts w:ascii="Times New Roman" w:hAnsi="Times New Roman" w:cs="Times New Roman"/>
                <w:sz w:val="24"/>
                <w:szCs w:val="24"/>
              </w:rPr>
            </w:pPr>
            <w:r w:rsidRPr="00354D7F">
              <w:rPr>
                <w:rFonts w:ascii="Times New Roman" w:hAnsi="Times New Roman" w:cs="Times New Roman"/>
                <w:sz w:val="24"/>
                <w:szCs w:val="24"/>
              </w:rPr>
              <w:t>The leader</w:t>
            </w:r>
            <w:r>
              <w:rPr>
                <w:rFonts w:ascii="Times New Roman" w:hAnsi="Times New Roman" w:cs="Times New Roman"/>
                <w:sz w:val="24"/>
                <w:szCs w:val="24"/>
              </w:rPr>
              <w:t xml:space="preserve"> can inspire a shared vision</w:t>
            </w:r>
            <w:r w:rsidRPr="00354D7F">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B87266">
              <w:rPr>
                <w:rFonts w:ascii="Times New Roman" w:hAnsi="Times New Roman" w:cs="Times New Roman"/>
                <w:sz w:val="24"/>
                <w:szCs w:val="24"/>
              </w:rPr>
              <w:t xml:space="preserve">aligning the work with other </w:t>
            </w:r>
            <w:r w:rsidRPr="00B87266">
              <w:rPr>
                <w:rFonts w:ascii="Times New Roman" w:hAnsi="Times New Roman" w:cs="Times New Roman"/>
                <w:bCs/>
                <w:sz w:val="24"/>
                <w:szCs w:val="24"/>
              </w:rPr>
              <w:t>strategic priorities</w:t>
            </w:r>
            <w:r>
              <w:rPr>
                <w:rFonts w:ascii="Times New Roman" w:hAnsi="Times New Roman" w:cs="Times New Roman"/>
                <w:bCs/>
                <w:sz w:val="24"/>
                <w:szCs w:val="24"/>
              </w:rPr>
              <w:t xml:space="preserve">. </w:t>
            </w:r>
            <w:r>
              <w:rPr>
                <w:rFonts w:ascii="Times New Roman" w:hAnsi="Times New Roman" w:cs="Times New Roman"/>
                <w:sz w:val="24"/>
                <w:szCs w:val="24"/>
              </w:rPr>
              <w:t>T</w:t>
            </w:r>
            <w:r w:rsidRPr="00354D7F">
              <w:rPr>
                <w:rFonts w:ascii="Times New Roman" w:hAnsi="Times New Roman" w:cs="Times New Roman"/>
                <w:sz w:val="24"/>
                <w:szCs w:val="24"/>
              </w:rPr>
              <w:t xml:space="preserve">he senior leader can use </w:t>
            </w:r>
            <w:r>
              <w:rPr>
                <w:rFonts w:ascii="Times New Roman" w:hAnsi="Times New Roman" w:cs="Times New Roman"/>
                <w:sz w:val="24"/>
                <w:szCs w:val="24"/>
              </w:rPr>
              <w:t>their influence to help the team</w:t>
            </w:r>
            <w:r w:rsidR="007832A2">
              <w:rPr>
                <w:rFonts w:ascii="Times New Roman" w:hAnsi="Times New Roman" w:cs="Times New Roman"/>
                <w:sz w:val="24"/>
                <w:szCs w:val="24"/>
              </w:rPr>
              <w:t xml:space="preserve"> support larger facility</w:t>
            </w:r>
            <w:r w:rsidRPr="00354D7F">
              <w:rPr>
                <w:rFonts w:ascii="Times New Roman" w:hAnsi="Times New Roman" w:cs="Times New Roman"/>
                <w:sz w:val="24"/>
                <w:szCs w:val="24"/>
              </w:rPr>
              <w:t>wide projects by motivat</w:t>
            </w:r>
            <w:r>
              <w:rPr>
                <w:rFonts w:ascii="Times New Roman" w:hAnsi="Times New Roman" w:cs="Times New Roman"/>
                <w:sz w:val="24"/>
                <w:szCs w:val="24"/>
              </w:rPr>
              <w:t>ing and providing encouragement</w:t>
            </w:r>
            <w:r w:rsidRPr="00354D7F">
              <w:rPr>
                <w:rFonts w:ascii="Times New Roman" w:hAnsi="Times New Roman" w:cs="Times New Roman"/>
                <w:sz w:val="24"/>
                <w:szCs w:val="24"/>
              </w:rPr>
              <w:t xml:space="preserve"> o</w:t>
            </w:r>
            <w:r>
              <w:rPr>
                <w:rFonts w:ascii="Times New Roman" w:hAnsi="Times New Roman" w:cs="Times New Roman"/>
                <w:sz w:val="24"/>
                <w:szCs w:val="24"/>
              </w:rPr>
              <w:t>f the team’s achievements. This</w:t>
            </w:r>
            <w:r w:rsidRPr="00354D7F">
              <w:rPr>
                <w:rFonts w:ascii="Times New Roman" w:hAnsi="Times New Roman" w:cs="Times New Roman"/>
                <w:sz w:val="24"/>
                <w:szCs w:val="24"/>
              </w:rPr>
              <w:t xml:space="preserve"> celebrate</w:t>
            </w:r>
            <w:r>
              <w:rPr>
                <w:rFonts w:ascii="Times New Roman" w:hAnsi="Times New Roman" w:cs="Times New Roman"/>
                <w:sz w:val="24"/>
                <w:szCs w:val="24"/>
              </w:rPr>
              <w:t>s</w:t>
            </w:r>
            <w:r w:rsidRPr="00354D7F">
              <w:rPr>
                <w:rFonts w:ascii="Times New Roman" w:hAnsi="Times New Roman" w:cs="Times New Roman"/>
                <w:sz w:val="24"/>
                <w:szCs w:val="24"/>
              </w:rPr>
              <w:t xml:space="preserve"> wins and offer</w:t>
            </w:r>
            <w:r>
              <w:rPr>
                <w:rFonts w:ascii="Times New Roman" w:hAnsi="Times New Roman" w:cs="Times New Roman"/>
                <w:sz w:val="24"/>
                <w:szCs w:val="24"/>
              </w:rPr>
              <w:t>s</w:t>
            </w:r>
            <w:r w:rsidRPr="00354D7F">
              <w:rPr>
                <w:rFonts w:ascii="Times New Roman" w:hAnsi="Times New Roman" w:cs="Times New Roman"/>
                <w:sz w:val="24"/>
                <w:szCs w:val="24"/>
              </w:rPr>
              <w:t xml:space="preserve"> incentive to sustain the initiative</w:t>
            </w:r>
            <w:r>
              <w:rPr>
                <w:rFonts w:ascii="Times New Roman" w:hAnsi="Times New Roman" w:cs="Times New Roman"/>
                <w:sz w:val="24"/>
                <w:szCs w:val="24"/>
              </w:rPr>
              <w:t xml:space="preserve">. The leader can also demonstrate an </w:t>
            </w:r>
            <w:r w:rsidR="007832A2">
              <w:rPr>
                <w:rFonts w:ascii="Times New Roman" w:hAnsi="Times New Roman" w:cs="Times New Roman"/>
                <w:bCs/>
                <w:sz w:val="24"/>
                <w:szCs w:val="24"/>
              </w:rPr>
              <w:t>understanding that there is</w:t>
            </w:r>
            <w:r>
              <w:rPr>
                <w:rFonts w:ascii="Times New Roman" w:hAnsi="Times New Roman" w:cs="Times New Roman"/>
                <w:bCs/>
                <w:sz w:val="24"/>
                <w:szCs w:val="24"/>
              </w:rPr>
              <w:t xml:space="preserve"> both technical and adaptive work to change. See the </w:t>
            </w:r>
            <w:r w:rsidRPr="00D919B6">
              <w:rPr>
                <w:rFonts w:ascii="Times New Roman" w:hAnsi="Times New Roman" w:cs="Times New Roman"/>
                <w:bCs/>
                <w:sz w:val="24"/>
                <w:szCs w:val="24"/>
              </w:rPr>
              <w:t>Examples of Technical and Adaptive Solutions for Change</w:t>
            </w:r>
            <w:r>
              <w:rPr>
                <w:rFonts w:ascii="Times New Roman" w:hAnsi="Times New Roman" w:cs="Times New Roman"/>
                <w:bCs/>
                <w:sz w:val="24"/>
                <w:szCs w:val="24"/>
              </w:rPr>
              <w:t xml:space="preserve"> tool that contains additional details concerning the technical and adaptive elements of change. </w:t>
            </w:r>
          </w:p>
          <w:p w14:paraId="4E887668" w14:textId="77777777" w:rsidR="00D919B6" w:rsidRDefault="00D919B6" w:rsidP="00D919B6">
            <w:pPr>
              <w:rPr>
                <w:rFonts w:ascii="Times New Roman" w:hAnsi="Times New Roman" w:cs="Times New Roman"/>
                <w:bCs/>
                <w:sz w:val="24"/>
                <w:szCs w:val="24"/>
              </w:rPr>
            </w:pPr>
          </w:p>
          <w:p w14:paraId="1AFFEEFF" w14:textId="77777777" w:rsidR="00D919B6" w:rsidRPr="00354D7F" w:rsidRDefault="00D919B6" w:rsidP="00D919B6">
            <w:pPr>
              <w:rPr>
                <w:rFonts w:ascii="Times New Roman" w:hAnsi="Times New Roman" w:cs="Times New Roman"/>
                <w:sz w:val="24"/>
                <w:szCs w:val="24"/>
              </w:rPr>
            </w:pPr>
            <w:r w:rsidRPr="00354D7F">
              <w:rPr>
                <w:rFonts w:ascii="Times New Roman" w:hAnsi="Times New Roman" w:cs="Times New Roman"/>
                <w:bCs/>
                <w:sz w:val="24"/>
                <w:szCs w:val="24"/>
              </w:rPr>
              <w:t>ASK:</w:t>
            </w:r>
          </w:p>
          <w:p w14:paraId="67807D68" w14:textId="77777777" w:rsidR="00D919B6" w:rsidRPr="00354D7F" w:rsidRDefault="00D919B6" w:rsidP="00D919B6">
            <w:pPr>
              <w:rPr>
                <w:rFonts w:ascii="Times New Roman" w:hAnsi="Times New Roman" w:cs="Times New Roman"/>
                <w:sz w:val="24"/>
                <w:szCs w:val="24"/>
              </w:rPr>
            </w:pPr>
            <w:r w:rsidRPr="00354D7F">
              <w:rPr>
                <w:rFonts w:ascii="Times New Roman" w:hAnsi="Times New Roman" w:cs="Times New Roman"/>
                <w:sz w:val="24"/>
                <w:szCs w:val="24"/>
              </w:rPr>
              <w:t xml:space="preserve">Can you identify any technical solutions to existing problems </w:t>
            </w:r>
            <w:r>
              <w:rPr>
                <w:rFonts w:ascii="Times New Roman" w:hAnsi="Times New Roman" w:cs="Times New Roman"/>
                <w:sz w:val="24"/>
                <w:szCs w:val="24"/>
              </w:rPr>
              <w:t>at</w:t>
            </w:r>
            <w:r w:rsidRPr="00354D7F">
              <w:rPr>
                <w:rFonts w:ascii="Times New Roman" w:hAnsi="Times New Roman" w:cs="Times New Roman"/>
                <w:sz w:val="24"/>
                <w:szCs w:val="24"/>
              </w:rPr>
              <w:t xml:space="preserve"> your facility? What made the technical solution successful?</w:t>
            </w:r>
          </w:p>
          <w:p w14:paraId="1FB280AD" w14:textId="64335749" w:rsidR="006A168A" w:rsidRPr="00354D7F" w:rsidRDefault="00D919B6" w:rsidP="005D18C3">
            <w:pPr>
              <w:rPr>
                <w:rFonts w:ascii="Times New Roman" w:hAnsi="Times New Roman" w:cs="Times New Roman"/>
                <w:sz w:val="24"/>
                <w:szCs w:val="24"/>
              </w:rPr>
            </w:pPr>
            <w:r w:rsidRPr="00354D7F">
              <w:rPr>
                <w:rFonts w:ascii="Times New Roman" w:hAnsi="Times New Roman" w:cs="Times New Roman"/>
                <w:sz w:val="24"/>
                <w:szCs w:val="24"/>
              </w:rPr>
              <w:t xml:space="preserve">Can you identify any adaptive solutions to problems </w:t>
            </w:r>
            <w:r>
              <w:rPr>
                <w:rFonts w:ascii="Times New Roman" w:hAnsi="Times New Roman" w:cs="Times New Roman"/>
                <w:sz w:val="24"/>
                <w:szCs w:val="24"/>
              </w:rPr>
              <w:t>at</w:t>
            </w:r>
            <w:r w:rsidRPr="00354D7F">
              <w:rPr>
                <w:rFonts w:ascii="Times New Roman" w:hAnsi="Times New Roman" w:cs="Times New Roman"/>
                <w:sz w:val="24"/>
                <w:szCs w:val="24"/>
              </w:rPr>
              <w:t xml:space="preserve"> your facility? What attempts were made to address adaptive challenges?</w:t>
            </w:r>
          </w:p>
        </w:tc>
        <w:tc>
          <w:tcPr>
            <w:tcW w:w="3510" w:type="dxa"/>
          </w:tcPr>
          <w:p w14:paraId="1DFF3468" w14:textId="77777777" w:rsidR="006A168A" w:rsidRPr="00354D7F" w:rsidRDefault="00744FDB" w:rsidP="005D18C3">
            <w:pPr>
              <w:rPr>
                <w:rFonts w:ascii="Times New Roman" w:hAnsi="Times New Roman" w:cs="Times New Roman"/>
                <w:sz w:val="24"/>
                <w:szCs w:val="24"/>
              </w:rPr>
            </w:pPr>
            <w:r w:rsidRPr="00354D7F">
              <w:rPr>
                <w:rFonts w:ascii="Times New Roman" w:hAnsi="Times New Roman" w:cs="Times New Roman"/>
                <w:sz w:val="24"/>
                <w:szCs w:val="24"/>
              </w:rPr>
              <w:t>SLIDE 10</w:t>
            </w:r>
          </w:p>
          <w:p w14:paraId="628A3F2A" w14:textId="0CD9F3D0" w:rsidR="006A168A"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206B30C1" wp14:editId="4B3A2CD0">
                  <wp:extent cx="2091690" cy="15684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1690" cy="1568450"/>
                          </a:xfrm>
                          <a:prstGeom prst="rect">
                            <a:avLst/>
                          </a:prstGeom>
                        </pic:spPr>
                      </pic:pic>
                    </a:graphicData>
                  </a:graphic>
                </wp:inline>
              </w:drawing>
            </w:r>
          </w:p>
        </w:tc>
      </w:tr>
      <w:tr w:rsidR="00744462" w:rsidRPr="00354D7F" w14:paraId="2B829A38" w14:textId="77777777" w:rsidTr="00C16655">
        <w:trPr>
          <w:trHeight w:val="3055"/>
        </w:trPr>
        <w:tc>
          <w:tcPr>
            <w:tcW w:w="6025" w:type="dxa"/>
          </w:tcPr>
          <w:p w14:paraId="39B6AB90" w14:textId="32521584" w:rsidR="00744462" w:rsidRPr="00354D7F" w:rsidRDefault="00744462" w:rsidP="00744462">
            <w:pPr>
              <w:rPr>
                <w:rFonts w:ascii="Times New Roman" w:hAnsi="Times New Roman" w:cs="Times New Roman"/>
                <w:bCs/>
                <w:sz w:val="24"/>
                <w:szCs w:val="24"/>
              </w:rPr>
            </w:pPr>
            <w:r w:rsidRPr="00354D7F">
              <w:rPr>
                <w:rFonts w:ascii="Times New Roman" w:hAnsi="Times New Roman" w:cs="Times New Roman"/>
                <w:bCs/>
                <w:sz w:val="24"/>
                <w:szCs w:val="24"/>
              </w:rPr>
              <w:t>SAY:</w:t>
            </w:r>
          </w:p>
          <w:p w14:paraId="2FE08E5A" w14:textId="0D2F856E" w:rsidR="00744462" w:rsidRPr="00354D7F" w:rsidRDefault="00744462" w:rsidP="00744462">
            <w:pPr>
              <w:rPr>
                <w:rFonts w:ascii="Times New Roman" w:hAnsi="Times New Roman" w:cs="Times New Roman"/>
                <w:bCs/>
                <w:sz w:val="24"/>
                <w:szCs w:val="24"/>
              </w:rPr>
            </w:pPr>
            <w:r w:rsidRPr="00354D7F">
              <w:rPr>
                <w:rFonts w:ascii="Times New Roman" w:hAnsi="Times New Roman" w:cs="Times New Roman"/>
                <w:bCs/>
                <w:sz w:val="24"/>
                <w:szCs w:val="24"/>
              </w:rPr>
              <w:t xml:space="preserve">In the following video, the </w:t>
            </w:r>
            <w:r w:rsidR="00B62CB0" w:rsidRPr="00354D7F">
              <w:rPr>
                <w:rFonts w:ascii="Times New Roman" w:hAnsi="Times New Roman" w:cs="Times New Roman"/>
                <w:bCs/>
                <w:sz w:val="24"/>
                <w:szCs w:val="24"/>
              </w:rPr>
              <w:t>d</w:t>
            </w:r>
            <w:r w:rsidRPr="00354D7F">
              <w:rPr>
                <w:rFonts w:ascii="Times New Roman" w:hAnsi="Times New Roman" w:cs="Times New Roman"/>
                <w:bCs/>
                <w:sz w:val="24"/>
                <w:szCs w:val="24"/>
              </w:rPr>
              <w:t xml:space="preserve">irector of </w:t>
            </w:r>
            <w:r w:rsidR="00B62CB0" w:rsidRPr="00354D7F">
              <w:rPr>
                <w:rFonts w:ascii="Times New Roman" w:hAnsi="Times New Roman" w:cs="Times New Roman"/>
                <w:bCs/>
                <w:sz w:val="24"/>
                <w:szCs w:val="24"/>
              </w:rPr>
              <w:t>n</w:t>
            </w:r>
            <w:r w:rsidRPr="00354D7F">
              <w:rPr>
                <w:rFonts w:ascii="Times New Roman" w:hAnsi="Times New Roman" w:cs="Times New Roman"/>
                <w:bCs/>
                <w:sz w:val="24"/>
                <w:szCs w:val="24"/>
              </w:rPr>
              <w:t xml:space="preserve">ursing is modeling the way and inspiring a shared vision by explaining the importance of a new </w:t>
            </w:r>
            <w:r w:rsidR="005B55E6">
              <w:rPr>
                <w:rFonts w:ascii="Times New Roman" w:hAnsi="Times New Roman" w:cs="Times New Roman"/>
                <w:bCs/>
                <w:sz w:val="24"/>
                <w:szCs w:val="24"/>
              </w:rPr>
              <w:t>infection</w:t>
            </w:r>
            <w:r w:rsidR="005B55E6" w:rsidRPr="00354D7F">
              <w:rPr>
                <w:rFonts w:ascii="Times New Roman" w:hAnsi="Times New Roman" w:cs="Times New Roman"/>
                <w:bCs/>
                <w:sz w:val="24"/>
                <w:szCs w:val="24"/>
              </w:rPr>
              <w:t xml:space="preserve"> </w:t>
            </w:r>
            <w:r w:rsidRPr="00354D7F">
              <w:rPr>
                <w:rFonts w:ascii="Times New Roman" w:hAnsi="Times New Roman" w:cs="Times New Roman"/>
                <w:bCs/>
                <w:sz w:val="24"/>
                <w:szCs w:val="24"/>
              </w:rPr>
              <w:t xml:space="preserve">prevention initiative. </w:t>
            </w:r>
          </w:p>
          <w:p w14:paraId="54C1E0C5" w14:textId="77777777" w:rsidR="00744462" w:rsidRPr="00354D7F" w:rsidRDefault="00744462" w:rsidP="00744462">
            <w:pPr>
              <w:rPr>
                <w:rFonts w:ascii="Times New Roman" w:hAnsi="Times New Roman" w:cs="Times New Roman"/>
                <w:bCs/>
                <w:sz w:val="24"/>
                <w:szCs w:val="24"/>
              </w:rPr>
            </w:pPr>
          </w:p>
          <w:p w14:paraId="2CD8C9BF" w14:textId="207FC429" w:rsidR="00744462" w:rsidRDefault="00C16655" w:rsidP="00744462">
            <w:pPr>
              <w:rPr>
                <w:rFonts w:ascii="Times New Roman" w:hAnsi="Times New Roman" w:cs="Times New Roman"/>
                <w:bCs/>
                <w:sz w:val="24"/>
                <w:szCs w:val="24"/>
              </w:rPr>
            </w:pPr>
            <w:r>
              <w:rPr>
                <w:rFonts w:ascii="Times New Roman" w:hAnsi="Times New Roman" w:cs="Times New Roman"/>
                <w:bCs/>
                <w:sz w:val="24"/>
                <w:szCs w:val="24"/>
              </w:rPr>
              <w:t>PLAY</w:t>
            </w:r>
            <w:r w:rsidR="00744462" w:rsidRPr="00354D7F">
              <w:rPr>
                <w:rFonts w:ascii="Times New Roman" w:hAnsi="Times New Roman" w:cs="Times New Roman"/>
                <w:bCs/>
                <w:sz w:val="24"/>
                <w:szCs w:val="24"/>
              </w:rPr>
              <w:t xml:space="preserve"> VIDEO</w:t>
            </w:r>
            <w:r w:rsidR="00E47FBB">
              <w:rPr>
                <w:rFonts w:ascii="Times New Roman" w:hAnsi="Times New Roman" w:cs="Times New Roman"/>
                <w:bCs/>
                <w:sz w:val="24"/>
                <w:szCs w:val="24"/>
              </w:rPr>
              <w:t>:</w:t>
            </w:r>
          </w:p>
          <w:p w14:paraId="7BF648C1" w14:textId="3E7DC932" w:rsidR="00E47FBB" w:rsidRPr="00354D7F" w:rsidRDefault="00E47FBB" w:rsidP="00744462">
            <w:pPr>
              <w:rPr>
                <w:rFonts w:ascii="Times New Roman" w:hAnsi="Times New Roman" w:cs="Times New Roman"/>
                <w:bCs/>
                <w:sz w:val="24"/>
                <w:szCs w:val="24"/>
              </w:rPr>
            </w:pPr>
            <w:r w:rsidRPr="00E47FBB">
              <w:rPr>
                <w:rFonts w:ascii="Times New Roman" w:hAnsi="Times New Roman" w:cs="Times New Roman"/>
                <w:bCs/>
                <w:sz w:val="24"/>
                <w:szCs w:val="24"/>
              </w:rPr>
              <w:t xml:space="preserve">Video 2.1: </w:t>
            </w:r>
            <w:hyperlink r:id="rId19" w:history="1">
              <w:r w:rsidRPr="004517CC">
                <w:rPr>
                  <w:rStyle w:val="Hyperlink"/>
                  <w:rFonts w:ascii="Times New Roman" w:hAnsi="Times New Roman" w:cs="Times New Roman"/>
                  <w:bCs/>
                  <w:sz w:val="24"/>
                  <w:szCs w:val="24"/>
                </w:rPr>
                <w:t>Importance of Infection Prevention</w:t>
              </w:r>
            </w:hyperlink>
          </w:p>
          <w:p w14:paraId="13C0789C" w14:textId="77777777" w:rsidR="00744462" w:rsidRPr="00354D7F" w:rsidRDefault="00744462" w:rsidP="00744462">
            <w:pPr>
              <w:rPr>
                <w:rFonts w:ascii="Times New Roman" w:hAnsi="Times New Roman" w:cs="Times New Roman"/>
                <w:bCs/>
                <w:sz w:val="24"/>
                <w:szCs w:val="24"/>
              </w:rPr>
            </w:pPr>
          </w:p>
          <w:p w14:paraId="59DFB271" w14:textId="77777777" w:rsidR="00744462" w:rsidRPr="00354D7F" w:rsidRDefault="00744462" w:rsidP="00744462">
            <w:pPr>
              <w:rPr>
                <w:rFonts w:ascii="Times New Roman" w:hAnsi="Times New Roman" w:cs="Times New Roman"/>
                <w:bCs/>
                <w:sz w:val="24"/>
                <w:szCs w:val="24"/>
              </w:rPr>
            </w:pPr>
            <w:r w:rsidRPr="00354D7F">
              <w:rPr>
                <w:rFonts w:ascii="Times New Roman" w:hAnsi="Times New Roman" w:cs="Times New Roman"/>
                <w:bCs/>
                <w:sz w:val="24"/>
                <w:szCs w:val="24"/>
              </w:rPr>
              <w:t>ASK:</w:t>
            </w:r>
          </w:p>
          <w:p w14:paraId="6A782C14" w14:textId="77777777" w:rsidR="00744462" w:rsidRDefault="00744462" w:rsidP="005D18C3">
            <w:pPr>
              <w:rPr>
                <w:rFonts w:ascii="Times New Roman" w:hAnsi="Times New Roman" w:cs="Times New Roman"/>
                <w:bCs/>
                <w:sz w:val="24"/>
                <w:szCs w:val="24"/>
              </w:rPr>
            </w:pPr>
            <w:r w:rsidRPr="00354D7F">
              <w:rPr>
                <w:rFonts w:ascii="Times New Roman" w:hAnsi="Times New Roman" w:cs="Times New Roman"/>
                <w:bCs/>
                <w:sz w:val="24"/>
                <w:szCs w:val="24"/>
              </w:rPr>
              <w:t>Has the importance of the initiative been clearly explained? If you were a member of this team, how would you feel about the project?</w:t>
            </w:r>
          </w:p>
          <w:p w14:paraId="65FF8386" w14:textId="6095118A" w:rsidR="005254DD" w:rsidRPr="00354D7F" w:rsidRDefault="005254DD" w:rsidP="005D18C3">
            <w:pPr>
              <w:rPr>
                <w:rFonts w:ascii="Times New Roman" w:hAnsi="Times New Roman" w:cs="Times New Roman"/>
                <w:bCs/>
                <w:sz w:val="24"/>
                <w:szCs w:val="24"/>
              </w:rPr>
            </w:pPr>
          </w:p>
        </w:tc>
        <w:tc>
          <w:tcPr>
            <w:tcW w:w="3510" w:type="dxa"/>
          </w:tcPr>
          <w:p w14:paraId="52BCAE96" w14:textId="618658B2" w:rsidR="00744462" w:rsidRPr="00354D7F" w:rsidRDefault="00744FDB" w:rsidP="00C16655">
            <w:pPr>
              <w:rPr>
                <w:rFonts w:ascii="Times New Roman" w:hAnsi="Times New Roman" w:cs="Times New Roman"/>
                <w:sz w:val="24"/>
                <w:szCs w:val="24"/>
              </w:rPr>
            </w:pPr>
            <w:r w:rsidRPr="00354D7F">
              <w:rPr>
                <w:rFonts w:ascii="Times New Roman" w:hAnsi="Times New Roman" w:cs="Times New Roman"/>
                <w:sz w:val="24"/>
                <w:szCs w:val="24"/>
              </w:rPr>
              <w:t>SLIDE 11</w:t>
            </w:r>
            <w:r w:rsidR="00BF3C20">
              <w:rPr>
                <w:noProof/>
              </w:rPr>
              <w:t xml:space="preserve"> </w:t>
            </w:r>
            <w:r w:rsidR="00BF3C20" w:rsidRPr="00BF3C20">
              <w:rPr>
                <w:rFonts w:ascii="Times New Roman" w:hAnsi="Times New Roman" w:cs="Times New Roman"/>
                <w:noProof/>
                <w:sz w:val="24"/>
                <w:szCs w:val="24"/>
              </w:rPr>
              <w:drawing>
                <wp:inline distT="0" distB="0" distL="0" distR="0" wp14:anchorId="07973AFD" wp14:editId="4FBEB082">
                  <wp:extent cx="2091690" cy="156845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1690" cy="1568450"/>
                          </a:xfrm>
                          <a:prstGeom prst="rect">
                            <a:avLst/>
                          </a:prstGeom>
                        </pic:spPr>
                      </pic:pic>
                    </a:graphicData>
                  </a:graphic>
                </wp:inline>
              </w:drawing>
            </w:r>
          </w:p>
        </w:tc>
      </w:tr>
      <w:tr w:rsidR="006A168A" w:rsidRPr="00354D7F" w14:paraId="3B533550" w14:textId="77777777" w:rsidTr="005741C7">
        <w:trPr>
          <w:trHeight w:val="144"/>
        </w:trPr>
        <w:tc>
          <w:tcPr>
            <w:tcW w:w="6025" w:type="dxa"/>
          </w:tcPr>
          <w:p w14:paraId="4C631522"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bCs/>
                <w:sz w:val="24"/>
                <w:szCs w:val="24"/>
              </w:rPr>
              <w:lastRenderedPageBreak/>
              <w:t>SAY:</w:t>
            </w:r>
          </w:p>
          <w:p w14:paraId="102E9B70"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Leaders Challenge the Process by</w:t>
            </w:r>
            <w:r w:rsidR="00B62CB0" w:rsidRPr="00354D7F">
              <w:rPr>
                <w:rFonts w:ascii="Times New Roman" w:hAnsi="Times New Roman" w:cs="Times New Roman"/>
                <w:sz w:val="24"/>
                <w:szCs w:val="24"/>
              </w:rPr>
              <w:t>—</w:t>
            </w:r>
          </w:p>
          <w:p w14:paraId="670DC23F" w14:textId="0C5AA9F5" w:rsidR="006A168A" w:rsidRPr="00354D7F" w:rsidRDefault="006A168A" w:rsidP="005D18C3">
            <w:pPr>
              <w:numPr>
                <w:ilvl w:val="0"/>
                <w:numId w:val="10"/>
              </w:numPr>
              <w:rPr>
                <w:rFonts w:ascii="Times New Roman" w:hAnsi="Times New Roman" w:cs="Times New Roman"/>
                <w:sz w:val="24"/>
                <w:szCs w:val="24"/>
              </w:rPr>
            </w:pPr>
            <w:r w:rsidRPr="00354D7F">
              <w:rPr>
                <w:rFonts w:ascii="Times New Roman" w:hAnsi="Times New Roman" w:cs="Times New Roman"/>
                <w:sz w:val="24"/>
                <w:szCs w:val="24"/>
              </w:rPr>
              <w:t>Searching for opportunities, listening to outside ideas for improving processes, technologies, products</w:t>
            </w:r>
            <w:r w:rsidR="002078EB" w:rsidRPr="00354D7F">
              <w:rPr>
                <w:rFonts w:ascii="Times New Roman" w:hAnsi="Times New Roman" w:cs="Times New Roman"/>
                <w:sz w:val="24"/>
                <w:szCs w:val="24"/>
              </w:rPr>
              <w:t>,</w:t>
            </w:r>
            <w:r w:rsidRPr="00354D7F">
              <w:rPr>
                <w:rFonts w:ascii="Times New Roman" w:hAnsi="Times New Roman" w:cs="Times New Roman"/>
                <w:sz w:val="24"/>
                <w:szCs w:val="24"/>
              </w:rPr>
              <w:t xml:space="preserve"> and services (</w:t>
            </w:r>
            <w:r w:rsidR="002078EB" w:rsidRPr="00354D7F">
              <w:rPr>
                <w:rFonts w:ascii="Times New Roman" w:hAnsi="Times New Roman" w:cs="Times New Roman"/>
                <w:sz w:val="24"/>
                <w:szCs w:val="24"/>
              </w:rPr>
              <w:t>s</w:t>
            </w:r>
            <w:r w:rsidRPr="00354D7F">
              <w:rPr>
                <w:rFonts w:ascii="Times New Roman" w:hAnsi="Times New Roman" w:cs="Times New Roman"/>
                <w:sz w:val="24"/>
                <w:szCs w:val="24"/>
              </w:rPr>
              <w:t xml:space="preserve">ee Staff Safety Assessment Tool-CUSP Toolkit) and by collecting staff input about ways improvements can be successfully implemented. </w:t>
            </w:r>
          </w:p>
          <w:p w14:paraId="15E1CB53" w14:textId="65A601E6" w:rsidR="006A168A" w:rsidRPr="00354D7F" w:rsidRDefault="006A168A" w:rsidP="005D18C3">
            <w:pPr>
              <w:numPr>
                <w:ilvl w:val="0"/>
                <w:numId w:val="10"/>
              </w:numPr>
              <w:rPr>
                <w:rFonts w:ascii="Times New Roman" w:hAnsi="Times New Roman" w:cs="Times New Roman"/>
                <w:sz w:val="24"/>
                <w:szCs w:val="24"/>
              </w:rPr>
            </w:pPr>
            <w:r w:rsidRPr="00354D7F">
              <w:rPr>
                <w:rFonts w:ascii="Times New Roman" w:hAnsi="Times New Roman" w:cs="Times New Roman"/>
                <w:sz w:val="24"/>
                <w:szCs w:val="24"/>
              </w:rPr>
              <w:t>Experimenting and taking risks, working out the kinks in one area before spreading change to the entire facility, generating small wins</w:t>
            </w:r>
            <w:r w:rsidR="005F53C1">
              <w:rPr>
                <w:rFonts w:ascii="Times New Roman" w:hAnsi="Times New Roman" w:cs="Times New Roman"/>
                <w:sz w:val="24"/>
                <w:szCs w:val="24"/>
              </w:rPr>
              <w:t>,</w:t>
            </w:r>
            <w:r w:rsidRPr="00354D7F">
              <w:rPr>
                <w:rFonts w:ascii="Times New Roman" w:hAnsi="Times New Roman" w:cs="Times New Roman"/>
                <w:sz w:val="24"/>
                <w:szCs w:val="24"/>
              </w:rPr>
              <w:t xml:space="preserve"> </w:t>
            </w:r>
            <w:r w:rsidR="00081C35">
              <w:rPr>
                <w:rFonts w:ascii="Times New Roman" w:hAnsi="Times New Roman" w:cs="Times New Roman"/>
                <w:sz w:val="24"/>
                <w:szCs w:val="24"/>
              </w:rPr>
              <w:t xml:space="preserve">and </w:t>
            </w:r>
            <w:r w:rsidR="005B55E6">
              <w:rPr>
                <w:rFonts w:ascii="Times New Roman" w:hAnsi="Times New Roman" w:cs="Times New Roman"/>
                <w:sz w:val="24"/>
                <w:szCs w:val="24"/>
              </w:rPr>
              <w:t xml:space="preserve">encouraging </w:t>
            </w:r>
            <w:r w:rsidRPr="00354D7F">
              <w:rPr>
                <w:rFonts w:ascii="Times New Roman" w:hAnsi="Times New Roman" w:cs="Times New Roman"/>
                <w:sz w:val="24"/>
                <w:szCs w:val="24"/>
              </w:rPr>
              <w:t xml:space="preserve">team growth </w:t>
            </w:r>
            <w:r w:rsidR="005B55E6">
              <w:rPr>
                <w:rFonts w:ascii="Times New Roman" w:hAnsi="Times New Roman" w:cs="Times New Roman"/>
                <w:sz w:val="24"/>
                <w:szCs w:val="24"/>
              </w:rPr>
              <w:t xml:space="preserve">by </w:t>
            </w:r>
            <w:r w:rsidRPr="00354D7F">
              <w:rPr>
                <w:rFonts w:ascii="Times New Roman" w:hAnsi="Times New Roman" w:cs="Times New Roman"/>
                <w:sz w:val="24"/>
                <w:szCs w:val="24"/>
              </w:rPr>
              <w:t>learning from each mistake.</w:t>
            </w:r>
          </w:p>
          <w:p w14:paraId="1241D9DD" w14:textId="77777777" w:rsidR="006A168A" w:rsidRPr="00354D7F" w:rsidRDefault="006A168A" w:rsidP="005D18C3">
            <w:pPr>
              <w:ind w:left="360"/>
              <w:rPr>
                <w:rFonts w:ascii="Times New Roman" w:hAnsi="Times New Roman" w:cs="Times New Roman"/>
                <w:sz w:val="24"/>
                <w:szCs w:val="24"/>
              </w:rPr>
            </w:pPr>
          </w:p>
          <w:p w14:paraId="24D0F514" w14:textId="69803A1F" w:rsidR="00744462" w:rsidRPr="00354D7F" w:rsidRDefault="00744462" w:rsidP="00744462">
            <w:pPr>
              <w:rPr>
                <w:rFonts w:ascii="Times New Roman" w:hAnsi="Times New Roman" w:cs="Times New Roman"/>
                <w:sz w:val="24"/>
                <w:szCs w:val="24"/>
              </w:rPr>
            </w:pPr>
            <w:r w:rsidRPr="00354D7F">
              <w:rPr>
                <w:rFonts w:ascii="Times New Roman" w:hAnsi="Times New Roman" w:cs="Times New Roman"/>
                <w:sz w:val="24"/>
                <w:szCs w:val="24"/>
              </w:rPr>
              <w:t xml:space="preserve">The leader roles and responsibilities for </w:t>
            </w:r>
            <w:r w:rsidR="00D533A7">
              <w:rPr>
                <w:rFonts w:ascii="Times New Roman" w:hAnsi="Times New Roman" w:cs="Times New Roman"/>
                <w:sz w:val="24"/>
                <w:szCs w:val="24"/>
              </w:rPr>
              <w:t>challenging the process</w:t>
            </w:r>
            <w:r w:rsidRPr="00354D7F">
              <w:rPr>
                <w:rFonts w:ascii="Times New Roman" w:hAnsi="Times New Roman" w:cs="Times New Roman"/>
                <w:sz w:val="24"/>
                <w:szCs w:val="24"/>
              </w:rPr>
              <w:t xml:space="preserve"> include</w:t>
            </w:r>
            <w:r w:rsidR="00B62CB0" w:rsidRPr="00354D7F">
              <w:rPr>
                <w:rFonts w:ascii="Times New Roman" w:hAnsi="Times New Roman" w:cs="Times New Roman"/>
                <w:sz w:val="24"/>
                <w:szCs w:val="24"/>
              </w:rPr>
              <w:t>—</w:t>
            </w:r>
          </w:p>
          <w:p w14:paraId="7F56C905" w14:textId="77777777" w:rsidR="00744462" w:rsidRPr="00354D7F" w:rsidRDefault="00744462" w:rsidP="00744462">
            <w:pPr>
              <w:rPr>
                <w:rFonts w:ascii="Times New Roman" w:hAnsi="Times New Roman" w:cs="Times New Roman"/>
                <w:sz w:val="24"/>
                <w:szCs w:val="24"/>
              </w:rPr>
            </w:pPr>
          </w:p>
          <w:p w14:paraId="3F6AC3F8"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bCs/>
                <w:sz w:val="24"/>
                <w:szCs w:val="24"/>
                <w:u w:val="single"/>
              </w:rPr>
              <w:t>Meet</w:t>
            </w:r>
            <w:r w:rsidR="00744462" w:rsidRPr="00354D7F">
              <w:rPr>
                <w:rFonts w:ascii="Times New Roman" w:hAnsi="Times New Roman" w:cs="Times New Roman"/>
                <w:bCs/>
                <w:sz w:val="24"/>
                <w:szCs w:val="24"/>
                <w:u w:val="single"/>
              </w:rPr>
              <w:t>ing</w:t>
            </w:r>
            <w:r w:rsidRPr="00354D7F">
              <w:rPr>
                <w:rFonts w:ascii="Times New Roman" w:hAnsi="Times New Roman" w:cs="Times New Roman"/>
                <w:bCs/>
                <w:sz w:val="24"/>
                <w:szCs w:val="24"/>
                <w:u w:val="single"/>
              </w:rPr>
              <w:t xml:space="preserve"> with the facility team monthly to optimize teamwork</w:t>
            </w:r>
          </w:p>
          <w:p w14:paraId="7DECE45F" w14:textId="504725DF"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 xml:space="preserve">To Challenge the Process, </w:t>
            </w:r>
            <w:r w:rsidR="00B62CB0" w:rsidRPr="00354D7F">
              <w:rPr>
                <w:rFonts w:ascii="Times New Roman" w:hAnsi="Times New Roman" w:cs="Times New Roman"/>
                <w:sz w:val="24"/>
                <w:szCs w:val="24"/>
              </w:rPr>
              <w:t>s</w:t>
            </w:r>
            <w:r w:rsidRPr="00354D7F">
              <w:rPr>
                <w:rFonts w:ascii="Times New Roman" w:hAnsi="Times New Roman" w:cs="Times New Roman"/>
                <w:sz w:val="24"/>
                <w:szCs w:val="24"/>
              </w:rPr>
              <w:t xml:space="preserve">enior leaders need to listen and learn from those around them. </w:t>
            </w:r>
            <w:r w:rsidR="00081C35">
              <w:rPr>
                <w:rFonts w:ascii="Times New Roman" w:hAnsi="Times New Roman" w:cs="Times New Roman"/>
                <w:sz w:val="24"/>
                <w:szCs w:val="24"/>
              </w:rPr>
              <w:t>T</w:t>
            </w:r>
            <w:r w:rsidRPr="00354D7F">
              <w:rPr>
                <w:rFonts w:ascii="Times New Roman" w:hAnsi="Times New Roman" w:cs="Times New Roman"/>
                <w:sz w:val="24"/>
                <w:szCs w:val="24"/>
              </w:rPr>
              <w:t xml:space="preserve">hey </w:t>
            </w:r>
            <w:r w:rsidR="00B62CB0" w:rsidRPr="00354D7F">
              <w:rPr>
                <w:rFonts w:ascii="Times New Roman" w:hAnsi="Times New Roman" w:cs="Times New Roman"/>
                <w:sz w:val="24"/>
                <w:szCs w:val="24"/>
              </w:rPr>
              <w:t>should</w:t>
            </w:r>
            <w:r w:rsidRPr="00354D7F">
              <w:rPr>
                <w:rFonts w:ascii="Times New Roman" w:hAnsi="Times New Roman" w:cs="Times New Roman"/>
                <w:sz w:val="24"/>
                <w:szCs w:val="24"/>
              </w:rPr>
              <w:t xml:space="preserve"> meet and interact regularly with the other members of the team. They should also join frontline providers and managers for rounds and </w:t>
            </w:r>
            <w:r w:rsidR="00081C35">
              <w:rPr>
                <w:rFonts w:ascii="Times New Roman" w:hAnsi="Times New Roman" w:cs="Times New Roman"/>
                <w:sz w:val="24"/>
                <w:szCs w:val="24"/>
              </w:rPr>
              <w:t xml:space="preserve">regular </w:t>
            </w:r>
            <w:r w:rsidRPr="00354D7F">
              <w:rPr>
                <w:rFonts w:ascii="Times New Roman" w:hAnsi="Times New Roman" w:cs="Times New Roman"/>
                <w:sz w:val="24"/>
                <w:szCs w:val="24"/>
              </w:rPr>
              <w:t>meeting</w:t>
            </w:r>
            <w:r w:rsidR="00081C35">
              <w:rPr>
                <w:rFonts w:ascii="Times New Roman" w:hAnsi="Times New Roman" w:cs="Times New Roman"/>
                <w:sz w:val="24"/>
                <w:szCs w:val="24"/>
              </w:rPr>
              <w:t>s</w:t>
            </w:r>
            <w:r w:rsidRPr="00354D7F">
              <w:rPr>
                <w:rFonts w:ascii="Times New Roman" w:hAnsi="Times New Roman" w:cs="Times New Roman"/>
                <w:sz w:val="24"/>
                <w:szCs w:val="24"/>
              </w:rPr>
              <w:t xml:space="preserve"> to discuss risk management and </w:t>
            </w:r>
            <w:r w:rsidR="00081C35">
              <w:rPr>
                <w:rFonts w:ascii="Times New Roman" w:hAnsi="Times New Roman" w:cs="Times New Roman"/>
                <w:sz w:val="24"/>
                <w:szCs w:val="24"/>
              </w:rPr>
              <w:t>project</w:t>
            </w:r>
            <w:r w:rsidR="00081C35" w:rsidRPr="00354D7F">
              <w:rPr>
                <w:rFonts w:ascii="Times New Roman" w:hAnsi="Times New Roman" w:cs="Times New Roman"/>
                <w:sz w:val="24"/>
                <w:szCs w:val="24"/>
              </w:rPr>
              <w:t xml:space="preserve"> </w:t>
            </w:r>
            <w:r w:rsidRPr="00354D7F">
              <w:rPr>
                <w:rFonts w:ascii="Times New Roman" w:hAnsi="Times New Roman" w:cs="Times New Roman"/>
                <w:sz w:val="24"/>
                <w:szCs w:val="24"/>
              </w:rPr>
              <w:t>goals. These meetings are a great opportunity to share facility data and discuss facility improvement plans. The senior leader also set</w:t>
            </w:r>
            <w:r w:rsidR="002078EB" w:rsidRPr="00354D7F">
              <w:rPr>
                <w:rFonts w:ascii="Times New Roman" w:hAnsi="Times New Roman" w:cs="Times New Roman"/>
                <w:sz w:val="24"/>
                <w:szCs w:val="24"/>
              </w:rPr>
              <w:t>s</w:t>
            </w:r>
            <w:r w:rsidRPr="00354D7F">
              <w:rPr>
                <w:rFonts w:ascii="Times New Roman" w:hAnsi="Times New Roman" w:cs="Times New Roman"/>
                <w:sz w:val="24"/>
                <w:szCs w:val="24"/>
              </w:rPr>
              <w:t xml:space="preserve"> the tone of meeting</w:t>
            </w:r>
            <w:r w:rsidR="00081C35">
              <w:rPr>
                <w:rFonts w:ascii="Times New Roman" w:hAnsi="Times New Roman" w:cs="Times New Roman"/>
                <w:sz w:val="24"/>
                <w:szCs w:val="24"/>
              </w:rPr>
              <w:t xml:space="preserve">s and </w:t>
            </w:r>
            <w:r w:rsidRPr="00354D7F">
              <w:rPr>
                <w:rFonts w:ascii="Times New Roman" w:hAnsi="Times New Roman" w:cs="Times New Roman"/>
                <w:sz w:val="24"/>
                <w:szCs w:val="24"/>
              </w:rPr>
              <w:t>rounds</w:t>
            </w:r>
            <w:r w:rsidR="002078EB" w:rsidRPr="00354D7F">
              <w:rPr>
                <w:rFonts w:ascii="Times New Roman" w:hAnsi="Times New Roman" w:cs="Times New Roman"/>
                <w:sz w:val="24"/>
                <w:szCs w:val="24"/>
              </w:rPr>
              <w:t>,</w:t>
            </w:r>
            <w:r w:rsidRPr="00354D7F">
              <w:rPr>
                <w:rFonts w:ascii="Times New Roman" w:hAnsi="Times New Roman" w:cs="Times New Roman"/>
                <w:sz w:val="24"/>
                <w:szCs w:val="24"/>
              </w:rPr>
              <w:t xml:space="preserve"> describes values of the organization</w:t>
            </w:r>
            <w:r w:rsidR="002078EB" w:rsidRPr="00354D7F">
              <w:rPr>
                <w:rFonts w:ascii="Times New Roman" w:hAnsi="Times New Roman" w:cs="Times New Roman"/>
                <w:sz w:val="24"/>
                <w:szCs w:val="24"/>
              </w:rPr>
              <w:t>,</w:t>
            </w:r>
            <w:r w:rsidRPr="00354D7F">
              <w:rPr>
                <w:rFonts w:ascii="Times New Roman" w:hAnsi="Times New Roman" w:cs="Times New Roman"/>
                <w:sz w:val="24"/>
                <w:szCs w:val="24"/>
              </w:rPr>
              <w:t xml:space="preserve"> and </w:t>
            </w:r>
            <w:r w:rsidR="00081C35">
              <w:rPr>
                <w:rFonts w:ascii="Times New Roman" w:hAnsi="Times New Roman" w:cs="Times New Roman"/>
                <w:sz w:val="24"/>
                <w:szCs w:val="24"/>
              </w:rPr>
              <w:t>confirms</w:t>
            </w:r>
            <w:r w:rsidR="00081C35" w:rsidRPr="00354D7F">
              <w:rPr>
                <w:rFonts w:ascii="Times New Roman" w:hAnsi="Times New Roman" w:cs="Times New Roman"/>
                <w:sz w:val="24"/>
                <w:szCs w:val="24"/>
              </w:rPr>
              <w:t xml:space="preserve"> </w:t>
            </w:r>
            <w:r w:rsidRPr="00354D7F">
              <w:rPr>
                <w:rFonts w:ascii="Times New Roman" w:hAnsi="Times New Roman" w:cs="Times New Roman"/>
                <w:sz w:val="24"/>
                <w:szCs w:val="24"/>
              </w:rPr>
              <w:t>shared ideals. This inspires a shared vision and reinforces the message that safety and effective teamwork are organizational priorities.</w:t>
            </w:r>
          </w:p>
          <w:p w14:paraId="0355E382" w14:textId="7FE4F89F" w:rsidR="00D533A7" w:rsidRDefault="006A168A" w:rsidP="00081C35">
            <w:pPr>
              <w:rPr>
                <w:rFonts w:ascii="Times New Roman" w:hAnsi="Times New Roman" w:cs="Times New Roman"/>
                <w:sz w:val="24"/>
                <w:szCs w:val="24"/>
              </w:rPr>
            </w:pPr>
            <w:r w:rsidRPr="00354D7F">
              <w:rPr>
                <w:rFonts w:ascii="Times New Roman" w:hAnsi="Times New Roman" w:cs="Times New Roman"/>
                <w:sz w:val="24"/>
                <w:szCs w:val="24"/>
              </w:rPr>
              <w:t xml:space="preserve">These interactions also </w:t>
            </w:r>
            <w:r w:rsidR="003262DB" w:rsidRPr="00354D7F">
              <w:rPr>
                <w:rFonts w:ascii="Times New Roman" w:hAnsi="Times New Roman" w:cs="Times New Roman"/>
                <w:sz w:val="24"/>
                <w:szCs w:val="24"/>
              </w:rPr>
              <w:t>give</w:t>
            </w:r>
            <w:r w:rsidRPr="00354D7F">
              <w:rPr>
                <w:rFonts w:ascii="Times New Roman" w:hAnsi="Times New Roman" w:cs="Times New Roman"/>
                <w:sz w:val="24"/>
                <w:szCs w:val="24"/>
              </w:rPr>
              <w:t xml:space="preserve"> the senior leader </w:t>
            </w:r>
            <w:r w:rsidR="003262DB" w:rsidRPr="00354D7F">
              <w:rPr>
                <w:rFonts w:ascii="Times New Roman" w:hAnsi="Times New Roman" w:cs="Times New Roman"/>
                <w:sz w:val="24"/>
                <w:szCs w:val="24"/>
              </w:rPr>
              <w:t xml:space="preserve">a chance </w:t>
            </w:r>
            <w:r w:rsidRPr="00354D7F">
              <w:rPr>
                <w:rFonts w:ascii="Times New Roman" w:hAnsi="Times New Roman" w:cs="Times New Roman"/>
                <w:sz w:val="24"/>
                <w:szCs w:val="24"/>
              </w:rPr>
              <w:t>to better understand the challenges frontline providers face each day,</w:t>
            </w:r>
            <w:r w:rsidR="00081C35">
              <w:rPr>
                <w:rFonts w:ascii="Times New Roman" w:hAnsi="Times New Roman" w:cs="Times New Roman"/>
                <w:sz w:val="24"/>
                <w:szCs w:val="24"/>
              </w:rPr>
              <w:t xml:space="preserve"> and</w:t>
            </w:r>
            <w:r w:rsidRPr="00354D7F">
              <w:rPr>
                <w:rFonts w:ascii="Times New Roman" w:hAnsi="Times New Roman" w:cs="Times New Roman"/>
                <w:sz w:val="24"/>
                <w:szCs w:val="24"/>
              </w:rPr>
              <w:t xml:space="preserve"> </w:t>
            </w:r>
            <w:r w:rsidR="00081C35">
              <w:rPr>
                <w:rFonts w:ascii="Times New Roman" w:hAnsi="Times New Roman" w:cs="Times New Roman"/>
                <w:sz w:val="24"/>
                <w:szCs w:val="24"/>
              </w:rPr>
              <w:t xml:space="preserve">invite </w:t>
            </w:r>
            <w:r w:rsidRPr="00354D7F">
              <w:rPr>
                <w:rFonts w:ascii="Times New Roman" w:hAnsi="Times New Roman" w:cs="Times New Roman"/>
                <w:sz w:val="24"/>
                <w:szCs w:val="24"/>
              </w:rPr>
              <w:t>input on how to resolve them, allowing staff to feel supported and heard in their efforts.</w:t>
            </w:r>
          </w:p>
          <w:p w14:paraId="21CF4F43" w14:textId="77777777" w:rsidR="00D533A7" w:rsidRDefault="00D533A7" w:rsidP="00081C35">
            <w:pPr>
              <w:rPr>
                <w:rFonts w:ascii="Times New Roman" w:hAnsi="Times New Roman" w:cs="Times New Roman"/>
                <w:sz w:val="24"/>
                <w:szCs w:val="24"/>
              </w:rPr>
            </w:pPr>
          </w:p>
          <w:p w14:paraId="66B75555" w14:textId="77777777" w:rsidR="00D533A7" w:rsidRPr="00304473" w:rsidRDefault="00D533A7">
            <w:pPr>
              <w:rPr>
                <w:rFonts w:ascii="Times New Roman" w:hAnsi="Times New Roman" w:cs="Times New Roman"/>
                <w:sz w:val="24"/>
                <w:szCs w:val="24"/>
                <w:u w:val="single"/>
              </w:rPr>
            </w:pPr>
            <w:r w:rsidRPr="00304473">
              <w:rPr>
                <w:rFonts w:ascii="Times New Roman" w:hAnsi="Times New Roman" w:cs="Times New Roman"/>
                <w:sz w:val="24"/>
                <w:szCs w:val="24"/>
                <w:u w:val="single"/>
              </w:rPr>
              <w:t>Learning from each mistake so they can be prevented in the future</w:t>
            </w:r>
            <w:r w:rsidR="006A168A" w:rsidRPr="00304473">
              <w:rPr>
                <w:rFonts w:ascii="Times New Roman" w:hAnsi="Times New Roman" w:cs="Times New Roman"/>
                <w:sz w:val="24"/>
                <w:szCs w:val="24"/>
                <w:u w:val="single"/>
              </w:rPr>
              <w:t xml:space="preserve"> </w:t>
            </w:r>
          </w:p>
          <w:p w14:paraId="1F3FEA76" w14:textId="77777777" w:rsidR="006A168A" w:rsidRDefault="00D533A7">
            <w:pPr>
              <w:rPr>
                <w:rFonts w:ascii="Times New Roman" w:hAnsi="Times New Roman" w:cs="Times New Roman"/>
                <w:sz w:val="24"/>
                <w:szCs w:val="24"/>
              </w:rPr>
            </w:pPr>
            <w:r>
              <w:rPr>
                <w:rFonts w:ascii="Times New Roman" w:hAnsi="Times New Roman" w:cs="Times New Roman"/>
                <w:sz w:val="24"/>
                <w:szCs w:val="24"/>
              </w:rPr>
              <w:t>Senior leaders welcome opportunities to learn from setbacks, events or mistakes that happen. They are willing to Challenge the Process if it leads to understanding what happened and how it can be</w:t>
            </w:r>
            <w:r w:rsidR="00E02F00">
              <w:rPr>
                <w:rFonts w:ascii="Times New Roman" w:hAnsi="Times New Roman" w:cs="Times New Roman"/>
                <w:sz w:val="24"/>
                <w:szCs w:val="24"/>
              </w:rPr>
              <w:t xml:space="preserve"> avoided in the future.</w:t>
            </w:r>
          </w:p>
          <w:p w14:paraId="04020434" w14:textId="6CB7B4FE" w:rsidR="005254DD" w:rsidRPr="00354D7F" w:rsidRDefault="005254DD">
            <w:pPr>
              <w:rPr>
                <w:rFonts w:ascii="Times New Roman" w:hAnsi="Times New Roman" w:cs="Times New Roman"/>
                <w:sz w:val="24"/>
                <w:szCs w:val="24"/>
              </w:rPr>
            </w:pPr>
          </w:p>
        </w:tc>
        <w:tc>
          <w:tcPr>
            <w:tcW w:w="3510" w:type="dxa"/>
          </w:tcPr>
          <w:p w14:paraId="5C6803C0" w14:textId="77777777" w:rsidR="006A168A" w:rsidRPr="00354D7F" w:rsidRDefault="00744FDB" w:rsidP="005D18C3">
            <w:pPr>
              <w:rPr>
                <w:rFonts w:ascii="Times New Roman" w:hAnsi="Times New Roman" w:cs="Times New Roman"/>
                <w:sz w:val="24"/>
                <w:szCs w:val="24"/>
              </w:rPr>
            </w:pPr>
            <w:r w:rsidRPr="00354D7F">
              <w:rPr>
                <w:rFonts w:ascii="Times New Roman" w:hAnsi="Times New Roman" w:cs="Times New Roman"/>
                <w:sz w:val="24"/>
                <w:szCs w:val="24"/>
              </w:rPr>
              <w:t>SLIDE 12</w:t>
            </w:r>
          </w:p>
          <w:p w14:paraId="1D64B3D2" w14:textId="62F98657" w:rsidR="00744462"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19A3A0BC" wp14:editId="3559F9B4">
                  <wp:extent cx="2091690" cy="15684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1690" cy="1568450"/>
                          </a:xfrm>
                          <a:prstGeom prst="rect">
                            <a:avLst/>
                          </a:prstGeom>
                        </pic:spPr>
                      </pic:pic>
                    </a:graphicData>
                  </a:graphic>
                </wp:inline>
              </w:drawing>
            </w:r>
          </w:p>
        </w:tc>
      </w:tr>
      <w:tr w:rsidR="00744462" w:rsidRPr="00354D7F" w14:paraId="3A076ADB" w14:textId="77777777" w:rsidTr="005741C7">
        <w:trPr>
          <w:trHeight w:val="144"/>
        </w:trPr>
        <w:tc>
          <w:tcPr>
            <w:tcW w:w="6025" w:type="dxa"/>
          </w:tcPr>
          <w:p w14:paraId="0231167B" w14:textId="7E60B700" w:rsidR="00744462" w:rsidRPr="00354D7F" w:rsidRDefault="00744462" w:rsidP="00744462">
            <w:pPr>
              <w:rPr>
                <w:rFonts w:ascii="Times New Roman" w:hAnsi="Times New Roman" w:cs="Times New Roman"/>
                <w:bCs/>
                <w:sz w:val="24"/>
                <w:szCs w:val="24"/>
              </w:rPr>
            </w:pPr>
            <w:r w:rsidRPr="00354D7F">
              <w:rPr>
                <w:rFonts w:ascii="Times New Roman" w:hAnsi="Times New Roman" w:cs="Times New Roman"/>
                <w:bCs/>
                <w:sz w:val="24"/>
                <w:szCs w:val="24"/>
              </w:rPr>
              <w:lastRenderedPageBreak/>
              <w:t>SAY:</w:t>
            </w:r>
          </w:p>
          <w:p w14:paraId="30382D0C" w14:textId="77777777" w:rsidR="00744462" w:rsidRPr="00354D7F" w:rsidRDefault="00744462" w:rsidP="00744462">
            <w:pPr>
              <w:rPr>
                <w:rFonts w:ascii="Times New Roman" w:hAnsi="Times New Roman" w:cs="Times New Roman"/>
                <w:bCs/>
                <w:sz w:val="24"/>
                <w:szCs w:val="24"/>
              </w:rPr>
            </w:pPr>
            <w:r w:rsidRPr="00354D7F">
              <w:rPr>
                <w:rFonts w:ascii="Times New Roman" w:hAnsi="Times New Roman" w:cs="Times New Roman"/>
                <w:bCs/>
                <w:sz w:val="24"/>
                <w:szCs w:val="24"/>
              </w:rPr>
              <w:t xml:space="preserve">Watch this leader as she encourages each team member, and recognizes their unique role and perspective on the team. </w:t>
            </w:r>
          </w:p>
          <w:p w14:paraId="76250052" w14:textId="77777777" w:rsidR="00744462" w:rsidRPr="00354D7F" w:rsidRDefault="00744462" w:rsidP="00744462">
            <w:pPr>
              <w:rPr>
                <w:rFonts w:ascii="Times New Roman" w:hAnsi="Times New Roman" w:cs="Times New Roman"/>
                <w:bCs/>
                <w:sz w:val="24"/>
                <w:szCs w:val="24"/>
              </w:rPr>
            </w:pPr>
          </w:p>
          <w:p w14:paraId="048A4E44" w14:textId="1AA0C8E6" w:rsidR="00744462" w:rsidRDefault="00C16655" w:rsidP="00744462">
            <w:pPr>
              <w:rPr>
                <w:rFonts w:ascii="Times New Roman" w:hAnsi="Times New Roman" w:cs="Times New Roman"/>
                <w:bCs/>
                <w:sz w:val="24"/>
                <w:szCs w:val="24"/>
              </w:rPr>
            </w:pPr>
            <w:r>
              <w:rPr>
                <w:rFonts w:ascii="Times New Roman" w:hAnsi="Times New Roman" w:cs="Times New Roman"/>
                <w:bCs/>
                <w:sz w:val="24"/>
                <w:szCs w:val="24"/>
              </w:rPr>
              <w:t>PLAY</w:t>
            </w:r>
            <w:r w:rsidR="00744462" w:rsidRPr="00354D7F">
              <w:rPr>
                <w:rFonts w:ascii="Times New Roman" w:hAnsi="Times New Roman" w:cs="Times New Roman"/>
                <w:bCs/>
                <w:sz w:val="24"/>
                <w:szCs w:val="24"/>
              </w:rPr>
              <w:t xml:space="preserve"> VIDEO</w:t>
            </w:r>
            <w:r w:rsidR="00E47FBB">
              <w:rPr>
                <w:rFonts w:ascii="Times New Roman" w:hAnsi="Times New Roman" w:cs="Times New Roman"/>
                <w:bCs/>
                <w:sz w:val="24"/>
                <w:szCs w:val="24"/>
              </w:rPr>
              <w:t>:</w:t>
            </w:r>
          </w:p>
          <w:p w14:paraId="7AE355D5" w14:textId="3005562D" w:rsidR="00E47FBB" w:rsidRPr="00354D7F" w:rsidRDefault="00E47FBB" w:rsidP="00744462">
            <w:pPr>
              <w:rPr>
                <w:rFonts w:ascii="Times New Roman" w:hAnsi="Times New Roman" w:cs="Times New Roman"/>
                <w:bCs/>
                <w:sz w:val="24"/>
                <w:szCs w:val="24"/>
              </w:rPr>
            </w:pPr>
            <w:r w:rsidRPr="00E47FBB">
              <w:rPr>
                <w:rFonts w:ascii="Times New Roman" w:hAnsi="Times New Roman" w:cs="Times New Roman"/>
                <w:bCs/>
                <w:sz w:val="24"/>
                <w:szCs w:val="24"/>
              </w:rPr>
              <w:t xml:space="preserve">Video 2.2: </w:t>
            </w:r>
            <w:hyperlink r:id="rId22" w:history="1">
              <w:r w:rsidRPr="004517CC">
                <w:rPr>
                  <w:rStyle w:val="Hyperlink"/>
                  <w:rFonts w:ascii="Times New Roman" w:hAnsi="Times New Roman" w:cs="Times New Roman"/>
                  <w:bCs/>
                  <w:sz w:val="24"/>
                  <w:szCs w:val="24"/>
                </w:rPr>
                <w:t>Enabling the Team</w:t>
              </w:r>
            </w:hyperlink>
          </w:p>
          <w:p w14:paraId="48E93F93" w14:textId="77777777" w:rsidR="00744462" w:rsidRPr="00354D7F" w:rsidRDefault="00744462" w:rsidP="00744462">
            <w:pPr>
              <w:rPr>
                <w:rFonts w:ascii="Times New Roman" w:hAnsi="Times New Roman" w:cs="Times New Roman"/>
                <w:bCs/>
                <w:sz w:val="24"/>
                <w:szCs w:val="24"/>
              </w:rPr>
            </w:pPr>
          </w:p>
          <w:p w14:paraId="3738BF12" w14:textId="77777777" w:rsidR="00744462" w:rsidRPr="00354D7F" w:rsidRDefault="00744462" w:rsidP="00744462">
            <w:pPr>
              <w:rPr>
                <w:rFonts w:ascii="Times New Roman" w:hAnsi="Times New Roman" w:cs="Times New Roman"/>
                <w:bCs/>
                <w:sz w:val="24"/>
                <w:szCs w:val="24"/>
              </w:rPr>
            </w:pPr>
            <w:r w:rsidRPr="00354D7F">
              <w:rPr>
                <w:rFonts w:ascii="Times New Roman" w:hAnsi="Times New Roman" w:cs="Times New Roman"/>
                <w:bCs/>
                <w:sz w:val="24"/>
                <w:szCs w:val="24"/>
              </w:rPr>
              <w:t>ASK:</w:t>
            </w:r>
          </w:p>
          <w:p w14:paraId="1706F91F" w14:textId="5EA7651D" w:rsidR="00744462" w:rsidRPr="00354D7F" w:rsidRDefault="00744462" w:rsidP="00081C35">
            <w:pPr>
              <w:rPr>
                <w:rFonts w:ascii="Times New Roman" w:hAnsi="Times New Roman" w:cs="Times New Roman"/>
                <w:bCs/>
                <w:sz w:val="24"/>
                <w:szCs w:val="24"/>
              </w:rPr>
            </w:pPr>
            <w:r w:rsidRPr="00354D7F">
              <w:rPr>
                <w:rFonts w:ascii="Times New Roman" w:hAnsi="Times New Roman" w:cs="Times New Roman"/>
                <w:bCs/>
                <w:sz w:val="24"/>
                <w:szCs w:val="24"/>
              </w:rPr>
              <w:t xml:space="preserve">How has the leader enabled others and </w:t>
            </w:r>
            <w:r w:rsidR="00081C35">
              <w:rPr>
                <w:rFonts w:ascii="Times New Roman" w:hAnsi="Times New Roman" w:cs="Times New Roman"/>
                <w:bCs/>
                <w:sz w:val="24"/>
                <w:szCs w:val="24"/>
              </w:rPr>
              <w:t>encouraged</w:t>
            </w:r>
            <w:r w:rsidR="00081C35" w:rsidRPr="00354D7F">
              <w:rPr>
                <w:rFonts w:ascii="Times New Roman" w:hAnsi="Times New Roman" w:cs="Times New Roman"/>
                <w:bCs/>
                <w:sz w:val="24"/>
                <w:szCs w:val="24"/>
              </w:rPr>
              <w:t xml:space="preserve"> </w:t>
            </w:r>
            <w:r w:rsidRPr="00354D7F">
              <w:rPr>
                <w:rFonts w:ascii="Times New Roman" w:hAnsi="Times New Roman" w:cs="Times New Roman"/>
                <w:bCs/>
                <w:sz w:val="24"/>
                <w:szCs w:val="24"/>
              </w:rPr>
              <w:t>collaboration?</w:t>
            </w:r>
          </w:p>
        </w:tc>
        <w:tc>
          <w:tcPr>
            <w:tcW w:w="3510" w:type="dxa"/>
          </w:tcPr>
          <w:p w14:paraId="018FDD1A" w14:textId="77777777" w:rsidR="00744462" w:rsidRPr="00354D7F" w:rsidRDefault="00744FDB" w:rsidP="005D18C3">
            <w:pPr>
              <w:rPr>
                <w:rFonts w:ascii="Times New Roman" w:hAnsi="Times New Roman" w:cs="Times New Roman"/>
                <w:sz w:val="24"/>
                <w:szCs w:val="24"/>
              </w:rPr>
            </w:pPr>
            <w:r w:rsidRPr="00354D7F">
              <w:rPr>
                <w:rFonts w:ascii="Times New Roman" w:hAnsi="Times New Roman" w:cs="Times New Roman"/>
                <w:sz w:val="24"/>
                <w:szCs w:val="24"/>
              </w:rPr>
              <w:t>SLIDE 13</w:t>
            </w:r>
          </w:p>
          <w:p w14:paraId="0721E2D3" w14:textId="27BBBBB5" w:rsidR="00744462"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681CCF31" wp14:editId="344583BC">
                  <wp:extent cx="2091690" cy="156845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1690" cy="1568450"/>
                          </a:xfrm>
                          <a:prstGeom prst="rect">
                            <a:avLst/>
                          </a:prstGeom>
                        </pic:spPr>
                      </pic:pic>
                    </a:graphicData>
                  </a:graphic>
                </wp:inline>
              </w:drawing>
            </w:r>
          </w:p>
        </w:tc>
      </w:tr>
      <w:tr w:rsidR="006A168A" w:rsidRPr="00354D7F" w14:paraId="73DACC20" w14:textId="77777777" w:rsidTr="005741C7">
        <w:trPr>
          <w:trHeight w:val="144"/>
        </w:trPr>
        <w:tc>
          <w:tcPr>
            <w:tcW w:w="6025" w:type="dxa"/>
          </w:tcPr>
          <w:p w14:paraId="499B2D5C"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bCs/>
                <w:sz w:val="24"/>
                <w:szCs w:val="24"/>
              </w:rPr>
              <w:t>SAY:</w:t>
            </w:r>
          </w:p>
          <w:p w14:paraId="612803D4"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Leaders Enable Others to Act by</w:t>
            </w:r>
            <w:r w:rsidR="00B62CB0" w:rsidRPr="00354D7F">
              <w:rPr>
                <w:rFonts w:ascii="Times New Roman" w:hAnsi="Times New Roman" w:cs="Times New Roman"/>
                <w:sz w:val="24"/>
                <w:szCs w:val="24"/>
              </w:rPr>
              <w:t>—</w:t>
            </w:r>
          </w:p>
          <w:p w14:paraId="2A3BDB70" w14:textId="5CFF5740" w:rsidR="006A168A" w:rsidRPr="00E02F00" w:rsidRDefault="00081C35">
            <w:pPr>
              <w:numPr>
                <w:ilvl w:val="0"/>
                <w:numId w:val="11"/>
              </w:numPr>
              <w:rPr>
                <w:rFonts w:ascii="Times New Roman" w:hAnsi="Times New Roman" w:cs="Times New Roman"/>
                <w:sz w:val="24"/>
                <w:szCs w:val="24"/>
              </w:rPr>
            </w:pPr>
            <w:r w:rsidRPr="00E02F00">
              <w:rPr>
                <w:rFonts w:ascii="Times New Roman" w:hAnsi="Times New Roman" w:cs="Times New Roman"/>
                <w:sz w:val="24"/>
                <w:szCs w:val="24"/>
              </w:rPr>
              <w:t xml:space="preserve">Encouraging </w:t>
            </w:r>
            <w:r w:rsidR="000B78BA" w:rsidRPr="00E02F00">
              <w:rPr>
                <w:rFonts w:ascii="Times New Roman" w:hAnsi="Times New Roman" w:cs="Times New Roman"/>
                <w:sz w:val="24"/>
                <w:szCs w:val="24"/>
              </w:rPr>
              <w:t>collaboration</w:t>
            </w:r>
            <w:r w:rsidR="00E02F00" w:rsidRPr="00E02F00">
              <w:rPr>
                <w:rFonts w:ascii="Times New Roman" w:hAnsi="Times New Roman" w:cs="Times New Roman"/>
                <w:sz w:val="24"/>
                <w:szCs w:val="24"/>
              </w:rPr>
              <w:t xml:space="preserve"> and </w:t>
            </w:r>
            <w:r w:rsidR="00E02F00">
              <w:rPr>
                <w:rFonts w:ascii="Times New Roman" w:hAnsi="Times New Roman" w:cs="Times New Roman"/>
                <w:sz w:val="24"/>
                <w:szCs w:val="24"/>
              </w:rPr>
              <w:t>c</w:t>
            </w:r>
            <w:r w:rsidR="006A168A" w:rsidRPr="00E02F00">
              <w:rPr>
                <w:rFonts w:ascii="Times New Roman" w:hAnsi="Times New Roman" w:cs="Times New Roman"/>
                <w:sz w:val="24"/>
                <w:szCs w:val="24"/>
              </w:rPr>
              <w:t>reating a climate of trust</w:t>
            </w:r>
            <w:r w:rsidR="00E02F00" w:rsidRPr="00E02F00">
              <w:rPr>
                <w:rFonts w:ascii="Times New Roman" w:hAnsi="Times New Roman" w:cs="Times New Roman"/>
                <w:sz w:val="24"/>
                <w:szCs w:val="24"/>
              </w:rPr>
              <w:t>.</w:t>
            </w:r>
            <w:r w:rsidR="006A168A" w:rsidRPr="00E02F00">
              <w:rPr>
                <w:rFonts w:ascii="Times New Roman" w:hAnsi="Times New Roman" w:cs="Times New Roman"/>
                <w:sz w:val="24"/>
                <w:szCs w:val="24"/>
              </w:rPr>
              <w:t xml:space="preserve"> Leaders use the word </w:t>
            </w:r>
            <w:r w:rsidR="003262DB" w:rsidRPr="00E02F00">
              <w:rPr>
                <w:rFonts w:ascii="Times New Roman" w:hAnsi="Times New Roman" w:cs="Times New Roman"/>
                <w:sz w:val="24"/>
                <w:szCs w:val="24"/>
              </w:rPr>
              <w:t>“</w:t>
            </w:r>
            <w:r w:rsidR="006A168A" w:rsidRPr="00E02F00">
              <w:rPr>
                <w:rFonts w:ascii="Times New Roman" w:hAnsi="Times New Roman" w:cs="Times New Roman"/>
                <w:sz w:val="24"/>
                <w:szCs w:val="24"/>
              </w:rPr>
              <w:t>we</w:t>
            </w:r>
            <w:r w:rsidR="003262DB" w:rsidRPr="00E02F00">
              <w:rPr>
                <w:rFonts w:ascii="Times New Roman" w:hAnsi="Times New Roman" w:cs="Times New Roman"/>
                <w:sz w:val="24"/>
                <w:szCs w:val="24"/>
              </w:rPr>
              <w:t>,</w:t>
            </w:r>
            <w:r w:rsidR="006A168A" w:rsidRPr="00E02F00">
              <w:rPr>
                <w:rFonts w:ascii="Times New Roman" w:hAnsi="Times New Roman" w:cs="Times New Roman"/>
                <w:sz w:val="24"/>
                <w:szCs w:val="24"/>
              </w:rPr>
              <w:t>” ask questions, listen, and take advice.</w:t>
            </w:r>
          </w:p>
          <w:p w14:paraId="555E2563" w14:textId="38EA1210" w:rsidR="006A168A" w:rsidRPr="00354D7F" w:rsidRDefault="006A168A" w:rsidP="005D18C3">
            <w:pPr>
              <w:numPr>
                <w:ilvl w:val="0"/>
                <w:numId w:val="11"/>
              </w:numPr>
              <w:rPr>
                <w:rFonts w:ascii="Times New Roman" w:hAnsi="Times New Roman" w:cs="Times New Roman"/>
                <w:sz w:val="24"/>
                <w:szCs w:val="24"/>
              </w:rPr>
            </w:pPr>
            <w:r w:rsidRPr="00354D7F">
              <w:rPr>
                <w:rFonts w:ascii="Times New Roman" w:hAnsi="Times New Roman" w:cs="Times New Roman"/>
                <w:sz w:val="24"/>
                <w:szCs w:val="24"/>
              </w:rPr>
              <w:t>Strengthening others to develop competence and confidence, sharing power, and offering visible support for increased individual accountability.</w:t>
            </w:r>
          </w:p>
          <w:p w14:paraId="17CD2EAB" w14:textId="77777777" w:rsidR="000B78BA" w:rsidRDefault="000B78BA" w:rsidP="000B78BA">
            <w:pPr>
              <w:rPr>
                <w:rFonts w:ascii="Times New Roman" w:hAnsi="Times New Roman" w:cs="Times New Roman"/>
                <w:sz w:val="24"/>
                <w:szCs w:val="24"/>
              </w:rPr>
            </w:pPr>
          </w:p>
          <w:p w14:paraId="35841895" w14:textId="77777777" w:rsidR="000B78BA" w:rsidRPr="00354D7F" w:rsidRDefault="00821229" w:rsidP="000B78BA">
            <w:pPr>
              <w:rPr>
                <w:rFonts w:ascii="Times New Roman" w:hAnsi="Times New Roman" w:cs="Times New Roman"/>
                <w:sz w:val="24"/>
                <w:szCs w:val="24"/>
              </w:rPr>
            </w:pPr>
            <w:r w:rsidRPr="00354D7F">
              <w:rPr>
                <w:rFonts w:ascii="Times New Roman" w:hAnsi="Times New Roman" w:cs="Times New Roman"/>
                <w:sz w:val="24"/>
                <w:szCs w:val="24"/>
              </w:rPr>
              <w:t xml:space="preserve">Leaders enable others to act </w:t>
            </w:r>
            <w:r w:rsidR="005663F2" w:rsidRPr="00354D7F">
              <w:rPr>
                <w:rFonts w:ascii="Times New Roman" w:hAnsi="Times New Roman" w:cs="Times New Roman"/>
                <w:sz w:val="24"/>
                <w:szCs w:val="24"/>
              </w:rPr>
              <w:t>through two key responsibilities</w:t>
            </w:r>
            <w:r w:rsidR="00C33961" w:rsidRPr="00354D7F">
              <w:rPr>
                <w:rFonts w:ascii="Times New Roman" w:hAnsi="Times New Roman" w:cs="Times New Roman"/>
                <w:sz w:val="24"/>
                <w:szCs w:val="24"/>
              </w:rPr>
              <w:t xml:space="preserve">: </w:t>
            </w:r>
          </w:p>
          <w:p w14:paraId="27AFEA64" w14:textId="77777777" w:rsidR="006A168A" w:rsidRPr="00354D7F" w:rsidRDefault="006A168A" w:rsidP="000B78BA">
            <w:pPr>
              <w:rPr>
                <w:rFonts w:ascii="Times New Roman" w:hAnsi="Times New Roman" w:cs="Times New Roman"/>
                <w:sz w:val="24"/>
                <w:szCs w:val="24"/>
              </w:rPr>
            </w:pPr>
          </w:p>
          <w:p w14:paraId="22BFC523" w14:textId="1C9545F3" w:rsidR="006A168A" w:rsidRPr="00354D7F" w:rsidRDefault="009E6B79" w:rsidP="005D18C3">
            <w:pPr>
              <w:rPr>
                <w:rFonts w:ascii="Times New Roman" w:hAnsi="Times New Roman" w:cs="Times New Roman"/>
                <w:bCs/>
                <w:sz w:val="24"/>
                <w:szCs w:val="24"/>
                <w:u w:val="single"/>
              </w:rPr>
            </w:pPr>
            <w:r w:rsidRPr="00354D7F">
              <w:rPr>
                <w:rFonts w:ascii="Times New Roman" w:hAnsi="Times New Roman" w:cs="Times New Roman"/>
                <w:bCs/>
                <w:sz w:val="24"/>
                <w:szCs w:val="24"/>
                <w:u w:val="single"/>
              </w:rPr>
              <w:t>First, c</w:t>
            </w:r>
            <w:r w:rsidR="000B78BA" w:rsidRPr="00354D7F">
              <w:rPr>
                <w:rFonts w:ascii="Times New Roman" w:hAnsi="Times New Roman" w:cs="Times New Roman"/>
                <w:bCs/>
                <w:sz w:val="24"/>
                <w:szCs w:val="24"/>
                <w:u w:val="single"/>
              </w:rPr>
              <w:t>ollaborating</w:t>
            </w:r>
            <w:r w:rsidR="006A168A" w:rsidRPr="00354D7F">
              <w:rPr>
                <w:rFonts w:ascii="Times New Roman" w:hAnsi="Times New Roman" w:cs="Times New Roman"/>
                <w:bCs/>
                <w:sz w:val="24"/>
                <w:szCs w:val="24"/>
                <w:u w:val="single"/>
              </w:rPr>
              <w:t xml:space="preserve"> with others to develop and </w:t>
            </w:r>
            <w:r w:rsidR="006755E5">
              <w:rPr>
                <w:rFonts w:ascii="Times New Roman" w:hAnsi="Times New Roman" w:cs="Times New Roman"/>
                <w:bCs/>
                <w:sz w:val="24"/>
                <w:szCs w:val="24"/>
                <w:u w:val="single"/>
              </w:rPr>
              <w:t xml:space="preserve">implement a </w:t>
            </w:r>
            <w:r w:rsidR="006A168A" w:rsidRPr="00354D7F">
              <w:rPr>
                <w:rFonts w:ascii="Times New Roman" w:hAnsi="Times New Roman" w:cs="Times New Roman"/>
                <w:bCs/>
                <w:sz w:val="24"/>
                <w:szCs w:val="24"/>
                <w:u w:val="single"/>
              </w:rPr>
              <w:t xml:space="preserve">plan that addresses the safety issues </w:t>
            </w:r>
            <w:r w:rsidR="006755E5">
              <w:rPr>
                <w:rFonts w:ascii="Times New Roman" w:hAnsi="Times New Roman" w:cs="Times New Roman"/>
                <w:bCs/>
                <w:sz w:val="24"/>
                <w:szCs w:val="24"/>
                <w:u w:val="single"/>
              </w:rPr>
              <w:t xml:space="preserve">identified by </w:t>
            </w:r>
            <w:r w:rsidR="006A168A" w:rsidRPr="00354D7F">
              <w:rPr>
                <w:rFonts w:ascii="Times New Roman" w:hAnsi="Times New Roman" w:cs="Times New Roman"/>
                <w:bCs/>
                <w:sz w:val="24"/>
                <w:szCs w:val="24"/>
                <w:u w:val="single"/>
              </w:rPr>
              <w:t>the facility staff, residents</w:t>
            </w:r>
            <w:r w:rsidR="003262DB" w:rsidRPr="00354D7F">
              <w:rPr>
                <w:rFonts w:ascii="Times New Roman" w:hAnsi="Times New Roman" w:cs="Times New Roman"/>
                <w:bCs/>
                <w:sz w:val="24"/>
                <w:szCs w:val="24"/>
                <w:u w:val="single"/>
              </w:rPr>
              <w:t>,</w:t>
            </w:r>
            <w:r w:rsidR="006A168A" w:rsidRPr="00354D7F">
              <w:rPr>
                <w:rFonts w:ascii="Times New Roman" w:hAnsi="Times New Roman" w:cs="Times New Roman"/>
                <w:bCs/>
                <w:sz w:val="24"/>
                <w:szCs w:val="24"/>
                <w:u w:val="single"/>
              </w:rPr>
              <w:t xml:space="preserve"> and family members</w:t>
            </w:r>
            <w:r w:rsidR="00502ABF" w:rsidRPr="00354D7F">
              <w:rPr>
                <w:rFonts w:ascii="Times New Roman" w:hAnsi="Times New Roman" w:cs="Times New Roman"/>
                <w:bCs/>
                <w:sz w:val="24"/>
                <w:szCs w:val="24"/>
                <w:u w:val="single"/>
              </w:rPr>
              <w:t>.</w:t>
            </w:r>
          </w:p>
          <w:p w14:paraId="31FA9C25" w14:textId="77777777" w:rsidR="00502ABF" w:rsidRPr="00354D7F" w:rsidRDefault="00502ABF" w:rsidP="005D18C3">
            <w:pPr>
              <w:rPr>
                <w:rFonts w:ascii="Times New Roman" w:hAnsi="Times New Roman" w:cs="Times New Roman"/>
                <w:sz w:val="24"/>
                <w:szCs w:val="24"/>
              </w:rPr>
            </w:pPr>
          </w:p>
          <w:p w14:paraId="4E8778F0"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The senior leader</w:t>
            </w:r>
            <w:r w:rsidR="00B62CB0" w:rsidRPr="00354D7F">
              <w:rPr>
                <w:rFonts w:ascii="Times New Roman" w:hAnsi="Times New Roman" w:cs="Times New Roman"/>
                <w:sz w:val="24"/>
                <w:szCs w:val="24"/>
              </w:rPr>
              <w:t>—</w:t>
            </w:r>
          </w:p>
          <w:p w14:paraId="3E37673B" w14:textId="77777777" w:rsidR="006A168A" w:rsidRPr="00354D7F" w:rsidRDefault="006A168A" w:rsidP="005D18C3">
            <w:pPr>
              <w:numPr>
                <w:ilvl w:val="0"/>
                <w:numId w:val="12"/>
              </w:numPr>
              <w:rPr>
                <w:rFonts w:ascii="Times New Roman" w:hAnsi="Times New Roman" w:cs="Times New Roman"/>
                <w:sz w:val="24"/>
                <w:szCs w:val="24"/>
              </w:rPr>
            </w:pPr>
            <w:r w:rsidRPr="00354D7F">
              <w:rPr>
                <w:rFonts w:ascii="Times New Roman" w:hAnsi="Times New Roman" w:cs="Times New Roman"/>
                <w:sz w:val="24"/>
                <w:szCs w:val="24"/>
              </w:rPr>
              <w:t>Shares information about safety risks identified at the system level</w:t>
            </w:r>
          </w:p>
          <w:p w14:paraId="407F40FF" w14:textId="202AFAEA" w:rsidR="006A168A" w:rsidRPr="006755E5" w:rsidRDefault="006A168A" w:rsidP="00304473">
            <w:pPr>
              <w:numPr>
                <w:ilvl w:val="0"/>
                <w:numId w:val="12"/>
              </w:numPr>
              <w:rPr>
                <w:rFonts w:ascii="Times New Roman" w:hAnsi="Times New Roman" w:cs="Times New Roman"/>
                <w:sz w:val="24"/>
                <w:szCs w:val="24"/>
              </w:rPr>
            </w:pPr>
            <w:r w:rsidRPr="00354D7F">
              <w:rPr>
                <w:rFonts w:ascii="Times New Roman" w:hAnsi="Times New Roman" w:cs="Times New Roman"/>
                <w:sz w:val="24"/>
                <w:szCs w:val="24"/>
              </w:rPr>
              <w:t>Involves frontline providers and all team members to help reduce risks</w:t>
            </w:r>
            <w:r w:rsidR="006755E5">
              <w:rPr>
                <w:rFonts w:ascii="Times New Roman" w:hAnsi="Times New Roman" w:cs="Times New Roman"/>
                <w:sz w:val="24"/>
                <w:szCs w:val="24"/>
              </w:rPr>
              <w:t xml:space="preserve">, like </w:t>
            </w:r>
            <w:r w:rsidRPr="006755E5">
              <w:rPr>
                <w:rFonts w:ascii="Times New Roman" w:hAnsi="Times New Roman" w:cs="Times New Roman"/>
                <w:sz w:val="24"/>
                <w:szCs w:val="24"/>
              </w:rPr>
              <w:t>those who are best able to identify any changes in a resident’s condition</w:t>
            </w:r>
            <w:r w:rsidR="006755E5">
              <w:rPr>
                <w:rFonts w:ascii="Times New Roman" w:hAnsi="Times New Roman" w:cs="Times New Roman"/>
                <w:sz w:val="24"/>
                <w:szCs w:val="24"/>
              </w:rPr>
              <w:t xml:space="preserve"> such as certified nursing assistants</w:t>
            </w:r>
          </w:p>
          <w:p w14:paraId="6CED3BF1" w14:textId="2BE8A09A" w:rsidR="006A168A" w:rsidRPr="00354D7F" w:rsidRDefault="006755E5" w:rsidP="005D18C3">
            <w:pPr>
              <w:numPr>
                <w:ilvl w:val="0"/>
                <w:numId w:val="12"/>
              </w:numPr>
              <w:rPr>
                <w:rFonts w:ascii="Times New Roman" w:hAnsi="Times New Roman" w:cs="Times New Roman"/>
                <w:sz w:val="24"/>
                <w:szCs w:val="24"/>
              </w:rPr>
            </w:pPr>
            <w:r>
              <w:rPr>
                <w:rFonts w:ascii="Times New Roman" w:hAnsi="Times New Roman" w:cs="Times New Roman"/>
                <w:sz w:val="24"/>
                <w:szCs w:val="24"/>
              </w:rPr>
              <w:t>Discusses</w:t>
            </w:r>
            <w:r w:rsidR="006A168A" w:rsidRPr="00354D7F">
              <w:rPr>
                <w:rFonts w:ascii="Times New Roman" w:hAnsi="Times New Roman" w:cs="Times New Roman"/>
                <w:sz w:val="24"/>
                <w:szCs w:val="24"/>
              </w:rPr>
              <w:t xml:space="preserve"> resident risks identified in the Staff Safety Assessment with team members</w:t>
            </w:r>
          </w:p>
          <w:p w14:paraId="64218D6D" w14:textId="3B80E697" w:rsidR="006A168A" w:rsidRPr="00354D7F" w:rsidRDefault="006A168A" w:rsidP="005D18C3">
            <w:pPr>
              <w:numPr>
                <w:ilvl w:val="0"/>
                <w:numId w:val="12"/>
              </w:numPr>
              <w:rPr>
                <w:rFonts w:ascii="Times New Roman" w:hAnsi="Times New Roman" w:cs="Times New Roman"/>
                <w:sz w:val="24"/>
                <w:szCs w:val="24"/>
              </w:rPr>
            </w:pPr>
            <w:r w:rsidRPr="00354D7F">
              <w:rPr>
                <w:rFonts w:ascii="Times New Roman" w:hAnsi="Times New Roman" w:cs="Times New Roman"/>
                <w:sz w:val="24"/>
                <w:szCs w:val="24"/>
              </w:rPr>
              <w:t>Helps prioritize hazards and construct</w:t>
            </w:r>
            <w:r w:rsidR="006755E5">
              <w:rPr>
                <w:rFonts w:ascii="Times New Roman" w:hAnsi="Times New Roman" w:cs="Times New Roman"/>
                <w:sz w:val="24"/>
                <w:szCs w:val="24"/>
              </w:rPr>
              <w:t>s</w:t>
            </w:r>
            <w:r w:rsidRPr="00354D7F">
              <w:rPr>
                <w:rFonts w:ascii="Times New Roman" w:hAnsi="Times New Roman" w:cs="Times New Roman"/>
                <w:sz w:val="24"/>
                <w:szCs w:val="24"/>
              </w:rPr>
              <w:t xml:space="preserve"> an improvement plan</w:t>
            </w:r>
          </w:p>
          <w:p w14:paraId="7C0EF8E3" w14:textId="6A24A416" w:rsidR="006A168A" w:rsidRPr="00354D7F" w:rsidRDefault="006A168A" w:rsidP="005D18C3">
            <w:pPr>
              <w:numPr>
                <w:ilvl w:val="0"/>
                <w:numId w:val="12"/>
              </w:numPr>
              <w:rPr>
                <w:rFonts w:ascii="Times New Roman" w:hAnsi="Times New Roman" w:cs="Times New Roman"/>
                <w:sz w:val="24"/>
                <w:szCs w:val="24"/>
              </w:rPr>
            </w:pPr>
            <w:r w:rsidRPr="00354D7F">
              <w:rPr>
                <w:rFonts w:ascii="Times New Roman" w:hAnsi="Times New Roman" w:cs="Times New Roman"/>
                <w:sz w:val="24"/>
                <w:szCs w:val="24"/>
              </w:rPr>
              <w:t>Reviews facility data (</w:t>
            </w:r>
            <w:r w:rsidR="009C721C" w:rsidRPr="00354D7F">
              <w:rPr>
                <w:rFonts w:ascii="Times New Roman" w:hAnsi="Times New Roman" w:cs="Times New Roman"/>
                <w:sz w:val="24"/>
                <w:szCs w:val="24"/>
              </w:rPr>
              <w:t>for example</w:t>
            </w:r>
            <w:r w:rsidRPr="00354D7F">
              <w:rPr>
                <w:rFonts w:ascii="Times New Roman" w:hAnsi="Times New Roman" w:cs="Times New Roman"/>
                <w:sz w:val="24"/>
                <w:szCs w:val="24"/>
              </w:rPr>
              <w:t xml:space="preserve">, </w:t>
            </w:r>
            <w:r w:rsidR="009C721C" w:rsidRPr="00354D7F">
              <w:rPr>
                <w:rFonts w:ascii="Times New Roman" w:hAnsi="Times New Roman" w:cs="Times New Roman"/>
                <w:sz w:val="24"/>
                <w:szCs w:val="24"/>
              </w:rPr>
              <w:t xml:space="preserve">the catheter-associated urinary tract infection or </w:t>
            </w:r>
            <w:r w:rsidRPr="00354D7F">
              <w:rPr>
                <w:rFonts w:ascii="Times New Roman" w:hAnsi="Times New Roman" w:cs="Times New Roman"/>
                <w:sz w:val="24"/>
                <w:szCs w:val="24"/>
              </w:rPr>
              <w:t>CAUTI rate) with the team</w:t>
            </w:r>
          </w:p>
          <w:p w14:paraId="0C021C2C" w14:textId="2CA3D00A" w:rsidR="006A168A" w:rsidRPr="00354D7F" w:rsidRDefault="006A168A" w:rsidP="005D18C3">
            <w:pPr>
              <w:numPr>
                <w:ilvl w:val="0"/>
                <w:numId w:val="12"/>
              </w:numPr>
              <w:rPr>
                <w:rFonts w:ascii="Times New Roman" w:hAnsi="Times New Roman" w:cs="Times New Roman"/>
                <w:sz w:val="24"/>
                <w:szCs w:val="24"/>
              </w:rPr>
            </w:pPr>
            <w:r w:rsidRPr="00354D7F">
              <w:rPr>
                <w:rFonts w:ascii="Times New Roman" w:hAnsi="Times New Roman" w:cs="Times New Roman"/>
                <w:sz w:val="24"/>
                <w:szCs w:val="24"/>
              </w:rPr>
              <w:t xml:space="preserve">Provides resources to facilitate all work of the team </w:t>
            </w:r>
            <w:r w:rsidRPr="00354D7F">
              <w:rPr>
                <w:rFonts w:ascii="Times New Roman" w:hAnsi="Times New Roman" w:cs="Times New Roman"/>
                <w:sz w:val="24"/>
                <w:szCs w:val="24"/>
              </w:rPr>
              <w:lastRenderedPageBreak/>
              <w:t>implementation plan</w:t>
            </w:r>
          </w:p>
          <w:p w14:paraId="3088052B" w14:textId="77777777" w:rsidR="006A168A" w:rsidRPr="00354D7F" w:rsidRDefault="006A168A" w:rsidP="005D18C3">
            <w:pPr>
              <w:numPr>
                <w:ilvl w:val="0"/>
                <w:numId w:val="12"/>
              </w:numPr>
              <w:rPr>
                <w:rFonts w:ascii="Times New Roman" w:hAnsi="Times New Roman" w:cs="Times New Roman"/>
                <w:sz w:val="24"/>
                <w:szCs w:val="24"/>
              </w:rPr>
            </w:pPr>
            <w:r w:rsidRPr="00354D7F">
              <w:rPr>
                <w:rFonts w:ascii="Times New Roman" w:hAnsi="Times New Roman" w:cs="Times New Roman"/>
                <w:sz w:val="24"/>
                <w:szCs w:val="24"/>
              </w:rPr>
              <w:t xml:space="preserve">Removes potential barriers (if team </w:t>
            </w:r>
            <w:r w:rsidR="006C3AAD" w:rsidRPr="00354D7F">
              <w:rPr>
                <w:rFonts w:ascii="Times New Roman" w:hAnsi="Times New Roman" w:cs="Times New Roman"/>
                <w:sz w:val="24"/>
                <w:szCs w:val="24"/>
              </w:rPr>
              <w:t xml:space="preserve">is </w:t>
            </w:r>
            <w:r w:rsidRPr="00354D7F">
              <w:rPr>
                <w:rFonts w:ascii="Times New Roman" w:hAnsi="Times New Roman" w:cs="Times New Roman"/>
                <w:sz w:val="24"/>
                <w:szCs w:val="24"/>
              </w:rPr>
              <w:t>unable to do this independently)</w:t>
            </w:r>
          </w:p>
          <w:p w14:paraId="6D3B059B" w14:textId="2534C42A" w:rsidR="006A168A" w:rsidRPr="00354D7F" w:rsidRDefault="006A168A" w:rsidP="005D18C3">
            <w:pPr>
              <w:numPr>
                <w:ilvl w:val="0"/>
                <w:numId w:val="12"/>
              </w:numPr>
              <w:rPr>
                <w:rFonts w:ascii="Times New Roman" w:hAnsi="Times New Roman" w:cs="Times New Roman"/>
                <w:sz w:val="24"/>
                <w:szCs w:val="24"/>
              </w:rPr>
            </w:pPr>
            <w:r w:rsidRPr="00354D7F">
              <w:rPr>
                <w:rFonts w:ascii="Times New Roman" w:hAnsi="Times New Roman" w:cs="Times New Roman"/>
                <w:sz w:val="24"/>
                <w:szCs w:val="24"/>
              </w:rPr>
              <w:t xml:space="preserve">Offers to </w:t>
            </w:r>
            <w:r w:rsidR="00B14F38">
              <w:rPr>
                <w:rFonts w:ascii="Times New Roman" w:hAnsi="Times New Roman" w:cs="Times New Roman"/>
                <w:sz w:val="24"/>
                <w:szCs w:val="24"/>
              </w:rPr>
              <w:t>talk</w:t>
            </w:r>
            <w:r w:rsidRPr="00354D7F">
              <w:rPr>
                <w:rFonts w:ascii="Times New Roman" w:hAnsi="Times New Roman" w:cs="Times New Roman"/>
                <w:sz w:val="24"/>
                <w:szCs w:val="24"/>
              </w:rPr>
              <w:t xml:space="preserve"> with those medical care providers not demonstrating compliance with new processes</w:t>
            </w:r>
          </w:p>
          <w:p w14:paraId="0C52F3FD" w14:textId="77777777" w:rsidR="009C721C" w:rsidRPr="00354D7F" w:rsidRDefault="009C721C" w:rsidP="005D18C3">
            <w:pPr>
              <w:rPr>
                <w:rFonts w:ascii="Times New Roman" w:hAnsi="Times New Roman" w:cs="Times New Roman"/>
                <w:sz w:val="24"/>
                <w:szCs w:val="24"/>
              </w:rPr>
            </w:pPr>
          </w:p>
          <w:p w14:paraId="786FD761" w14:textId="77777777" w:rsidR="006A168A" w:rsidRPr="00354D7F" w:rsidRDefault="009E6B79" w:rsidP="005D18C3">
            <w:pPr>
              <w:rPr>
                <w:rFonts w:ascii="Times New Roman" w:hAnsi="Times New Roman" w:cs="Times New Roman"/>
                <w:sz w:val="24"/>
                <w:szCs w:val="24"/>
              </w:rPr>
            </w:pPr>
            <w:r w:rsidRPr="00354D7F">
              <w:rPr>
                <w:rFonts w:ascii="Times New Roman" w:hAnsi="Times New Roman" w:cs="Times New Roman"/>
                <w:bCs/>
                <w:sz w:val="24"/>
                <w:szCs w:val="24"/>
                <w:u w:val="single"/>
              </w:rPr>
              <w:t>The leader’s second area of responsibility for enabling others to act is h</w:t>
            </w:r>
            <w:r w:rsidR="000B78BA" w:rsidRPr="00354D7F">
              <w:rPr>
                <w:rFonts w:ascii="Times New Roman" w:hAnsi="Times New Roman" w:cs="Times New Roman"/>
                <w:bCs/>
                <w:sz w:val="24"/>
                <w:szCs w:val="24"/>
                <w:u w:val="single"/>
              </w:rPr>
              <w:t>olding</w:t>
            </w:r>
            <w:r w:rsidR="006A168A" w:rsidRPr="00354D7F">
              <w:rPr>
                <w:rFonts w:ascii="Times New Roman" w:hAnsi="Times New Roman" w:cs="Times New Roman"/>
                <w:bCs/>
                <w:sz w:val="24"/>
                <w:szCs w:val="24"/>
                <w:u w:val="single"/>
              </w:rPr>
              <w:t xml:space="preserve"> all staff accountable for carrying out agreed-upon activities designed to reduce resident harms.</w:t>
            </w:r>
          </w:p>
          <w:p w14:paraId="2682A02E" w14:textId="77777777" w:rsidR="00B14F38" w:rsidRDefault="00B14F38" w:rsidP="005D18C3">
            <w:pPr>
              <w:rPr>
                <w:rFonts w:ascii="Times New Roman" w:hAnsi="Times New Roman" w:cs="Times New Roman"/>
                <w:sz w:val="24"/>
                <w:szCs w:val="24"/>
              </w:rPr>
            </w:pPr>
          </w:p>
          <w:p w14:paraId="75A68FFB" w14:textId="6B5B6A96"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Senior leaders need to hold themselves and staff members accountable for reducing resident risks. Part of this accountability requires that the leader encourages the team to speak up to identify concerns, allowing the team to address them.</w:t>
            </w:r>
          </w:p>
          <w:p w14:paraId="11EE982E" w14:textId="77777777" w:rsidR="009E6B79" w:rsidRPr="00354D7F" w:rsidRDefault="009E6B79" w:rsidP="005D18C3">
            <w:pPr>
              <w:rPr>
                <w:rFonts w:ascii="Times New Roman" w:hAnsi="Times New Roman" w:cs="Times New Roman"/>
                <w:sz w:val="24"/>
                <w:szCs w:val="24"/>
              </w:rPr>
            </w:pPr>
          </w:p>
          <w:p w14:paraId="0950EA44" w14:textId="5DAD710F"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 xml:space="preserve">As mentioned earlier, the senior leader’s ability to allocate resources and use his or her </w:t>
            </w:r>
            <w:r w:rsidR="00B14F38">
              <w:rPr>
                <w:rFonts w:ascii="Times New Roman" w:hAnsi="Times New Roman" w:cs="Times New Roman"/>
                <w:sz w:val="24"/>
                <w:szCs w:val="24"/>
              </w:rPr>
              <w:t>connections</w:t>
            </w:r>
            <w:r w:rsidRPr="00354D7F">
              <w:rPr>
                <w:rFonts w:ascii="Times New Roman" w:hAnsi="Times New Roman" w:cs="Times New Roman"/>
                <w:sz w:val="24"/>
                <w:szCs w:val="24"/>
              </w:rPr>
              <w:t xml:space="preserve"> are crucial. To help establish his or her role on the facility safety team, the senior leader should try to attend all team meetings and walk</w:t>
            </w:r>
            <w:r w:rsidR="00B14F38">
              <w:rPr>
                <w:rFonts w:ascii="Times New Roman" w:hAnsi="Times New Roman" w:cs="Times New Roman"/>
                <w:sz w:val="24"/>
                <w:szCs w:val="24"/>
              </w:rPr>
              <w:t>ing</w:t>
            </w:r>
            <w:r w:rsidRPr="00354D7F">
              <w:rPr>
                <w:rFonts w:ascii="Times New Roman" w:hAnsi="Times New Roman" w:cs="Times New Roman"/>
                <w:sz w:val="24"/>
                <w:szCs w:val="24"/>
              </w:rPr>
              <w:t xml:space="preserve"> rounds</w:t>
            </w:r>
            <w:r w:rsidR="00B14F38">
              <w:rPr>
                <w:rFonts w:ascii="Times New Roman" w:hAnsi="Times New Roman" w:cs="Times New Roman"/>
                <w:sz w:val="24"/>
                <w:szCs w:val="24"/>
              </w:rPr>
              <w:t>,</w:t>
            </w:r>
            <w:r w:rsidRPr="00354D7F">
              <w:rPr>
                <w:rFonts w:ascii="Times New Roman" w:hAnsi="Times New Roman" w:cs="Times New Roman"/>
                <w:sz w:val="24"/>
                <w:szCs w:val="24"/>
              </w:rPr>
              <w:t xml:space="preserve"> and stay knowledgeable about the current status of the project. </w:t>
            </w:r>
            <w:r w:rsidR="00B14F38">
              <w:rPr>
                <w:rFonts w:ascii="Times New Roman" w:hAnsi="Times New Roman" w:cs="Times New Roman"/>
                <w:sz w:val="24"/>
                <w:szCs w:val="24"/>
              </w:rPr>
              <w:t>They</w:t>
            </w:r>
            <w:r w:rsidRPr="00354D7F">
              <w:rPr>
                <w:rFonts w:ascii="Times New Roman" w:hAnsi="Times New Roman" w:cs="Times New Roman"/>
                <w:sz w:val="24"/>
                <w:szCs w:val="24"/>
              </w:rPr>
              <w:t xml:space="preserve"> should know how to engage and offer incentives to their team members but also be prepared to address issues regarding compliance and communication as they occur. </w:t>
            </w:r>
          </w:p>
          <w:p w14:paraId="0037E61C" w14:textId="77777777" w:rsidR="009E6B79" w:rsidRPr="00354D7F" w:rsidRDefault="009E6B79" w:rsidP="005D18C3">
            <w:pPr>
              <w:rPr>
                <w:rFonts w:ascii="Times New Roman" w:hAnsi="Times New Roman" w:cs="Times New Roman"/>
                <w:sz w:val="24"/>
                <w:szCs w:val="24"/>
              </w:rPr>
            </w:pPr>
          </w:p>
          <w:p w14:paraId="7B836482" w14:textId="72C2B349" w:rsidR="006A168A" w:rsidRPr="00354D7F" w:rsidRDefault="006A168A" w:rsidP="009E6B79">
            <w:pPr>
              <w:rPr>
                <w:rFonts w:ascii="Times New Roman" w:hAnsi="Times New Roman" w:cs="Times New Roman"/>
                <w:sz w:val="24"/>
                <w:szCs w:val="24"/>
              </w:rPr>
            </w:pPr>
            <w:r w:rsidRPr="00354D7F">
              <w:rPr>
                <w:rFonts w:ascii="Times New Roman" w:hAnsi="Times New Roman" w:cs="Times New Roman"/>
                <w:sz w:val="24"/>
                <w:szCs w:val="24"/>
              </w:rPr>
              <w:t>Senior leaders should expect and be ready to address resistance to the changes that accompany any resident safety initiative. Senior leader</w:t>
            </w:r>
            <w:r w:rsidR="004935A2">
              <w:rPr>
                <w:rFonts w:ascii="Times New Roman" w:hAnsi="Times New Roman" w:cs="Times New Roman"/>
                <w:sz w:val="24"/>
                <w:szCs w:val="24"/>
              </w:rPr>
              <w:t xml:space="preserve">s must be an enthusiastic and </w:t>
            </w:r>
            <w:r w:rsidRPr="00354D7F">
              <w:rPr>
                <w:rFonts w:ascii="Times New Roman" w:hAnsi="Times New Roman" w:cs="Times New Roman"/>
                <w:sz w:val="24"/>
                <w:szCs w:val="24"/>
              </w:rPr>
              <w:t>visible presence</w:t>
            </w:r>
            <w:r w:rsidR="00921480">
              <w:rPr>
                <w:rFonts w:ascii="Times New Roman" w:hAnsi="Times New Roman" w:cs="Times New Roman"/>
                <w:sz w:val="24"/>
                <w:szCs w:val="24"/>
              </w:rPr>
              <w:t xml:space="preserve"> as a part of a facility team. </w:t>
            </w:r>
            <w:r w:rsidRPr="00354D7F">
              <w:rPr>
                <w:rFonts w:ascii="Times New Roman" w:hAnsi="Times New Roman" w:cs="Times New Roman"/>
                <w:sz w:val="24"/>
                <w:szCs w:val="24"/>
              </w:rPr>
              <w:t>When necessary</w:t>
            </w:r>
            <w:r w:rsidR="006C3AAD" w:rsidRPr="00354D7F">
              <w:rPr>
                <w:rFonts w:ascii="Times New Roman" w:hAnsi="Times New Roman" w:cs="Times New Roman"/>
                <w:sz w:val="24"/>
                <w:szCs w:val="24"/>
              </w:rPr>
              <w:t>,</w:t>
            </w:r>
            <w:r w:rsidRPr="00354D7F">
              <w:rPr>
                <w:rFonts w:ascii="Times New Roman" w:hAnsi="Times New Roman" w:cs="Times New Roman"/>
                <w:sz w:val="24"/>
                <w:szCs w:val="24"/>
              </w:rPr>
              <w:t xml:space="preserve"> </w:t>
            </w:r>
            <w:r w:rsidR="009E6B79" w:rsidRPr="00354D7F">
              <w:rPr>
                <w:rFonts w:ascii="Times New Roman" w:hAnsi="Times New Roman" w:cs="Times New Roman"/>
                <w:sz w:val="24"/>
                <w:szCs w:val="24"/>
              </w:rPr>
              <w:t>s</w:t>
            </w:r>
            <w:r w:rsidRPr="00354D7F">
              <w:rPr>
                <w:rFonts w:ascii="Times New Roman" w:hAnsi="Times New Roman" w:cs="Times New Roman"/>
                <w:sz w:val="24"/>
                <w:szCs w:val="24"/>
              </w:rPr>
              <w:t xml:space="preserve">enior </w:t>
            </w:r>
            <w:r w:rsidR="009E6B79" w:rsidRPr="00354D7F">
              <w:rPr>
                <w:rFonts w:ascii="Times New Roman" w:hAnsi="Times New Roman" w:cs="Times New Roman"/>
                <w:sz w:val="24"/>
                <w:szCs w:val="24"/>
              </w:rPr>
              <w:t>l</w:t>
            </w:r>
            <w:r w:rsidRPr="00354D7F">
              <w:rPr>
                <w:rFonts w:ascii="Times New Roman" w:hAnsi="Times New Roman" w:cs="Times New Roman"/>
                <w:sz w:val="24"/>
                <w:szCs w:val="24"/>
              </w:rPr>
              <w:t>eaders may utilize Crucial Conversations</w:t>
            </w:r>
            <w:r w:rsidRPr="00354D7F">
              <w:rPr>
                <w:rFonts w:ascii="Times New Roman" w:hAnsi="Times New Roman" w:cs="Times New Roman"/>
                <w:sz w:val="24"/>
                <w:szCs w:val="24"/>
                <w:vertAlign w:val="superscript"/>
              </w:rPr>
              <w:t>©</w:t>
            </w:r>
            <w:r w:rsidRPr="00354D7F">
              <w:rPr>
                <w:rFonts w:ascii="Times New Roman" w:hAnsi="Times New Roman" w:cs="Times New Roman"/>
                <w:sz w:val="24"/>
                <w:szCs w:val="24"/>
              </w:rPr>
              <w:t xml:space="preserve"> communication skills to address individuals </w:t>
            </w:r>
            <w:r w:rsidR="006C3AAD" w:rsidRPr="00354D7F">
              <w:rPr>
                <w:rFonts w:ascii="Times New Roman" w:hAnsi="Times New Roman" w:cs="Times New Roman"/>
                <w:sz w:val="24"/>
                <w:szCs w:val="24"/>
              </w:rPr>
              <w:t>who</w:t>
            </w:r>
            <w:r w:rsidRPr="00354D7F">
              <w:rPr>
                <w:rFonts w:ascii="Times New Roman" w:hAnsi="Times New Roman" w:cs="Times New Roman"/>
                <w:sz w:val="24"/>
                <w:szCs w:val="24"/>
              </w:rPr>
              <w:t xml:space="preserve"> are not supportive of the new process of care. </w:t>
            </w:r>
          </w:p>
        </w:tc>
        <w:tc>
          <w:tcPr>
            <w:tcW w:w="3510" w:type="dxa"/>
          </w:tcPr>
          <w:p w14:paraId="7AB3D319" w14:textId="77777777" w:rsidR="006A168A" w:rsidRPr="00354D7F" w:rsidRDefault="00744FDB" w:rsidP="005D18C3">
            <w:pPr>
              <w:rPr>
                <w:rFonts w:ascii="Times New Roman" w:hAnsi="Times New Roman" w:cs="Times New Roman"/>
                <w:sz w:val="24"/>
                <w:szCs w:val="24"/>
              </w:rPr>
            </w:pPr>
            <w:r w:rsidRPr="00354D7F">
              <w:rPr>
                <w:rFonts w:ascii="Times New Roman" w:hAnsi="Times New Roman" w:cs="Times New Roman"/>
                <w:sz w:val="24"/>
                <w:szCs w:val="24"/>
              </w:rPr>
              <w:lastRenderedPageBreak/>
              <w:t>SLIDE 14</w:t>
            </w:r>
          </w:p>
          <w:p w14:paraId="5FB668AE" w14:textId="353E87A7" w:rsidR="00744462"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3AE6DDB9" wp14:editId="45D4C3B2">
                  <wp:extent cx="2091690" cy="156845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91690" cy="1568450"/>
                          </a:xfrm>
                          <a:prstGeom prst="rect">
                            <a:avLst/>
                          </a:prstGeom>
                        </pic:spPr>
                      </pic:pic>
                    </a:graphicData>
                  </a:graphic>
                </wp:inline>
              </w:drawing>
            </w:r>
          </w:p>
        </w:tc>
      </w:tr>
      <w:tr w:rsidR="000B78BA" w:rsidRPr="00354D7F" w14:paraId="206BC5A8" w14:textId="77777777" w:rsidTr="005741C7">
        <w:trPr>
          <w:trHeight w:val="144"/>
        </w:trPr>
        <w:tc>
          <w:tcPr>
            <w:tcW w:w="6025" w:type="dxa"/>
          </w:tcPr>
          <w:p w14:paraId="2BD5DD90" w14:textId="35C183A8" w:rsidR="000B78BA" w:rsidRPr="00354D7F" w:rsidRDefault="000B78BA" w:rsidP="000B78BA">
            <w:pPr>
              <w:rPr>
                <w:rFonts w:ascii="Times New Roman" w:hAnsi="Times New Roman" w:cs="Times New Roman"/>
                <w:bCs/>
                <w:sz w:val="24"/>
                <w:szCs w:val="24"/>
              </w:rPr>
            </w:pPr>
            <w:r w:rsidRPr="00354D7F">
              <w:rPr>
                <w:rFonts w:ascii="Times New Roman" w:hAnsi="Times New Roman" w:cs="Times New Roman"/>
                <w:bCs/>
                <w:sz w:val="24"/>
                <w:szCs w:val="24"/>
              </w:rPr>
              <w:lastRenderedPageBreak/>
              <w:t>SAY:</w:t>
            </w:r>
          </w:p>
          <w:p w14:paraId="46A1B38E" w14:textId="77777777" w:rsidR="000B78BA" w:rsidRPr="00354D7F" w:rsidRDefault="000B78BA" w:rsidP="000B78BA">
            <w:pPr>
              <w:rPr>
                <w:rFonts w:ascii="Times New Roman" w:hAnsi="Times New Roman" w:cs="Times New Roman"/>
                <w:bCs/>
                <w:sz w:val="24"/>
                <w:szCs w:val="24"/>
              </w:rPr>
            </w:pPr>
            <w:r w:rsidRPr="00354D7F">
              <w:rPr>
                <w:rFonts w:ascii="Times New Roman" w:hAnsi="Times New Roman" w:cs="Times New Roman"/>
                <w:bCs/>
                <w:sz w:val="24"/>
                <w:szCs w:val="24"/>
              </w:rPr>
              <w:t xml:space="preserve">A leader recognizes the importance of a team and everyone's individual contribution to success. Watch this leader encouraging and enabling her team in the project. </w:t>
            </w:r>
          </w:p>
          <w:p w14:paraId="44722B0C" w14:textId="77777777" w:rsidR="000B78BA" w:rsidRPr="00354D7F" w:rsidRDefault="000B78BA" w:rsidP="000B78BA">
            <w:pPr>
              <w:rPr>
                <w:rFonts w:ascii="Times New Roman" w:hAnsi="Times New Roman" w:cs="Times New Roman"/>
                <w:bCs/>
                <w:sz w:val="24"/>
                <w:szCs w:val="24"/>
              </w:rPr>
            </w:pPr>
          </w:p>
          <w:p w14:paraId="6AEA4ABE" w14:textId="6219FC39" w:rsidR="000B78BA" w:rsidRDefault="00C16655" w:rsidP="000B78BA">
            <w:pPr>
              <w:rPr>
                <w:rFonts w:ascii="Times New Roman" w:hAnsi="Times New Roman" w:cs="Times New Roman"/>
                <w:bCs/>
                <w:sz w:val="24"/>
                <w:szCs w:val="24"/>
              </w:rPr>
            </w:pPr>
            <w:r>
              <w:rPr>
                <w:rFonts w:ascii="Times New Roman" w:hAnsi="Times New Roman" w:cs="Times New Roman"/>
                <w:bCs/>
                <w:sz w:val="24"/>
                <w:szCs w:val="24"/>
              </w:rPr>
              <w:t>PLAY</w:t>
            </w:r>
            <w:r w:rsidR="000B78BA" w:rsidRPr="00354D7F">
              <w:rPr>
                <w:rFonts w:ascii="Times New Roman" w:hAnsi="Times New Roman" w:cs="Times New Roman"/>
                <w:bCs/>
                <w:sz w:val="24"/>
                <w:szCs w:val="24"/>
              </w:rPr>
              <w:t xml:space="preserve"> VIDEO</w:t>
            </w:r>
            <w:r w:rsidR="00E47FBB">
              <w:rPr>
                <w:rFonts w:ascii="Times New Roman" w:hAnsi="Times New Roman" w:cs="Times New Roman"/>
                <w:bCs/>
                <w:sz w:val="24"/>
                <w:szCs w:val="24"/>
              </w:rPr>
              <w:t>:</w:t>
            </w:r>
          </w:p>
          <w:p w14:paraId="3E6EA520" w14:textId="003A1BEC" w:rsidR="00E47FBB" w:rsidRPr="00354D7F" w:rsidRDefault="00E47FBB" w:rsidP="000B78BA">
            <w:pPr>
              <w:rPr>
                <w:rFonts w:ascii="Times New Roman" w:hAnsi="Times New Roman" w:cs="Times New Roman"/>
                <w:bCs/>
                <w:sz w:val="24"/>
                <w:szCs w:val="24"/>
              </w:rPr>
            </w:pPr>
            <w:r w:rsidRPr="00E47FBB">
              <w:rPr>
                <w:rFonts w:ascii="Times New Roman" w:hAnsi="Times New Roman" w:cs="Times New Roman"/>
                <w:bCs/>
                <w:sz w:val="24"/>
                <w:szCs w:val="24"/>
              </w:rPr>
              <w:t xml:space="preserve">Video 2.3: </w:t>
            </w:r>
            <w:hyperlink r:id="rId25" w:history="1">
              <w:r w:rsidRPr="004517CC">
                <w:rPr>
                  <w:rStyle w:val="Hyperlink"/>
                  <w:rFonts w:ascii="Times New Roman" w:hAnsi="Times New Roman" w:cs="Times New Roman"/>
                  <w:bCs/>
                  <w:sz w:val="24"/>
                  <w:szCs w:val="24"/>
                </w:rPr>
                <w:t>A Collaborative Effort</w:t>
              </w:r>
            </w:hyperlink>
          </w:p>
          <w:p w14:paraId="39423DA1" w14:textId="77777777" w:rsidR="000B78BA" w:rsidRPr="00354D7F" w:rsidRDefault="000B78BA" w:rsidP="000B78BA">
            <w:pPr>
              <w:rPr>
                <w:rFonts w:ascii="Times New Roman" w:hAnsi="Times New Roman" w:cs="Times New Roman"/>
                <w:bCs/>
                <w:sz w:val="24"/>
                <w:szCs w:val="24"/>
              </w:rPr>
            </w:pPr>
          </w:p>
          <w:p w14:paraId="3D4324D4" w14:textId="77777777" w:rsidR="000B78BA" w:rsidRPr="00354D7F" w:rsidRDefault="000B78BA" w:rsidP="000B78BA">
            <w:pPr>
              <w:rPr>
                <w:rFonts w:ascii="Times New Roman" w:hAnsi="Times New Roman" w:cs="Times New Roman"/>
                <w:bCs/>
                <w:sz w:val="24"/>
                <w:szCs w:val="24"/>
              </w:rPr>
            </w:pPr>
            <w:r w:rsidRPr="00354D7F">
              <w:rPr>
                <w:rFonts w:ascii="Times New Roman" w:hAnsi="Times New Roman" w:cs="Times New Roman"/>
                <w:bCs/>
                <w:sz w:val="24"/>
                <w:szCs w:val="24"/>
              </w:rPr>
              <w:lastRenderedPageBreak/>
              <w:t>ASK:</w:t>
            </w:r>
          </w:p>
          <w:p w14:paraId="53E89C9A" w14:textId="77777777" w:rsidR="000B78BA" w:rsidRPr="00354D7F" w:rsidRDefault="000B78BA" w:rsidP="000B78BA">
            <w:pPr>
              <w:rPr>
                <w:rFonts w:ascii="Times New Roman" w:hAnsi="Times New Roman" w:cs="Times New Roman"/>
                <w:bCs/>
                <w:sz w:val="24"/>
                <w:szCs w:val="24"/>
              </w:rPr>
            </w:pPr>
            <w:r w:rsidRPr="00354D7F">
              <w:rPr>
                <w:rFonts w:ascii="Times New Roman" w:hAnsi="Times New Roman" w:cs="Times New Roman"/>
                <w:bCs/>
                <w:sz w:val="24"/>
                <w:szCs w:val="24"/>
              </w:rPr>
              <w:t>How has the leader enabled others and fostered collaboration?</w:t>
            </w:r>
          </w:p>
        </w:tc>
        <w:tc>
          <w:tcPr>
            <w:tcW w:w="3510" w:type="dxa"/>
          </w:tcPr>
          <w:p w14:paraId="1DCC93A5" w14:textId="77777777" w:rsidR="000B78BA" w:rsidRPr="00354D7F" w:rsidRDefault="00744FDB" w:rsidP="005D18C3">
            <w:pPr>
              <w:rPr>
                <w:rFonts w:ascii="Times New Roman" w:hAnsi="Times New Roman" w:cs="Times New Roman"/>
                <w:sz w:val="24"/>
                <w:szCs w:val="24"/>
              </w:rPr>
            </w:pPr>
            <w:r w:rsidRPr="00354D7F">
              <w:rPr>
                <w:rFonts w:ascii="Times New Roman" w:hAnsi="Times New Roman" w:cs="Times New Roman"/>
                <w:sz w:val="24"/>
                <w:szCs w:val="24"/>
              </w:rPr>
              <w:lastRenderedPageBreak/>
              <w:t>SLIDE 15</w:t>
            </w:r>
          </w:p>
          <w:p w14:paraId="4C48D04C" w14:textId="04C6B095" w:rsidR="000B78BA"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lastRenderedPageBreak/>
              <w:drawing>
                <wp:inline distT="0" distB="0" distL="0" distR="0" wp14:anchorId="5570FCA0" wp14:editId="6A985E50">
                  <wp:extent cx="2091690" cy="156845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1690" cy="1568450"/>
                          </a:xfrm>
                          <a:prstGeom prst="rect">
                            <a:avLst/>
                          </a:prstGeom>
                        </pic:spPr>
                      </pic:pic>
                    </a:graphicData>
                  </a:graphic>
                </wp:inline>
              </w:drawing>
            </w:r>
          </w:p>
        </w:tc>
      </w:tr>
      <w:tr w:rsidR="006A168A" w:rsidRPr="00354D7F" w14:paraId="3F0DC60B" w14:textId="77777777" w:rsidTr="005741C7">
        <w:trPr>
          <w:trHeight w:val="144"/>
        </w:trPr>
        <w:tc>
          <w:tcPr>
            <w:tcW w:w="6025" w:type="dxa"/>
          </w:tcPr>
          <w:p w14:paraId="618A93E6"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bCs/>
                <w:sz w:val="24"/>
                <w:szCs w:val="24"/>
              </w:rPr>
              <w:lastRenderedPageBreak/>
              <w:t>SAY:</w:t>
            </w:r>
          </w:p>
          <w:p w14:paraId="1C58BE8A"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Leaders Encourage the Heart by</w:t>
            </w:r>
            <w:r w:rsidR="009E6B79" w:rsidRPr="00354D7F">
              <w:rPr>
                <w:rFonts w:ascii="Times New Roman" w:hAnsi="Times New Roman" w:cs="Times New Roman"/>
                <w:sz w:val="24"/>
                <w:szCs w:val="24"/>
              </w:rPr>
              <w:t>—</w:t>
            </w:r>
          </w:p>
          <w:p w14:paraId="139281C3" w14:textId="76EF23C8" w:rsidR="006A168A" w:rsidRPr="00354D7F" w:rsidRDefault="006A168A" w:rsidP="005D18C3">
            <w:pPr>
              <w:numPr>
                <w:ilvl w:val="0"/>
                <w:numId w:val="13"/>
              </w:numPr>
              <w:rPr>
                <w:rFonts w:ascii="Times New Roman" w:hAnsi="Times New Roman" w:cs="Times New Roman"/>
                <w:sz w:val="24"/>
                <w:szCs w:val="24"/>
              </w:rPr>
            </w:pPr>
            <w:r w:rsidRPr="00354D7F">
              <w:rPr>
                <w:rFonts w:ascii="Times New Roman" w:hAnsi="Times New Roman" w:cs="Times New Roman"/>
                <w:sz w:val="24"/>
                <w:szCs w:val="24"/>
              </w:rPr>
              <w:t xml:space="preserve">Recognizing contributions of those </w:t>
            </w:r>
            <w:r w:rsidR="002E24E9">
              <w:rPr>
                <w:rFonts w:ascii="Times New Roman" w:hAnsi="Times New Roman" w:cs="Times New Roman"/>
                <w:sz w:val="24"/>
                <w:szCs w:val="24"/>
              </w:rPr>
              <w:t>who</w:t>
            </w:r>
            <w:r w:rsidR="002E24E9" w:rsidRPr="00354D7F">
              <w:rPr>
                <w:rFonts w:ascii="Times New Roman" w:hAnsi="Times New Roman" w:cs="Times New Roman"/>
                <w:sz w:val="24"/>
                <w:szCs w:val="24"/>
              </w:rPr>
              <w:t xml:space="preserve"> </w:t>
            </w:r>
            <w:r w:rsidRPr="00354D7F">
              <w:rPr>
                <w:rFonts w:ascii="Times New Roman" w:hAnsi="Times New Roman" w:cs="Times New Roman"/>
                <w:sz w:val="24"/>
                <w:szCs w:val="24"/>
              </w:rPr>
              <w:t>demonstrat</w:t>
            </w:r>
            <w:r w:rsidR="002E24E9">
              <w:rPr>
                <w:rFonts w:ascii="Times New Roman" w:hAnsi="Times New Roman" w:cs="Times New Roman"/>
                <w:sz w:val="24"/>
                <w:szCs w:val="24"/>
              </w:rPr>
              <w:t>e</w:t>
            </w:r>
            <w:r w:rsidRPr="00354D7F">
              <w:rPr>
                <w:rFonts w:ascii="Times New Roman" w:hAnsi="Times New Roman" w:cs="Times New Roman"/>
                <w:sz w:val="24"/>
                <w:szCs w:val="24"/>
              </w:rPr>
              <w:t xml:space="preserve"> excellence at implementing new processes. </w:t>
            </w:r>
            <w:r w:rsidR="00B741C5" w:rsidRPr="00354D7F">
              <w:rPr>
                <w:rFonts w:ascii="Times New Roman" w:hAnsi="Times New Roman" w:cs="Times New Roman"/>
                <w:sz w:val="24"/>
                <w:szCs w:val="24"/>
              </w:rPr>
              <w:t>T</w:t>
            </w:r>
            <w:r w:rsidRPr="00354D7F">
              <w:rPr>
                <w:rFonts w:ascii="Times New Roman" w:hAnsi="Times New Roman" w:cs="Times New Roman"/>
                <w:sz w:val="24"/>
                <w:szCs w:val="24"/>
              </w:rPr>
              <w:t>his</w:t>
            </w:r>
            <w:r w:rsidR="00B14F38">
              <w:rPr>
                <w:rFonts w:ascii="Times New Roman" w:hAnsi="Times New Roman" w:cs="Times New Roman"/>
                <w:sz w:val="24"/>
                <w:szCs w:val="24"/>
              </w:rPr>
              <w:t xml:space="preserve"> could</w:t>
            </w:r>
            <w:r w:rsidRPr="00354D7F">
              <w:rPr>
                <w:rFonts w:ascii="Times New Roman" w:hAnsi="Times New Roman" w:cs="Times New Roman"/>
                <w:sz w:val="24"/>
                <w:szCs w:val="24"/>
              </w:rPr>
              <w:t xml:space="preserve"> </w:t>
            </w:r>
            <w:r w:rsidR="009E6B79" w:rsidRPr="00354D7F">
              <w:rPr>
                <w:rFonts w:ascii="Times New Roman" w:hAnsi="Times New Roman" w:cs="Times New Roman"/>
                <w:sz w:val="24"/>
                <w:szCs w:val="24"/>
              </w:rPr>
              <w:t>include</w:t>
            </w:r>
            <w:r w:rsidRPr="00354D7F">
              <w:rPr>
                <w:rFonts w:ascii="Times New Roman" w:hAnsi="Times New Roman" w:cs="Times New Roman"/>
                <w:sz w:val="24"/>
                <w:szCs w:val="24"/>
              </w:rPr>
              <w:t xml:space="preserve"> a leader stopping by to say a few words of </w:t>
            </w:r>
            <w:r w:rsidR="002E24E9">
              <w:rPr>
                <w:rFonts w:ascii="Times New Roman" w:hAnsi="Times New Roman" w:cs="Times New Roman"/>
                <w:sz w:val="24"/>
                <w:szCs w:val="24"/>
              </w:rPr>
              <w:t>appreciation</w:t>
            </w:r>
            <w:r w:rsidR="002E24E9" w:rsidRPr="00354D7F">
              <w:rPr>
                <w:rFonts w:ascii="Times New Roman" w:hAnsi="Times New Roman" w:cs="Times New Roman"/>
                <w:sz w:val="24"/>
                <w:szCs w:val="24"/>
              </w:rPr>
              <w:t xml:space="preserve"> </w:t>
            </w:r>
            <w:r w:rsidRPr="00354D7F">
              <w:rPr>
                <w:rFonts w:ascii="Times New Roman" w:hAnsi="Times New Roman" w:cs="Times New Roman"/>
                <w:sz w:val="24"/>
                <w:szCs w:val="24"/>
              </w:rPr>
              <w:t>in private</w:t>
            </w:r>
            <w:r w:rsidR="00B741C5" w:rsidRPr="00354D7F">
              <w:rPr>
                <w:rFonts w:ascii="Times New Roman" w:hAnsi="Times New Roman" w:cs="Times New Roman"/>
                <w:sz w:val="24"/>
                <w:szCs w:val="24"/>
              </w:rPr>
              <w:t xml:space="preserve">, or </w:t>
            </w:r>
            <w:r w:rsidRPr="00354D7F">
              <w:rPr>
                <w:rFonts w:ascii="Times New Roman" w:hAnsi="Times New Roman" w:cs="Times New Roman"/>
                <w:sz w:val="24"/>
                <w:szCs w:val="24"/>
              </w:rPr>
              <w:t xml:space="preserve">providing </w:t>
            </w:r>
            <w:r w:rsidR="00CC4E30">
              <w:rPr>
                <w:rFonts w:ascii="Times New Roman" w:hAnsi="Times New Roman" w:cs="Times New Roman"/>
                <w:sz w:val="24"/>
                <w:szCs w:val="24"/>
              </w:rPr>
              <w:t>acknowledgment</w:t>
            </w:r>
            <w:r w:rsidRPr="00354D7F">
              <w:rPr>
                <w:rFonts w:ascii="Times New Roman" w:hAnsi="Times New Roman" w:cs="Times New Roman"/>
                <w:sz w:val="24"/>
                <w:szCs w:val="24"/>
              </w:rPr>
              <w:t xml:space="preserve"> during a public meeting. </w:t>
            </w:r>
          </w:p>
          <w:p w14:paraId="7688D035" w14:textId="6E04EEDD" w:rsidR="00CC1AAE" w:rsidRPr="00354D7F" w:rsidRDefault="007850E4" w:rsidP="000B78BA">
            <w:pPr>
              <w:numPr>
                <w:ilvl w:val="0"/>
                <w:numId w:val="13"/>
              </w:numPr>
              <w:tabs>
                <w:tab w:val="num" w:pos="1440"/>
              </w:tabs>
              <w:rPr>
                <w:rFonts w:ascii="Times New Roman" w:hAnsi="Times New Roman" w:cs="Times New Roman"/>
                <w:sz w:val="24"/>
                <w:szCs w:val="24"/>
              </w:rPr>
            </w:pPr>
            <w:r w:rsidRPr="00354D7F">
              <w:rPr>
                <w:rFonts w:ascii="Times New Roman" w:hAnsi="Times New Roman" w:cs="Times New Roman"/>
                <w:sz w:val="24"/>
                <w:szCs w:val="24"/>
              </w:rPr>
              <w:t xml:space="preserve">Celebrating victories </w:t>
            </w:r>
            <w:r w:rsidR="0074364E">
              <w:rPr>
                <w:rFonts w:ascii="Times New Roman" w:hAnsi="Times New Roman" w:cs="Times New Roman"/>
                <w:sz w:val="24"/>
                <w:szCs w:val="24"/>
              </w:rPr>
              <w:t>public</w:t>
            </w:r>
            <w:r w:rsidR="00CC4E30">
              <w:rPr>
                <w:rFonts w:ascii="Times New Roman" w:hAnsi="Times New Roman" w:cs="Times New Roman"/>
                <w:sz w:val="24"/>
                <w:szCs w:val="24"/>
              </w:rPr>
              <w:t>ly</w:t>
            </w:r>
            <w:r w:rsidRPr="00354D7F">
              <w:rPr>
                <w:rFonts w:ascii="Times New Roman" w:hAnsi="Times New Roman" w:cs="Times New Roman"/>
                <w:sz w:val="24"/>
                <w:szCs w:val="24"/>
              </w:rPr>
              <w:t xml:space="preserve"> reminds team members of their shared values and visions</w:t>
            </w:r>
            <w:r w:rsidR="00CC4E30">
              <w:rPr>
                <w:rFonts w:ascii="Times New Roman" w:hAnsi="Times New Roman" w:cs="Times New Roman"/>
                <w:sz w:val="24"/>
                <w:szCs w:val="24"/>
              </w:rPr>
              <w:t>, and creates</w:t>
            </w:r>
            <w:r w:rsidRPr="00354D7F">
              <w:rPr>
                <w:rFonts w:ascii="Times New Roman" w:hAnsi="Times New Roman" w:cs="Times New Roman"/>
                <w:sz w:val="24"/>
                <w:szCs w:val="24"/>
              </w:rPr>
              <w:t xml:space="preserve"> a sense of community.</w:t>
            </w:r>
          </w:p>
          <w:p w14:paraId="79A86E32" w14:textId="77777777" w:rsidR="000B78BA" w:rsidRPr="00354D7F" w:rsidRDefault="000B78BA" w:rsidP="000B78BA">
            <w:pPr>
              <w:rPr>
                <w:rFonts w:ascii="Times New Roman" w:hAnsi="Times New Roman" w:cs="Times New Roman"/>
                <w:sz w:val="24"/>
                <w:szCs w:val="24"/>
              </w:rPr>
            </w:pPr>
          </w:p>
          <w:p w14:paraId="4D987890" w14:textId="77777777" w:rsidR="000B78BA" w:rsidRPr="00354D7F" w:rsidRDefault="000B78BA" w:rsidP="000B78BA">
            <w:pPr>
              <w:rPr>
                <w:rFonts w:ascii="Times New Roman" w:hAnsi="Times New Roman" w:cs="Times New Roman"/>
                <w:sz w:val="24"/>
                <w:szCs w:val="24"/>
              </w:rPr>
            </w:pPr>
            <w:r w:rsidRPr="00354D7F">
              <w:rPr>
                <w:rFonts w:ascii="Times New Roman" w:hAnsi="Times New Roman" w:cs="Times New Roman"/>
                <w:sz w:val="24"/>
                <w:szCs w:val="24"/>
              </w:rPr>
              <w:t>The leader roles and responsibilities for encouraging the heart include</w:t>
            </w:r>
            <w:r w:rsidR="009E6B79" w:rsidRPr="00354D7F">
              <w:rPr>
                <w:rFonts w:ascii="Times New Roman" w:hAnsi="Times New Roman" w:cs="Times New Roman"/>
                <w:sz w:val="24"/>
                <w:szCs w:val="24"/>
              </w:rPr>
              <w:t xml:space="preserve"> these two areas</w:t>
            </w:r>
            <w:r w:rsidRPr="00354D7F">
              <w:rPr>
                <w:rFonts w:ascii="Times New Roman" w:hAnsi="Times New Roman" w:cs="Times New Roman"/>
                <w:sz w:val="24"/>
                <w:szCs w:val="24"/>
              </w:rPr>
              <w:t>:</w:t>
            </w:r>
          </w:p>
          <w:p w14:paraId="6D5604A7" w14:textId="77777777" w:rsidR="006A168A" w:rsidRPr="00354D7F" w:rsidRDefault="006A168A" w:rsidP="005D18C3">
            <w:pPr>
              <w:ind w:left="360"/>
              <w:rPr>
                <w:rFonts w:ascii="Times New Roman" w:hAnsi="Times New Roman" w:cs="Times New Roman"/>
                <w:sz w:val="24"/>
                <w:szCs w:val="24"/>
              </w:rPr>
            </w:pPr>
          </w:p>
          <w:p w14:paraId="17FD5A6E" w14:textId="77777777" w:rsidR="006A168A" w:rsidRPr="00354D7F" w:rsidRDefault="009E6B79" w:rsidP="005D18C3">
            <w:pPr>
              <w:rPr>
                <w:rFonts w:ascii="Times New Roman" w:hAnsi="Times New Roman" w:cs="Times New Roman"/>
                <w:sz w:val="24"/>
                <w:szCs w:val="24"/>
              </w:rPr>
            </w:pPr>
            <w:r w:rsidRPr="00354D7F">
              <w:rPr>
                <w:rFonts w:ascii="Times New Roman" w:hAnsi="Times New Roman" w:cs="Times New Roman"/>
                <w:bCs/>
                <w:sz w:val="24"/>
                <w:szCs w:val="24"/>
                <w:u w:val="single"/>
              </w:rPr>
              <w:t>First, the leader s</w:t>
            </w:r>
            <w:r w:rsidR="006A168A" w:rsidRPr="00354D7F">
              <w:rPr>
                <w:rFonts w:ascii="Times New Roman" w:hAnsi="Times New Roman" w:cs="Times New Roman"/>
                <w:bCs/>
                <w:sz w:val="24"/>
                <w:szCs w:val="24"/>
                <w:u w:val="single"/>
              </w:rPr>
              <w:t>upports the process changes through recognition and reward, esp</w:t>
            </w:r>
            <w:r w:rsidR="00B741C5" w:rsidRPr="00354D7F">
              <w:rPr>
                <w:rFonts w:ascii="Times New Roman" w:hAnsi="Times New Roman" w:cs="Times New Roman"/>
                <w:bCs/>
                <w:sz w:val="24"/>
                <w:szCs w:val="24"/>
                <w:u w:val="single"/>
              </w:rPr>
              <w:t>ecially</w:t>
            </w:r>
            <w:r w:rsidR="006A168A" w:rsidRPr="00354D7F">
              <w:rPr>
                <w:rFonts w:ascii="Times New Roman" w:hAnsi="Times New Roman" w:cs="Times New Roman"/>
                <w:bCs/>
                <w:sz w:val="24"/>
                <w:szCs w:val="24"/>
                <w:u w:val="single"/>
              </w:rPr>
              <w:t xml:space="preserve"> when goals </w:t>
            </w:r>
            <w:r w:rsidR="00B741C5" w:rsidRPr="00354D7F">
              <w:rPr>
                <w:rFonts w:ascii="Times New Roman" w:hAnsi="Times New Roman" w:cs="Times New Roman"/>
                <w:bCs/>
                <w:sz w:val="24"/>
                <w:szCs w:val="24"/>
                <w:u w:val="single"/>
              </w:rPr>
              <w:t xml:space="preserve">are </w:t>
            </w:r>
            <w:r w:rsidR="006A168A" w:rsidRPr="00354D7F">
              <w:rPr>
                <w:rFonts w:ascii="Times New Roman" w:hAnsi="Times New Roman" w:cs="Times New Roman"/>
                <w:bCs/>
                <w:sz w:val="24"/>
                <w:szCs w:val="24"/>
                <w:u w:val="single"/>
              </w:rPr>
              <w:t>met</w:t>
            </w:r>
            <w:r w:rsidRPr="00354D7F">
              <w:rPr>
                <w:rFonts w:ascii="Times New Roman" w:hAnsi="Times New Roman" w:cs="Times New Roman"/>
                <w:bCs/>
                <w:sz w:val="24"/>
                <w:szCs w:val="24"/>
                <w:u w:val="single"/>
              </w:rPr>
              <w:t>.</w:t>
            </w:r>
          </w:p>
          <w:p w14:paraId="6D82E6D4" w14:textId="4E4C9011"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 xml:space="preserve">Once the facility team has established </w:t>
            </w:r>
            <w:r w:rsidR="00B741C5" w:rsidRPr="00354D7F">
              <w:rPr>
                <w:rFonts w:ascii="Times New Roman" w:hAnsi="Times New Roman" w:cs="Times New Roman"/>
                <w:sz w:val="24"/>
                <w:szCs w:val="24"/>
              </w:rPr>
              <w:t>its</w:t>
            </w:r>
            <w:r w:rsidRPr="00354D7F">
              <w:rPr>
                <w:rFonts w:ascii="Times New Roman" w:hAnsi="Times New Roman" w:cs="Times New Roman"/>
                <w:sz w:val="24"/>
                <w:szCs w:val="24"/>
              </w:rPr>
              <w:t xml:space="preserve"> goals, the team can work with the senior leader to determine when the project has been successful. If the project is successful, the senior leader can assist in validating that the new process is sustainable, adding it to facility policy, procedure</w:t>
            </w:r>
            <w:r w:rsidR="0074364E">
              <w:rPr>
                <w:rFonts w:ascii="Times New Roman" w:hAnsi="Times New Roman" w:cs="Times New Roman"/>
                <w:sz w:val="24"/>
                <w:szCs w:val="24"/>
              </w:rPr>
              <w:t>,</w:t>
            </w:r>
            <w:r w:rsidRPr="00354D7F">
              <w:rPr>
                <w:rFonts w:ascii="Times New Roman" w:hAnsi="Times New Roman" w:cs="Times New Roman"/>
                <w:sz w:val="24"/>
                <w:szCs w:val="24"/>
              </w:rPr>
              <w:t xml:space="preserve"> and protocol.</w:t>
            </w:r>
          </w:p>
          <w:p w14:paraId="51DE4E0C" w14:textId="77777777" w:rsidR="006A168A" w:rsidRPr="00354D7F" w:rsidRDefault="006A168A" w:rsidP="005D18C3">
            <w:pPr>
              <w:rPr>
                <w:rFonts w:ascii="Times New Roman" w:hAnsi="Times New Roman" w:cs="Times New Roman"/>
                <w:sz w:val="24"/>
                <w:szCs w:val="24"/>
              </w:rPr>
            </w:pPr>
          </w:p>
          <w:p w14:paraId="58650616" w14:textId="49FBD6BF" w:rsidR="006A168A" w:rsidRPr="00354D7F" w:rsidRDefault="009E6B79" w:rsidP="005D18C3">
            <w:pPr>
              <w:rPr>
                <w:rFonts w:ascii="Times New Roman" w:hAnsi="Times New Roman" w:cs="Times New Roman"/>
                <w:sz w:val="24"/>
                <w:szCs w:val="24"/>
              </w:rPr>
            </w:pPr>
            <w:r w:rsidRPr="00354D7F">
              <w:rPr>
                <w:rFonts w:ascii="Times New Roman" w:hAnsi="Times New Roman" w:cs="Times New Roman"/>
                <w:bCs/>
                <w:sz w:val="24"/>
                <w:szCs w:val="24"/>
                <w:u w:val="single"/>
              </w:rPr>
              <w:t xml:space="preserve">Second, the leader </w:t>
            </w:r>
            <w:r w:rsidR="002E24E9">
              <w:rPr>
                <w:rFonts w:ascii="Times New Roman" w:hAnsi="Times New Roman" w:cs="Times New Roman"/>
                <w:bCs/>
                <w:sz w:val="24"/>
                <w:szCs w:val="24"/>
                <w:u w:val="single"/>
              </w:rPr>
              <w:t>helps to</w:t>
            </w:r>
            <w:r w:rsidR="006A168A" w:rsidRPr="00354D7F">
              <w:rPr>
                <w:rFonts w:ascii="Times New Roman" w:hAnsi="Times New Roman" w:cs="Times New Roman"/>
                <w:bCs/>
                <w:sz w:val="24"/>
                <w:szCs w:val="24"/>
                <w:u w:val="single"/>
              </w:rPr>
              <w:t xml:space="preserve"> hardwir</w:t>
            </w:r>
            <w:r w:rsidR="002E24E9">
              <w:rPr>
                <w:rFonts w:ascii="Times New Roman" w:hAnsi="Times New Roman" w:cs="Times New Roman"/>
                <w:bCs/>
                <w:sz w:val="24"/>
                <w:szCs w:val="24"/>
                <w:u w:val="single"/>
              </w:rPr>
              <w:t>e</w:t>
            </w:r>
            <w:r w:rsidR="006A168A" w:rsidRPr="00354D7F">
              <w:rPr>
                <w:rFonts w:ascii="Times New Roman" w:hAnsi="Times New Roman" w:cs="Times New Roman"/>
                <w:bCs/>
                <w:sz w:val="24"/>
                <w:szCs w:val="24"/>
                <w:u w:val="single"/>
              </w:rPr>
              <w:t xml:space="preserve"> the process</w:t>
            </w:r>
            <w:r w:rsidR="002E24E9">
              <w:rPr>
                <w:rFonts w:ascii="Times New Roman" w:hAnsi="Times New Roman" w:cs="Times New Roman"/>
                <w:bCs/>
                <w:sz w:val="24"/>
                <w:szCs w:val="24"/>
                <w:u w:val="single"/>
              </w:rPr>
              <w:t xml:space="preserve"> changes at the facility and communicates the project’s success.</w:t>
            </w:r>
          </w:p>
          <w:p w14:paraId="17656AAA" w14:textId="77777777" w:rsidR="00CC4E30" w:rsidRDefault="00CC4E30" w:rsidP="009F614D">
            <w:pPr>
              <w:rPr>
                <w:rFonts w:ascii="Times New Roman" w:hAnsi="Times New Roman" w:cs="Times New Roman"/>
                <w:sz w:val="24"/>
                <w:szCs w:val="24"/>
              </w:rPr>
            </w:pPr>
          </w:p>
          <w:p w14:paraId="19EDFC03" w14:textId="77777777" w:rsidR="006A168A" w:rsidRDefault="006A168A">
            <w:pPr>
              <w:rPr>
                <w:rFonts w:ascii="Times New Roman" w:hAnsi="Times New Roman" w:cs="Times New Roman"/>
                <w:sz w:val="24"/>
                <w:szCs w:val="24"/>
              </w:rPr>
            </w:pPr>
            <w:r w:rsidRPr="00354D7F">
              <w:rPr>
                <w:rFonts w:ascii="Times New Roman" w:hAnsi="Times New Roman" w:cs="Times New Roman"/>
                <w:sz w:val="24"/>
                <w:szCs w:val="24"/>
              </w:rPr>
              <w:t>An engaged senior leader supports the process changes by recognizing the</w:t>
            </w:r>
            <w:r w:rsidR="009F614D" w:rsidRPr="00354D7F">
              <w:rPr>
                <w:rFonts w:ascii="Times New Roman" w:hAnsi="Times New Roman" w:cs="Times New Roman"/>
                <w:sz w:val="24"/>
                <w:szCs w:val="24"/>
              </w:rPr>
              <w:t xml:space="preserve"> team’s</w:t>
            </w:r>
            <w:r w:rsidRPr="00354D7F">
              <w:rPr>
                <w:rFonts w:ascii="Times New Roman" w:hAnsi="Times New Roman" w:cs="Times New Roman"/>
                <w:sz w:val="24"/>
                <w:szCs w:val="24"/>
              </w:rPr>
              <w:t xml:space="preserve"> efforts. This includes rewarding the team when progress is made and when a goal is </w:t>
            </w:r>
            <w:r w:rsidR="009F614D" w:rsidRPr="00354D7F">
              <w:rPr>
                <w:rFonts w:ascii="Times New Roman" w:hAnsi="Times New Roman" w:cs="Times New Roman"/>
                <w:sz w:val="24"/>
                <w:szCs w:val="24"/>
              </w:rPr>
              <w:t>met</w:t>
            </w:r>
            <w:r w:rsidRPr="00354D7F">
              <w:rPr>
                <w:rFonts w:ascii="Times New Roman" w:hAnsi="Times New Roman" w:cs="Times New Roman"/>
                <w:sz w:val="24"/>
                <w:szCs w:val="24"/>
              </w:rPr>
              <w:t xml:space="preserve">. The senior leader can also share the results with the facility board and other executive team members.  </w:t>
            </w:r>
          </w:p>
          <w:p w14:paraId="36A77121" w14:textId="477D0DF0" w:rsidR="00C16655" w:rsidRPr="00354D7F" w:rsidRDefault="00C16655">
            <w:pPr>
              <w:rPr>
                <w:rFonts w:ascii="Times New Roman" w:hAnsi="Times New Roman" w:cs="Times New Roman"/>
                <w:sz w:val="24"/>
                <w:szCs w:val="24"/>
              </w:rPr>
            </w:pPr>
          </w:p>
        </w:tc>
        <w:tc>
          <w:tcPr>
            <w:tcW w:w="3510" w:type="dxa"/>
          </w:tcPr>
          <w:p w14:paraId="50ABD17C" w14:textId="77777777" w:rsidR="006A168A" w:rsidRPr="00354D7F" w:rsidRDefault="00744FDB" w:rsidP="005D18C3">
            <w:pPr>
              <w:rPr>
                <w:rFonts w:ascii="Times New Roman" w:hAnsi="Times New Roman" w:cs="Times New Roman"/>
                <w:sz w:val="24"/>
                <w:szCs w:val="24"/>
              </w:rPr>
            </w:pPr>
            <w:r w:rsidRPr="00354D7F">
              <w:rPr>
                <w:rFonts w:ascii="Times New Roman" w:hAnsi="Times New Roman" w:cs="Times New Roman"/>
                <w:sz w:val="24"/>
                <w:szCs w:val="24"/>
              </w:rPr>
              <w:t>SLIDE 16</w:t>
            </w:r>
          </w:p>
          <w:p w14:paraId="6A905B5C" w14:textId="2B9CE317" w:rsidR="000B78BA"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3CC0ACDE" wp14:editId="46B48D60">
                  <wp:extent cx="2091690" cy="156845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1690" cy="1568450"/>
                          </a:xfrm>
                          <a:prstGeom prst="rect">
                            <a:avLst/>
                          </a:prstGeom>
                        </pic:spPr>
                      </pic:pic>
                    </a:graphicData>
                  </a:graphic>
                </wp:inline>
              </w:drawing>
            </w:r>
          </w:p>
        </w:tc>
      </w:tr>
      <w:tr w:rsidR="006A168A" w:rsidRPr="00354D7F" w14:paraId="6332CAF0" w14:textId="77777777" w:rsidTr="005741C7">
        <w:trPr>
          <w:trHeight w:val="144"/>
        </w:trPr>
        <w:tc>
          <w:tcPr>
            <w:tcW w:w="6025" w:type="dxa"/>
          </w:tcPr>
          <w:p w14:paraId="0E7363DF" w14:textId="54EE1F34" w:rsidR="000B78BA" w:rsidRPr="00354D7F" w:rsidRDefault="000B78BA" w:rsidP="000B78BA">
            <w:pPr>
              <w:rPr>
                <w:rFonts w:ascii="Times New Roman" w:hAnsi="Times New Roman" w:cs="Times New Roman"/>
                <w:sz w:val="24"/>
                <w:szCs w:val="24"/>
              </w:rPr>
            </w:pPr>
            <w:r w:rsidRPr="00354D7F">
              <w:rPr>
                <w:rFonts w:ascii="Times New Roman" w:hAnsi="Times New Roman" w:cs="Times New Roman"/>
                <w:sz w:val="24"/>
                <w:szCs w:val="24"/>
              </w:rPr>
              <w:lastRenderedPageBreak/>
              <w:t>SAY:</w:t>
            </w:r>
          </w:p>
          <w:p w14:paraId="7BCB2D9C" w14:textId="77777777" w:rsidR="000B78BA" w:rsidRPr="00354D7F" w:rsidRDefault="000B78BA" w:rsidP="000B78BA">
            <w:pPr>
              <w:rPr>
                <w:rFonts w:ascii="Times New Roman" w:hAnsi="Times New Roman" w:cs="Times New Roman"/>
                <w:sz w:val="24"/>
                <w:szCs w:val="24"/>
              </w:rPr>
            </w:pPr>
            <w:r w:rsidRPr="00354D7F">
              <w:rPr>
                <w:rFonts w:ascii="Times New Roman" w:hAnsi="Times New Roman" w:cs="Times New Roman"/>
                <w:sz w:val="24"/>
                <w:szCs w:val="24"/>
              </w:rPr>
              <w:t xml:space="preserve">The following video will demonstrate how an engaged senior leader keeps the team thinking about ideas for the future and how to make the project a success. </w:t>
            </w:r>
          </w:p>
          <w:p w14:paraId="3CA1C471" w14:textId="77777777" w:rsidR="00044D3B" w:rsidRPr="00354D7F" w:rsidRDefault="00044D3B" w:rsidP="000B78BA">
            <w:pPr>
              <w:rPr>
                <w:rFonts w:ascii="Times New Roman" w:hAnsi="Times New Roman" w:cs="Times New Roman"/>
                <w:sz w:val="24"/>
                <w:szCs w:val="24"/>
              </w:rPr>
            </w:pPr>
          </w:p>
          <w:p w14:paraId="24F9E5D0" w14:textId="77777777" w:rsidR="000B78BA" w:rsidRDefault="000B78BA" w:rsidP="000B78BA">
            <w:pPr>
              <w:rPr>
                <w:rFonts w:ascii="Times New Roman" w:hAnsi="Times New Roman" w:cs="Times New Roman"/>
                <w:sz w:val="24"/>
                <w:szCs w:val="24"/>
              </w:rPr>
            </w:pPr>
            <w:r w:rsidRPr="00354D7F">
              <w:rPr>
                <w:rFonts w:ascii="Times New Roman" w:hAnsi="Times New Roman" w:cs="Times New Roman"/>
                <w:sz w:val="24"/>
                <w:szCs w:val="24"/>
              </w:rPr>
              <w:t>SHOW VIDEO</w:t>
            </w:r>
            <w:r w:rsidR="00E47FBB">
              <w:rPr>
                <w:rFonts w:ascii="Times New Roman" w:hAnsi="Times New Roman" w:cs="Times New Roman"/>
                <w:sz w:val="24"/>
                <w:szCs w:val="24"/>
              </w:rPr>
              <w:t>:</w:t>
            </w:r>
          </w:p>
          <w:p w14:paraId="230E5365" w14:textId="50A96823" w:rsidR="00E47FBB" w:rsidRPr="00E47FBB" w:rsidRDefault="00E47FBB" w:rsidP="00E47FBB">
            <w:pPr>
              <w:rPr>
                <w:rFonts w:ascii="Times New Roman" w:hAnsi="Times New Roman" w:cs="Times New Roman"/>
                <w:sz w:val="24"/>
                <w:szCs w:val="24"/>
              </w:rPr>
            </w:pPr>
            <w:r w:rsidRPr="00E47FBB">
              <w:rPr>
                <w:rFonts w:ascii="Times New Roman" w:hAnsi="Times New Roman" w:cs="Times New Roman"/>
                <w:sz w:val="24"/>
                <w:szCs w:val="24"/>
              </w:rPr>
              <w:t xml:space="preserve">Video 2.5: </w:t>
            </w:r>
            <w:hyperlink r:id="rId28" w:history="1">
              <w:r w:rsidRPr="004517CC">
                <w:rPr>
                  <w:rStyle w:val="Hyperlink"/>
                  <w:rFonts w:ascii="Times New Roman" w:hAnsi="Times New Roman" w:cs="Times New Roman"/>
                  <w:sz w:val="24"/>
                  <w:szCs w:val="24"/>
                </w:rPr>
                <w:t>An Engaged Team Effort</w:t>
              </w:r>
            </w:hyperlink>
            <w:bookmarkStart w:id="0" w:name="_GoBack"/>
            <w:bookmarkEnd w:id="0"/>
          </w:p>
          <w:p w14:paraId="21F23056" w14:textId="77777777" w:rsidR="00044D3B" w:rsidRPr="00354D7F" w:rsidRDefault="00044D3B" w:rsidP="000B78BA">
            <w:pPr>
              <w:rPr>
                <w:rFonts w:ascii="Times New Roman" w:hAnsi="Times New Roman" w:cs="Times New Roman"/>
                <w:sz w:val="24"/>
                <w:szCs w:val="24"/>
              </w:rPr>
            </w:pPr>
          </w:p>
          <w:p w14:paraId="63350990" w14:textId="77777777" w:rsidR="000B78BA" w:rsidRPr="00354D7F" w:rsidRDefault="000B78BA" w:rsidP="000B78BA">
            <w:pPr>
              <w:rPr>
                <w:rFonts w:ascii="Times New Roman" w:hAnsi="Times New Roman" w:cs="Times New Roman"/>
                <w:sz w:val="24"/>
                <w:szCs w:val="24"/>
              </w:rPr>
            </w:pPr>
            <w:r w:rsidRPr="00354D7F">
              <w:rPr>
                <w:rFonts w:ascii="Times New Roman" w:hAnsi="Times New Roman" w:cs="Times New Roman"/>
                <w:sz w:val="24"/>
                <w:szCs w:val="24"/>
              </w:rPr>
              <w:t>ASK:</w:t>
            </w:r>
          </w:p>
          <w:p w14:paraId="04BCCD9B" w14:textId="78C71010" w:rsidR="00407C7C" w:rsidRPr="00354D7F" w:rsidRDefault="000B78BA" w:rsidP="00C16655">
            <w:pPr>
              <w:rPr>
                <w:rFonts w:ascii="Times New Roman" w:hAnsi="Times New Roman" w:cs="Times New Roman"/>
                <w:sz w:val="24"/>
                <w:szCs w:val="24"/>
              </w:rPr>
            </w:pPr>
            <w:r w:rsidRPr="00354D7F">
              <w:rPr>
                <w:rFonts w:ascii="Times New Roman" w:hAnsi="Times New Roman" w:cs="Times New Roman"/>
                <w:sz w:val="24"/>
                <w:szCs w:val="24"/>
              </w:rPr>
              <w:t>In what ways does the leader model the way? Does she inspire a shared vision and challenge the process? What responsibilities has the leader taken on? Are there senior leaders at your facility who you believe would take on these responsibilities?</w:t>
            </w:r>
          </w:p>
        </w:tc>
        <w:tc>
          <w:tcPr>
            <w:tcW w:w="3510" w:type="dxa"/>
          </w:tcPr>
          <w:p w14:paraId="5A286330" w14:textId="77777777" w:rsidR="006A168A" w:rsidRPr="00354D7F" w:rsidRDefault="00744FDB" w:rsidP="005D18C3">
            <w:pPr>
              <w:rPr>
                <w:rFonts w:ascii="Times New Roman" w:hAnsi="Times New Roman" w:cs="Times New Roman"/>
                <w:sz w:val="24"/>
                <w:szCs w:val="24"/>
              </w:rPr>
            </w:pPr>
            <w:r w:rsidRPr="00354D7F">
              <w:rPr>
                <w:rFonts w:ascii="Times New Roman" w:hAnsi="Times New Roman" w:cs="Times New Roman"/>
                <w:sz w:val="24"/>
                <w:szCs w:val="24"/>
              </w:rPr>
              <w:t>SLIDE 17</w:t>
            </w:r>
          </w:p>
          <w:p w14:paraId="5A7204E6" w14:textId="671BB375" w:rsidR="006A168A"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2CC0770E" wp14:editId="6EA42EF9">
                  <wp:extent cx="2091690" cy="156845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1690" cy="1568450"/>
                          </a:xfrm>
                          <a:prstGeom prst="rect">
                            <a:avLst/>
                          </a:prstGeom>
                        </pic:spPr>
                      </pic:pic>
                    </a:graphicData>
                  </a:graphic>
                </wp:inline>
              </w:drawing>
            </w:r>
          </w:p>
        </w:tc>
      </w:tr>
      <w:tr w:rsidR="006A168A" w:rsidRPr="00354D7F" w14:paraId="39883696" w14:textId="77777777" w:rsidTr="005741C7">
        <w:trPr>
          <w:trHeight w:val="144"/>
        </w:trPr>
        <w:tc>
          <w:tcPr>
            <w:tcW w:w="6025" w:type="dxa"/>
          </w:tcPr>
          <w:p w14:paraId="2EA03BCB" w14:textId="77777777"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SAY:</w:t>
            </w:r>
          </w:p>
          <w:p w14:paraId="5422B615" w14:textId="77777777" w:rsidR="006A168A" w:rsidRPr="00354D7F" w:rsidRDefault="009E6B79" w:rsidP="009E6B79">
            <w:pPr>
              <w:rPr>
                <w:rFonts w:ascii="Times New Roman" w:hAnsi="Times New Roman" w:cs="Times New Roman"/>
                <w:sz w:val="24"/>
                <w:szCs w:val="24"/>
              </w:rPr>
            </w:pPr>
            <w:r w:rsidRPr="00354D7F">
              <w:rPr>
                <w:rFonts w:ascii="Times New Roman" w:hAnsi="Times New Roman" w:cs="Times New Roman"/>
                <w:sz w:val="24"/>
                <w:szCs w:val="24"/>
              </w:rPr>
              <w:t>M</w:t>
            </w:r>
            <w:r w:rsidR="00044D3B" w:rsidRPr="00354D7F">
              <w:rPr>
                <w:rFonts w:ascii="Times New Roman" w:hAnsi="Times New Roman" w:cs="Times New Roman"/>
                <w:sz w:val="24"/>
                <w:szCs w:val="24"/>
              </w:rPr>
              <w:t>any tools can help leaders engage in the project. These include the Staff Safety Assessment, a Senior Leader Checklist, and Executive Rounds.</w:t>
            </w:r>
          </w:p>
        </w:tc>
        <w:tc>
          <w:tcPr>
            <w:tcW w:w="3510" w:type="dxa"/>
          </w:tcPr>
          <w:p w14:paraId="52B02D94" w14:textId="77777777" w:rsidR="006A168A" w:rsidRPr="00354D7F" w:rsidRDefault="00744FDB" w:rsidP="005D18C3">
            <w:pPr>
              <w:rPr>
                <w:rFonts w:ascii="Times New Roman" w:hAnsi="Times New Roman" w:cs="Times New Roman"/>
                <w:sz w:val="24"/>
                <w:szCs w:val="24"/>
              </w:rPr>
            </w:pPr>
            <w:r w:rsidRPr="00354D7F">
              <w:rPr>
                <w:rFonts w:ascii="Times New Roman" w:hAnsi="Times New Roman" w:cs="Times New Roman"/>
                <w:sz w:val="24"/>
                <w:szCs w:val="24"/>
              </w:rPr>
              <w:t>SLIDE 18</w:t>
            </w:r>
          </w:p>
          <w:p w14:paraId="4BD15A76" w14:textId="6A18F621" w:rsidR="006A168A"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5AA7300C" wp14:editId="5AEB10F4">
                  <wp:extent cx="2091690" cy="156845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1690" cy="1568450"/>
                          </a:xfrm>
                          <a:prstGeom prst="rect">
                            <a:avLst/>
                          </a:prstGeom>
                        </pic:spPr>
                      </pic:pic>
                    </a:graphicData>
                  </a:graphic>
                </wp:inline>
              </w:drawing>
            </w:r>
          </w:p>
        </w:tc>
      </w:tr>
      <w:tr w:rsidR="006A168A" w:rsidRPr="00354D7F" w14:paraId="44678B6D" w14:textId="77777777" w:rsidTr="005741C7">
        <w:trPr>
          <w:trHeight w:val="144"/>
        </w:trPr>
        <w:tc>
          <w:tcPr>
            <w:tcW w:w="6025" w:type="dxa"/>
          </w:tcPr>
          <w:p w14:paraId="39A2EA8A" w14:textId="77777777"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SAY:</w:t>
            </w:r>
          </w:p>
          <w:p w14:paraId="3A0C8600" w14:textId="6057B649"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 xml:space="preserve">The Staff Safety Assessment helps the senior leader collaborate with frontline providers to identify and understand possible risks within the facility. </w:t>
            </w:r>
            <w:r w:rsidR="00A34E5F">
              <w:rPr>
                <w:rFonts w:ascii="Times New Roman" w:hAnsi="Times New Roman" w:cs="Times New Roman"/>
                <w:sz w:val="24"/>
                <w:szCs w:val="24"/>
              </w:rPr>
              <w:t>Any staff member can</w:t>
            </w:r>
            <w:r w:rsidRPr="00354D7F">
              <w:rPr>
                <w:rFonts w:ascii="Times New Roman" w:hAnsi="Times New Roman" w:cs="Times New Roman"/>
                <w:sz w:val="24"/>
                <w:szCs w:val="24"/>
              </w:rPr>
              <w:t xml:space="preserve"> complete this assessment, highlighting areas of concern </w:t>
            </w:r>
            <w:r w:rsidR="00A34E5F">
              <w:rPr>
                <w:rFonts w:ascii="Times New Roman" w:hAnsi="Times New Roman" w:cs="Times New Roman"/>
                <w:sz w:val="24"/>
                <w:szCs w:val="24"/>
              </w:rPr>
              <w:t xml:space="preserve">or potential harm that </w:t>
            </w:r>
            <w:r w:rsidRPr="00354D7F">
              <w:rPr>
                <w:rFonts w:ascii="Times New Roman" w:hAnsi="Times New Roman" w:cs="Times New Roman"/>
                <w:sz w:val="24"/>
                <w:szCs w:val="24"/>
              </w:rPr>
              <w:t xml:space="preserve">the senior leader </w:t>
            </w:r>
            <w:r w:rsidR="00A34E5F">
              <w:rPr>
                <w:rFonts w:ascii="Times New Roman" w:hAnsi="Times New Roman" w:cs="Times New Roman"/>
                <w:sz w:val="24"/>
                <w:szCs w:val="24"/>
              </w:rPr>
              <w:t>can</w:t>
            </w:r>
            <w:r w:rsidRPr="00354D7F">
              <w:rPr>
                <w:rFonts w:ascii="Times New Roman" w:hAnsi="Times New Roman" w:cs="Times New Roman"/>
                <w:sz w:val="24"/>
                <w:szCs w:val="24"/>
              </w:rPr>
              <w:t xml:space="preserve"> address with the facility team. For more information on the Staff Safety Assessment, see the CUSP Toolkit on the AHRQ </w:t>
            </w:r>
            <w:r w:rsidR="009E6B79" w:rsidRPr="00354D7F">
              <w:rPr>
                <w:rFonts w:ascii="Times New Roman" w:hAnsi="Times New Roman" w:cs="Times New Roman"/>
                <w:sz w:val="24"/>
                <w:szCs w:val="24"/>
              </w:rPr>
              <w:t>W</w:t>
            </w:r>
            <w:r w:rsidRPr="00354D7F">
              <w:rPr>
                <w:rFonts w:ascii="Times New Roman" w:hAnsi="Times New Roman" w:cs="Times New Roman"/>
                <w:sz w:val="24"/>
                <w:szCs w:val="24"/>
              </w:rPr>
              <w:t>eb</w:t>
            </w:r>
            <w:r w:rsidR="009E6B79" w:rsidRPr="00354D7F">
              <w:rPr>
                <w:rFonts w:ascii="Times New Roman" w:hAnsi="Times New Roman" w:cs="Times New Roman"/>
                <w:sz w:val="24"/>
                <w:szCs w:val="24"/>
              </w:rPr>
              <w:t xml:space="preserve"> </w:t>
            </w:r>
            <w:r w:rsidRPr="00354D7F">
              <w:rPr>
                <w:rFonts w:ascii="Times New Roman" w:hAnsi="Times New Roman" w:cs="Times New Roman"/>
                <w:sz w:val="24"/>
                <w:szCs w:val="24"/>
              </w:rPr>
              <w:t xml:space="preserve">site. </w:t>
            </w:r>
          </w:p>
          <w:p w14:paraId="0D7D8DFD" w14:textId="77777777" w:rsidR="006A168A" w:rsidRPr="00354D7F" w:rsidRDefault="006A168A" w:rsidP="005D18C3">
            <w:pPr>
              <w:rPr>
                <w:rFonts w:ascii="Times New Roman" w:hAnsi="Times New Roman" w:cs="Times New Roman"/>
                <w:sz w:val="24"/>
                <w:szCs w:val="24"/>
              </w:rPr>
            </w:pPr>
          </w:p>
        </w:tc>
        <w:tc>
          <w:tcPr>
            <w:tcW w:w="3510" w:type="dxa"/>
          </w:tcPr>
          <w:p w14:paraId="24BCCA2D" w14:textId="77777777" w:rsidR="006A168A" w:rsidRPr="00354D7F" w:rsidRDefault="00744FDB" w:rsidP="005D18C3">
            <w:pPr>
              <w:rPr>
                <w:rFonts w:ascii="Times New Roman" w:hAnsi="Times New Roman" w:cs="Times New Roman"/>
                <w:sz w:val="24"/>
                <w:szCs w:val="24"/>
              </w:rPr>
            </w:pPr>
            <w:r w:rsidRPr="00354D7F">
              <w:rPr>
                <w:rFonts w:ascii="Times New Roman" w:hAnsi="Times New Roman" w:cs="Times New Roman"/>
                <w:sz w:val="24"/>
                <w:szCs w:val="24"/>
              </w:rPr>
              <w:t>SLIDE 19</w:t>
            </w:r>
          </w:p>
          <w:p w14:paraId="79A4DAB7" w14:textId="3BABC887" w:rsidR="006A168A"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4838BCE2" wp14:editId="43B2FBC6">
                  <wp:extent cx="2091690" cy="156845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91690" cy="1568450"/>
                          </a:xfrm>
                          <a:prstGeom prst="rect">
                            <a:avLst/>
                          </a:prstGeom>
                        </pic:spPr>
                      </pic:pic>
                    </a:graphicData>
                  </a:graphic>
                </wp:inline>
              </w:drawing>
            </w:r>
          </w:p>
        </w:tc>
      </w:tr>
      <w:tr w:rsidR="00044D3B" w:rsidRPr="00354D7F" w14:paraId="5DD2A01A" w14:textId="77777777" w:rsidTr="005741C7">
        <w:trPr>
          <w:trHeight w:val="144"/>
        </w:trPr>
        <w:tc>
          <w:tcPr>
            <w:tcW w:w="6025" w:type="dxa"/>
          </w:tcPr>
          <w:p w14:paraId="535CB2A2" w14:textId="77777777"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SAY:</w:t>
            </w:r>
          </w:p>
          <w:p w14:paraId="263DC91E" w14:textId="1FF8EE0E"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 xml:space="preserve">The Senior Leader Checklist is used </w:t>
            </w:r>
            <w:r w:rsidR="009E6B79" w:rsidRPr="00354D7F">
              <w:rPr>
                <w:rFonts w:ascii="Times New Roman" w:hAnsi="Times New Roman" w:cs="Times New Roman"/>
                <w:sz w:val="24"/>
                <w:szCs w:val="24"/>
              </w:rPr>
              <w:t>to</w:t>
            </w:r>
            <w:r w:rsidRPr="00354D7F">
              <w:rPr>
                <w:rFonts w:ascii="Times New Roman" w:hAnsi="Times New Roman" w:cs="Times New Roman"/>
                <w:sz w:val="24"/>
                <w:szCs w:val="24"/>
              </w:rPr>
              <w:t xml:space="preserve"> identify high-frequency and/or high-morbidity resident safety concerns. The checklist can be modified to meet the needs of your specific project at the facility. </w:t>
            </w:r>
          </w:p>
          <w:p w14:paraId="2B595CB1" w14:textId="77777777" w:rsidR="00044D3B" w:rsidRPr="00354D7F" w:rsidRDefault="00044D3B" w:rsidP="00044D3B">
            <w:pPr>
              <w:rPr>
                <w:rFonts w:ascii="Times New Roman" w:hAnsi="Times New Roman" w:cs="Times New Roman"/>
                <w:sz w:val="24"/>
                <w:szCs w:val="24"/>
              </w:rPr>
            </w:pPr>
          </w:p>
          <w:p w14:paraId="1E45AF25" w14:textId="77777777"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 xml:space="preserve">Note: the image is from CUSP. The checklist will be </w:t>
            </w:r>
            <w:r w:rsidRPr="00354D7F">
              <w:rPr>
                <w:rFonts w:ascii="Times New Roman" w:hAnsi="Times New Roman" w:cs="Times New Roman"/>
                <w:sz w:val="24"/>
                <w:szCs w:val="24"/>
              </w:rPr>
              <w:lastRenderedPageBreak/>
              <w:t xml:space="preserve">adapted to be more </w:t>
            </w:r>
            <w:r w:rsidR="00B2727D" w:rsidRPr="00354D7F">
              <w:rPr>
                <w:rFonts w:ascii="Times New Roman" w:hAnsi="Times New Roman" w:cs="Times New Roman"/>
                <w:sz w:val="24"/>
                <w:szCs w:val="24"/>
              </w:rPr>
              <w:t>long-term care</w:t>
            </w:r>
            <w:r w:rsidRPr="00354D7F">
              <w:rPr>
                <w:rFonts w:ascii="Times New Roman" w:hAnsi="Times New Roman" w:cs="Times New Roman"/>
                <w:sz w:val="24"/>
                <w:szCs w:val="24"/>
              </w:rPr>
              <w:t xml:space="preserve"> specific. </w:t>
            </w:r>
          </w:p>
          <w:p w14:paraId="5DF10CD1" w14:textId="77777777" w:rsidR="00044D3B" w:rsidRDefault="00044D3B" w:rsidP="00044D3B">
            <w:pPr>
              <w:rPr>
                <w:rFonts w:ascii="Times New Roman" w:hAnsi="Times New Roman" w:cs="Times New Roman"/>
                <w:sz w:val="24"/>
                <w:szCs w:val="24"/>
              </w:rPr>
            </w:pPr>
          </w:p>
          <w:p w14:paraId="0385A2AB" w14:textId="77777777" w:rsidR="00407C7C" w:rsidRDefault="00407C7C" w:rsidP="00044D3B">
            <w:pPr>
              <w:rPr>
                <w:rFonts w:ascii="Times New Roman" w:hAnsi="Times New Roman" w:cs="Times New Roman"/>
                <w:sz w:val="24"/>
                <w:szCs w:val="24"/>
              </w:rPr>
            </w:pPr>
          </w:p>
          <w:p w14:paraId="38BE2D73" w14:textId="77777777" w:rsidR="00407C7C" w:rsidRDefault="00407C7C" w:rsidP="00044D3B">
            <w:pPr>
              <w:rPr>
                <w:rFonts w:ascii="Times New Roman" w:hAnsi="Times New Roman" w:cs="Times New Roman"/>
                <w:sz w:val="24"/>
                <w:szCs w:val="24"/>
              </w:rPr>
            </w:pPr>
          </w:p>
          <w:p w14:paraId="72E25882" w14:textId="77777777" w:rsidR="00407C7C" w:rsidRDefault="00407C7C" w:rsidP="00044D3B">
            <w:pPr>
              <w:rPr>
                <w:rFonts w:ascii="Times New Roman" w:hAnsi="Times New Roman" w:cs="Times New Roman"/>
                <w:sz w:val="24"/>
                <w:szCs w:val="24"/>
              </w:rPr>
            </w:pPr>
          </w:p>
          <w:p w14:paraId="706A7B38" w14:textId="77777777" w:rsidR="00407C7C" w:rsidRDefault="00407C7C" w:rsidP="00044D3B">
            <w:pPr>
              <w:rPr>
                <w:rFonts w:ascii="Times New Roman" w:hAnsi="Times New Roman" w:cs="Times New Roman"/>
                <w:sz w:val="24"/>
                <w:szCs w:val="24"/>
              </w:rPr>
            </w:pPr>
          </w:p>
          <w:p w14:paraId="40060742" w14:textId="77777777" w:rsidR="00407C7C" w:rsidRDefault="00407C7C" w:rsidP="00044D3B">
            <w:pPr>
              <w:rPr>
                <w:rFonts w:ascii="Times New Roman" w:hAnsi="Times New Roman" w:cs="Times New Roman"/>
                <w:sz w:val="24"/>
                <w:szCs w:val="24"/>
              </w:rPr>
            </w:pPr>
          </w:p>
          <w:p w14:paraId="425148D1" w14:textId="77777777" w:rsidR="00407C7C" w:rsidRDefault="00407C7C" w:rsidP="00044D3B">
            <w:pPr>
              <w:rPr>
                <w:rFonts w:ascii="Times New Roman" w:hAnsi="Times New Roman" w:cs="Times New Roman"/>
                <w:sz w:val="24"/>
                <w:szCs w:val="24"/>
              </w:rPr>
            </w:pPr>
          </w:p>
          <w:p w14:paraId="43634B99" w14:textId="77777777" w:rsidR="00407C7C" w:rsidRDefault="00407C7C" w:rsidP="00044D3B">
            <w:pPr>
              <w:rPr>
                <w:rFonts w:ascii="Times New Roman" w:hAnsi="Times New Roman" w:cs="Times New Roman"/>
                <w:sz w:val="24"/>
                <w:szCs w:val="24"/>
              </w:rPr>
            </w:pPr>
          </w:p>
          <w:p w14:paraId="535805F8" w14:textId="77777777" w:rsidR="00407C7C" w:rsidRDefault="00407C7C" w:rsidP="00044D3B">
            <w:pPr>
              <w:rPr>
                <w:rFonts w:ascii="Times New Roman" w:hAnsi="Times New Roman" w:cs="Times New Roman"/>
                <w:sz w:val="24"/>
                <w:szCs w:val="24"/>
              </w:rPr>
            </w:pPr>
          </w:p>
          <w:p w14:paraId="72E9EFAE" w14:textId="77777777" w:rsidR="00407C7C" w:rsidRDefault="00407C7C" w:rsidP="00044D3B">
            <w:pPr>
              <w:rPr>
                <w:rFonts w:ascii="Times New Roman" w:hAnsi="Times New Roman" w:cs="Times New Roman"/>
                <w:sz w:val="24"/>
                <w:szCs w:val="24"/>
              </w:rPr>
            </w:pPr>
          </w:p>
          <w:p w14:paraId="725CE4CC" w14:textId="77777777" w:rsidR="00407C7C" w:rsidRPr="00354D7F" w:rsidRDefault="00407C7C" w:rsidP="00044D3B">
            <w:pPr>
              <w:rPr>
                <w:rFonts w:ascii="Times New Roman" w:hAnsi="Times New Roman" w:cs="Times New Roman"/>
                <w:sz w:val="24"/>
                <w:szCs w:val="24"/>
              </w:rPr>
            </w:pPr>
          </w:p>
        </w:tc>
        <w:tc>
          <w:tcPr>
            <w:tcW w:w="3510" w:type="dxa"/>
          </w:tcPr>
          <w:p w14:paraId="70C25573" w14:textId="77777777" w:rsidR="00044D3B" w:rsidRPr="00354D7F" w:rsidRDefault="00744FDB" w:rsidP="00044D3B">
            <w:pPr>
              <w:rPr>
                <w:rFonts w:ascii="Times New Roman" w:hAnsi="Times New Roman" w:cs="Times New Roman"/>
                <w:sz w:val="24"/>
                <w:szCs w:val="24"/>
              </w:rPr>
            </w:pPr>
            <w:r w:rsidRPr="00354D7F">
              <w:rPr>
                <w:rFonts w:ascii="Times New Roman" w:hAnsi="Times New Roman" w:cs="Times New Roman"/>
                <w:sz w:val="24"/>
                <w:szCs w:val="24"/>
              </w:rPr>
              <w:lastRenderedPageBreak/>
              <w:t>SLIDE 20</w:t>
            </w:r>
          </w:p>
          <w:p w14:paraId="6A5519FB" w14:textId="694F2FE7" w:rsidR="00044D3B"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lastRenderedPageBreak/>
              <w:drawing>
                <wp:inline distT="0" distB="0" distL="0" distR="0" wp14:anchorId="1DEDA8CE" wp14:editId="4171B24A">
                  <wp:extent cx="2091690" cy="156845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690" cy="1568450"/>
                          </a:xfrm>
                          <a:prstGeom prst="rect">
                            <a:avLst/>
                          </a:prstGeom>
                        </pic:spPr>
                      </pic:pic>
                    </a:graphicData>
                  </a:graphic>
                </wp:inline>
              </w:drawing>
            </w:r>
          </w:p>
        </w:tc>
      </w:tr>
      <w:tr w:rsidR="00EF7CD9" w:rsidRPr="00354D7F" w14:paraId="4387533F" w14:textId="77777777" w:rsidTr="005741C7">
        <w:trPr>
          <w:trHeight w:val="144"/>
        </w:trPr>
        <w:tc>
          <w:tcPr>
            <w:tcW w:w="6025" w:type="dxa"/>
          </w:tcPr>
          <w:p w14:paraId="7454F130" w14:textId="77777777" w:rsidR="00EF7CD9" w:rsidRPr="00354D7F" w:rsidRDefault="00EF7CD9" w:rsidP="00EF7CD9">
            <w:pPr>
              <w:rPr>
                <w:rFonts w:ascii="Times New Roman" w:hAnsi="Times New Roman" w:cs="Times New Roman"/>
                <w:sz w:val="24"/>
                <w:szCs w:val="24"/>
              </w:rPr>
            </w:pPr>
            <w:r w:rsidRPr="00354D7F">
              <w:rPr>
                <w:rFonts w:ascii="Times New Roman" w:hAnsi="Times New Roman" w:cs="Times New Roman"/>
                <w:sz w:val="24"/>
                <w:szCs w:val="24"/>
              </w:rPr>
              <w:lastRenderedPageBreak/>
              <w:t>SAY:</w:t>
            </w:r>
          </w:p>
          <w:p w14:paraId="79B5C648" w14:textId="28CD1024" w:rsidR="00EF7CD9" w:rsidRPr="00354D7F" w:rsidRDefault="00EF7CD9" w:rsidP="00EF7CD9">
            <w:pPr>
              <w:rPr>
                <w:rFonts w:ascii="Times New Roman" w:hAnsi="Times New Roman" w:cs="Times New Roman"/>
                <w:sz w:val="24"/>
                <w:szCs w:val="24"/>
              </w:rPr>
            </w:pPr>
            <w:r w:rsidRPr="00354D7F">
              <w:rPr>
                <w:rFonts w:ascii="Times New Roman" w:hAnsi="Times New Roman" w:cs="Times New Roman"/>
                <w:sz w:val="24"/>
                <w:szCs w:val="24"/>
              </w:rPr>
              <w:t xml:space="preserve">The Learn From Defects tool is used to identify the </w:t>
            </w:r>
            <w:r w:rsidR="00A34E5F">
              <w:rPr>
                <w:rFonts w:ascii="Times New Roman" w:hAnsi="Times New Roman" w:cs="Times New Roman"/>
                <w:sz w:val="24"/>
                <w:szCs w:val="24"/>
              </w:rPr>
              <w:t xml:space="preserve">factors that </w:t>
            </w:r>
            <w:r w:rsidRPr="00354D7F">
              <w:rPr>
                <w:rFonts w:ascii="Times New Roman" w:hAnsi="Times New Roman" w:cs="Times New Roman"/>
                <w:sz w:val="24"/>
                <w:szCs w:val="24"/>
              </w:rPr>
              <w:t xml:space="preserve">contributed to the defect (an event or situation that you do not want to happen again) and to plan </w:t>
            </w:r>
            <w:r w:rsidR="00A34E5F">
              <w:rPr>
                <w:rFonts w:ascii="Times New Roman" w:hAnsi="Times New Roman" w:cs="Times New Roman"/>
                <w:sz w:val="24"/>
                <w:szCs w:val="24"/>
              </w:rPr>
              <w:t>next steps</w:t>
            </w:r>
            <w:r w:rsidRPr="00354D7F">
              <w:rPr>
                <w:rFonts w:ascii="Times New Roman" w:hAnsi="Times New Roman" w:cs="Times New Roman"/>
                <w:sz w:val="24"/>
                <w:szCs w:val="24"/>
              </w:rPr>
              <w:t>. This tool can be used by all team members, including senior leaders, to identify ways to learn from an event or situation that you do not want to</w:t>
            </w:r>
            <w:r w:rsidR="00A34E5F">
              <w:rPr>
                <w:rFonts w:ascii="Times New Roman" w:hAnsi="Times New Roman" w:cs="Times New Roman"/>
                <w:sz w:val="24"/>
                <w:szCs w:val="24"/>
              </w:rPr>
              <w:t xml:space="preserve"> have</w:t>
            </w:r>
            <w:r w:rsidRPr="00354D7F">
              <w:rPr>
                <w:rFonts w:ascii="Times New Roman" w:hAnsi="Times New Roman" w:cs="Times New Roman"/>
                <w:sz w:val="24"/>
                <w:szCs w:val="24"/>
              </w:rPr>
              <w:t xml:space="preserve"> happen again. </w:t>
            </w:r>
          </w:p>
          <w:p w14:paraId="4D849E22" w14:textId="77777777" w:rsidR="00EF7CD9" w:rsidRPr="00354D7F" w:rsidRDefault="00EF7CD9" w:rsidP="00044D3B">
            <w:pPr>
              <w:rPr>
                <w:rFonts w:ascii="Times New Roman" w:hAnsi="Times New Roman" w:cs="Times New Roman"/>
                <w:sz w:val="24"/>
                <w:szCs w:val="24"/>
              </w:rPr>
            </w:pPr>
          </w:p>
        </w:tc>
        <w:tc>
          <w:tcPr>
            <w:tcW w:w="3510" w:type="dxa"/>
          </w:tcPr>
          <w:p w14:paraId="5F0F26A3" w14:textId="77777777" w:rsidR="00EF7CD9" w:rsidRDefault="00EF7CD9" w:rsidP="00132CCB">
            <w:pPr>
              <w:rPr>
                <w:rFonts w:ascii="Times New Roman" w:hAnsi="Times New Roman" w:cs="Times New Roman"/>
                <w:sz w:val="24"/>
                <w:szCs w:val="24"/>
              </w:rPr>
            </w:pPr>
            <w:r w:rsidRPr="00354D7F">
              <w:rPr>
                <w:rFonts w:ascii="Times New Roman" w:hAnsi="Times New Roman" w:cs="Times New Roman"/>
                <w:sz w:val="24"/>
                <w:szCs w:val="24"/>
              </w:rPr>
              <w:t>SLIDE 21</w:t>
            </w:r>
          </w:p>
          <w:p w14:paraId="73B3606E" w14:textId="286BED65" w:rsidR="00132CCB" w:rsidRPr="00354D7F" w:rsidRDefault="00BF3C20" w:rsidP="00132CCB">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4F7EF5A6" wp14:editId="54D94951">
                  <wp:extent cx="2091690" cy="1743740"/>
                  <wp:effectExtent l="0" t="0" r="381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9155" cy="1749963"/>
                          </a:xfrm>
                          <a:prstGeom prst="rect">
                            <a:avLst/>
                          </a:prstGeom>
                        </pic:spPr>
                      </pic:pic>
                    </a:graphicData>
                  </a:graphic>
                </wp:inline>
              </w:drawing>
            </w:r>
          </w:p>
        </w:tc>
      </w:tr>
      <w:tr w:rsidR="00044D3B" w:rsidRPr="00354D7F" w14:paraId="6219D5F7" w14:textId="77777777" w:rsidTr="005741C7">
        <w:trPr>
          <w:trHeight w:val="144"/>
        </w:trPr>
        <w:tc>
          <w:tcPr>
            <w:tcW w:w="6025" w:type="dxa"/>
          </w:tcPr>
          <w:p w14:paraId="39917852" w14:textId="77777777"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 xml:space="preserve">SAY: </w:t>
            </w:r>
          </w:p>
          <w:p w14:paraId="1CC1B2DD" w14:textId="70B44E4C"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Executive rounds offer an opportunity for structured interactions between leadership and frontline staff. The rounds can be used to improve communication across the organization, to capture information about high</w:t>
            </w:r>
            <w:r w:rsidR="009E6B79" w:rsidRPr="00354D7F">
              <w:rPr>
                <w:rFonts w:ascii="Times New Roman" w:hAnsi="Times New Roman" w:cs="Times New Roman"/>
                <w:sz w:val="24"/>
                <w:szCs w:val="24"/>
              </w:rPr>
              <w:t>-</w:t>
            </w:r>
            <w:r w:rsidRPr="00354D7F">
              <w:rPr>
                <w:rFonts w:ascii="Times New Roman" w:hAnsi="Times New Roman" w:cs="Times New Roman"/>
                <w:sz w:val="24"/>
                <w:szCs w:val="24"/>
              </w:rPr>
              <w:t xml:space="preserve">risk situations that could lead to resident harm, and to respond quickly to risky situations. The rounds also offer an opportunity for senior leadership to increase their visibility and engagement with staff and the project. </w:t>
            </w:r>
          </w:p>
          <w:p w14:paraId="4DF7904A" w14:textId="77777777" w:rsidR="00044D3B" w:rsidRPr="00354D7F" w:rsidRDefault="00044D3B" w:rsidP="00044D3B">
            <w:pPr>
              <w:rPr>
                <w:rFonts w:ascii="Times New Roman" w:hAnsi="Times New Roman" w:cs="Times New Roman"/>
                <w:sz w:val="24"/>
                <w:szCs w:val="24"/>
              </w:rPr>
            </w:pPr>
          </w:p>
          <w:p w14:paraId="2D675614" w14:textId="4ECA5B1B" w:rsidR="00921480" w:rsidRPr="00354D7F" w:rsidRDefault="00044D3B" w:rsidP="009E6B79">
            <w:pPr>
              <w:rPr>
                <w:rFonts w:ascii="Times New Roman" w:hAnsi="Times New Roman" w:cs="Times New Roman"/>
                <w:sz w:val="24"/>
                <w:szCs w:val="24"/>
              </w:rPr>
            </w:pPr>
            <w:r w:rsidRPr="00354D7F">
              <w:rPr>
                <w:rFonts w:ascii="Times New Roman" w:hAnsi="Times New Roman" w:cs="Times New Roman"/>
                <w:sz w:val="24"/>
                <w:szCs w:val="24"/>
              </w:rPr>
              <w:t>As an example, Brigham and Women’s H</w:t>
            </w:r>
            <w:r w:rsidR="0074364E">
              <w:rPr>
                <w:rFonts w:ascii="Times New Roman" w:hAnsi="Times New Roman" w:cs="Times New Roman"/>
                <w:sz w:val="24"/>
                <w:szCs w:val="24"/>
              </w:rPr>
              <w:t>ospital in Boston, MA</w:t>
            </w:r>
            <w:r w:rsidR="009E6B79" w:rsidRPr="00354D7F">
              <w:rPr>
                <w:rFonts w:ascii="Times New Roman" w:hAnsi="Times New Roman" w:cs="Times New Roman"/>
                <w:sz w:val="24"/>
                <w:szCs w:val="24"/>
              </w:rPr>
              <w:t>,</w:t>
            </w:r>
            <w:r w:rsidRPr="00354D7F">
              <w:rPr>
                <w:rFonts w:ascii="Times New Roman" w:hAnsi="Times New Roman" w:cs="Times New Roman"/>
                <w:sz w:val="24"/>
                <w:szCs w:val="24"/>
              </w:rPr>
              <w:t xml:space="preserve"> has been using structured interactions betwee</w:t>
            </w:r>
            <w:r w:rsidR="001443FE">
              <w:rPr>
                <w:rFonts w:ascii="Times New Roman" w:hAnsi="Times New Roman" w:cs="Times New Roman"/>
                <w:sz w:val="24"/>
                <w:szCs w:val="24"/>
              </w:rPr>
              <w:t>n hospital leadership and front</w:t>
            </w:r>
            <w:r w:rsidRPr="00354D7F">
              <w:rPr>
                <w:rFonts w:ascii="Times New Roman" w:hAnsi="Times New Roman" w:cs="Times New Roman"/>
                <w:sz w:val="24"/>
                <w:szCs w:val="24"/>
              </w:rPr>
              <w:t xml:space="preserve">line staff—called Executive WalkRounds™—to improve communication across the organization, capture information about high-risk situations that could lead to patient harm, and respond proactively to these situations. These WalkRounds have been directly linked with improvements in organizational attitudes about </w:t>
            </w:r>
            <w:r w:rsidRPr="00354D7F">
              <w:rPr>
                <w:rFonts w:ascii="Times New Roman" w:hAnsi="Times New Roman" w:cs="Times New Roman"/>
                <w:sz w:val="24"/>
                <w:szCs w:val="24"/>
              </w:rPr>
              <w:lastRenderedPageBreak/>
              <w:t>teamwork and safety.</w:t>
            </w:r>
          </w:p>
        </w:tc>
        <w:tc>
          <w:tcPr>
            <w:tcW w:w="3510" w:type="dxa"/>
          </w:tcPr>
          <w:p w14:paraId="53C7FE56" w14:textId="77777777" w:rsidR="00044D3B" w:rsidRDefault="00744FDB" w:rsidP="00EF7CD9">
            <w:pPr>
              <w:rPr>
                <w:rFonts w:ascii="Times New Roman" w:hAnsi="Times New Roman" w:cs="Times New Roman"/>
                <w:sz w:val="24"/>
                <w:szCs w:val="24"/>
              </w:rPr>
            </w:pPr>
            <w:r w:rsidRPr="00354D7F">
              <w:rPr>
                <w:rFonts w:ascii="Times New Roman" w:hAnsi="Times New Roman" w:cs="Times New Roman"/>
                <w:sz w:val="24"/>
                <w:szCs w:val="24"/>
              </w:rPr>
              <w:lastRenderedPageBreak/>
              <w:t>SLIDE 2</w:t>
            </w:r>
            <w:r w:rsidR="00EF7CD9" w:rsidRPr="00354D7F">
              <w:rPr>
                <w:rFonts w:ascii="Times New Roman" w:hAnsi="Times New Roman" w:cs="Times New Roman"/>
                <w:sz w:val="24"/>
                <w:szCs w:val="24"/>
              </w:rPr>
              <w:t>2</w:t>
            </w:r>
          </w:p>
          <w:p w14:paraId="705E0605" w14:textId="79B58B84" w:rsidR="00407C7C" w:rsidRPr="00354D7F" w:rsidRDefault="00BF3C20" w:rsidP="00EF7CD9">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44B63A91" wp14:editId="1DF1B102">
                  <wp:extent cx="2091690" cy="156845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1690" cy="1568450"/>
                          </a:xfrm>
                          <a:prstGeom prst="rect">
                            <a:avLst/>
                          </a:prstGeom>
                        </pic:spPr>
                      </pic:pic>
                    </a:graphicData>
                  </a:graphic>
                </wp:inline>
              </w:drawing>
            </w:r>
          </w:p>
        </w:tc>
      </w:tr>
      <w:tr w:rsidR="00044D3B" w:rsidRPr="00354D7F" w14:paraId="5EA0F28C" w14:textId="77777777" w:rsidTr="005741C7">
        <w:trPr>
          <w:trHeight w:val="144"/>
        </w:trPr>
        <w:tc>
          <w:tcPr>
            <w:tcW w:w="6025" w:type="dxa"/>
          </w:tcPr>
          <w:p w14:paraId="14325128" w14:textId="77777777"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bCs/>
                <w:sz w:val="24"/>
                <w:szCs w:val="24"/>
              </w:rPr>
              <w:lastRenderedPageBreak/>
              <w:t>SAY:</w:t>
            </w:r>
          </w:p>
          <w:p w14:paraId="696018A3" w14:textId="12CF0D1E" w:rsidR="009E6B79"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 xml:space="preserve">Just as it is critical to detail the responsibilities of the senior leader, it is equally important for team </w:t>
            </w:r>
            <w:r w:rsidR="002E24E9">
              <w:rPr>
                <w:rFonts w:ascii="Times New Roman" w:hAnsi="Times New Roman" w:cs="Times New Roman"/>
                <w:sz w:val="24"/>
                <w:szCs w:val="24"/>
              </w:rPr>
              <w:t>members</w:t>
            </w:r>
            <w:r w:rsidR="002E24E9" w:rsidRPr="00354D7F">
              <w:rPr>
                <w:rFonts w:ascii="Times New Roman" w:hAnsi="Times New Roman" w:cs="Times New Roman"/>
                <w:sz w:val="24"/>
                <w:szCs w:val="24"/>
              </w:rPr>
              <w:t xml:space="preserve"> </w:t>
            </w:r>
            <w:r w:rsidRPr="00354D7F">
              <w:rPr>
                <w:rFonts w:ascii="Times New Roman" w:hAnsi="Times New Roman" w:cs="Times New Roman"/>
                <w:sz w:val="24"/>
                <w:szCs w:val="24"/>
              </w:rPr>
              <w:t>to realize how to engage the senior leader while developing shared accountability among the team. This may be difficult to do. Executives and frontline providers serve different roles within the facility. As a result, their interest in and the skills they contribute to the resident safety</w:t>
            </w:r>
            <w:r w:rsidR="008162CD">
              <w:rPr>
                <w:rFonts w:ascii="Times New Roman" w:hAnsi="Times New Roman" w:cs="Times New Roman"/>
                <w:sz w:val="24"/>
                <w:szCs w:val="24"/>
              </w:rPr>
              <w:t xml:space="preserve"> project</w:t>
            </w:r>
            <w:r w:rsidRPr="00354D7F">
              <w:rPr>
                <w:rFonts w:ascii="Times New Roman" w:hAnsi="Times New Roman" w:cs="Times New Roman"/>
                <w:sz w:val="24"/>
                <w:szCs w:val="24"/>
              </w:rPr>
              <w:t xml:space="preserve"> will vary greatly. </w:t>
            </w:r>
          </w:p>
          <w:p w14:paraId="269E0C65" w14:textId="77777777" w:rsidR="009E6B79" w:rsidRPr="00354D7F" w:rsidRDefault="009E6B79" w:rsidP="00044D3B">
            <w:pPr>
              <w:rPr>
                <w:rFonts w:ascii="Times New Roman" w:hAnsi="Times New Roman" w:cs="Times New Roman"/>
                <w:sz w:val="24"/>
                <w:szCs w:val="24"/>
              </w:rPr>
            </w:pPr>
          </w:p>
          <w:p w14:paraId="184E36BE" w14:textId="54451F39" w:rsidR="00044D3B" w:rsidRPr="00354D7F" w:rsidRDefault="009E6B79" w:rsidP="00044D3B">
            <w:pPr>
              <w:rPr>
                <w:rFonts w:ascii="Times New Roman" w:hAnsi="Times New Roman" w:cs="Times New Roman"/>
                <w:sz w:val="24"/>
                <w:szCs w:val="24"/>
              </w:rPr>
            </w:pPr>
            <w:r w:rsidRPr="00354D7F">
              <w:rPr>
                <w:rFonts w:ascii="Times New Roman" w:hAnsi="Times New Roman" w:cs="Times New Roman"/>
                <w:sz w:val="24"/>
                <w:szCs w:val="24"/>
              </w:rPr>
              <w:t xml:space="preserve">Keep these </w:t>
            </w:r>
            <w:r w:rsidR="00044D3B" w:rsidRPr="00354D7F">
              <w:rPr>
                <w:rFonts w:ascii="Times New Roman" w:hAnsi="Times New Roman" w:cs="Times New Roman"/>
                <w:sz w:val="24"/>
                <w:szCs w:val="24"/>
              </w:rPr>
              <w:t xml:space="preserve">things to keep in mind when engaging your </w:t>
            </w:r>
            <w:r w:rsidR="008162CD">
              <w:rPr>
                <w:rFonts w:ascii="Times New Roman" w:hAnsi="Times New Roman" w:cs="Times New Roman"/>
                <w:sz w:val="24"/>
                <w:szCs w:val="24"/>
              </w:rPr>
              <w:t xml:space="preserve">senior </w:t>
            </w:r>
            <w:r w:rsidR="00044D3B" w:rsidRPr="00354D7F">
              <w:rPr>
                <w:rFonts w:ascii="Times New Roman" w:hAnsi="Times New Roman" w:cs="Times New Roman"/>
                <w:sz w:val="24"/>
                <w:szCs w:val="24"/>
              </w:rPr>
              <w:t>leader</w:t>
            </w:r>
            <w:r w:rsidRPr="00354D7F">
              <w:rPr>
                <w:rFonts w:ascii="Times New Roman" w:hAnsi="Times New Roman" w:cs="Times New Roman"/>
                <w:sz w:val="24"/>
                <w:szCs w:val="24"/>
              </w:rPr>
              <w:t>:</w:t>
            </w:r>
          </w:p>
          <w:p w14:paraId="0B96C568" w14:textId="66BFAABF" w:rsidR="00CC1AAE" w:rsidRPr="00354D7F"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354D7F">
              <w:rPr>
                <w:rFonts w:ascii="Times New Roman" w:hAnsi="Times New Roman" w:cs="Times New Roman"/>
                <w:sz w:val="24"/>
                <w:szCs w:val="24"/>
              </w:rPr>
              <w:t>Involve them from the beginning</w:t>
            </w:r>
            <w:r w:rsidR="008162CD">
              <w:rPr>
                <w:rFonts w:ascii="Times New Roman" w:hAnsi="Times New Roman" w:cs="Times New Roman"/>
                <w:sz w:val="24"/>
                <w:szCs w:val="24"/>
              </w:rPr>
              <w:t xml:space="preserve"> in decisions about design and planning</w:t>
            </w:r>
          </w:p>
          <w:p w14:paraId="321FEAF8" w14:textId="77777777" w:rsidR="00CC1AAE" w:rsidRPr="00354D7F"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354D7F">
              <w:rPr>
                <w:rFonts w:ascii="Times New Roman" w:hAnsi="Times New Roman" w:cs="Times New Roman"/>
                <w:sz w:val="24"/>
                <w:szCs w:val="24"/>
              </w:rPr>
              <w:t>Build trust</w:t>
            </w:r>
          </w:p>
          <w:p w14:paraId="0D85EAD0" w14:textId="77777777" w:rsidR="00CC1AAE" w:rsidRPr="00354D7F"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354D7F">
              <w:rPr>
                <w:rFonts w:ascii="Times New Roman" w:hAnsi="Times New Roman" w:cs="Times New Roman"/>
                <w:sz w:val="24"/>
                <w:szCs w:val="24"/>
              </w:rPr>
              <w:t>Communicate often</w:t>
            </w:r>
          </w:p>
          <w:p w14:paraId="658DE24F" w14:textId="77777777" w:rsidR="00CC1AAE" w:rsidRPr="00354D7F"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354D7F">
              <w:rPr>
                <w:rFonts w:ascii="Times New Roman" w:hAnsi="Times New Roman" w:cs="Times New Roman"/>
                <w:sz w:val="24"/>
                <w:szCs w:val="24"/>
              </w:rPr>
              <w:t>Value their time</w:t>
            </w:r>
          </w:p>
          <w:p w14:paraId="0F2FEC1C" w14:textId="77777777" w:rsidR="00CC1AAE" w:rsidRPr="00354D7F"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354D7F">
              <w:rPr>
                <w:rFonts w:ascii="Times New Roman" w:hAnsi="Times New Roman" w:cs="Times New Roman"/>
                <w:sz w:val="24"/>
                <w:szCs w:val="24"/>
              </w:rPr>
              <w:t>Make it as easy as possible</w:t>
            </w:r>
          </w:p>
          <w:p w14:paraId="5511C43E" w14:textId="77777777" w:rsidR="00CC1AAE" w:rsidRPr="00354D7F"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354D7F">
              <w:rPr>
                <w:rFonts w:ascii="Times New Roman" w:hAnsi="Times New Roman" w:cs="Times New Roman"/>
                <w:sz w:val="24"/>
                <w:szCs w:val="24"/>
              </w:rPr>
              <w:t xml:space="preserve">Provide data and feedback </w:t>
            </w:r>
          </w:p>
          <w:p w14:paraId="25A25B23" w14:textId="560E9654" w:rsidR="00CC1AAE" w:rsidRPr="00354D7F"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354D7F">
              <w:rPr>
                <w:rFonts w:ascii="Times New Roman" w:hAnsi="Times New Roman" w:cs="Times New Roman"/>
                <w:sz w:val="24"/>
                <w:szCs w:val="24"/>
              </w:rPr>
              <w:t xml:space="preserve">Appeal to </w:t>
            </w:r>
            <w:r w:rsidR="008162CD">
              <w:rPr>
                <w:rFonts w:ascii="Times New Roman" w:hAnsi="Times New Roman" w:cs="Times New Roman"/>
                <w:sz w:val="24"/>
                <w:szCs w:val="24"/>
              </w:rPr>
              <w:t xml:space="preserve">their </w:t>
            </w:r>
            <w:r w:rsidRPr="00354D7F">
              <w:rPr>
                <w:rFonts w:ascii="Times New Roman" w:hAnsi="Times New Roman" w:cs="Times New Roman"/>
                <w:sz w:val="24"/>
                <w:szCs w:val="24"/>
              </w:rPr>
              <w:t>professional pride</w:t>
            </w:r>
          </w:p>
          <w:p w14:paraId="6C18E4D8" w14:textId="77777777" w:rsidR="00CC1AAE" w:rsidRPr="00354D7F" w:rsidRDefault="009E6B79" w:rsidP="00921480">
            <w:pPr>
              <w:numPr>
                <w:ilvl w:val="0"/>
                <w:numId w:val="15"/>
              </w:numPr>
              <w:tabs>
                <w:tab w:val="clear" w:pos="360"/>
                <w:tab w:val="num" w:pos="1440"/>
              </w:tabs>
              <w:ind w:left="247" w:hanging="247"/>
              <w:rPr>
                <w:rFonts w:ascii="Times New Roman" w:hAnsi="Times New Roman" w:cs="Times New Roman"/>
                <w:sz w:val="24"/>
                <w:szCs w:val="24"/>
              </w:rPr>
            </w:pPr>
            <w:r w:rsidRPr="00354D7F">
              <w:rPr>
                <w:rFonts w:ascii="Times New Roman" w:hAnsi="Times New Roman" w:cs="Times New Roman"/>
                <w:sz w:val="24"/>
                <w:szCs w:val="24"/>
              </w:rPr>
              <w:t>Educate o</w:t>
            </w:r>
            <w:r w:rsidR="007850E4" w:rsidRPr="00354D7F">
              <w:rPr>
                <w:rFonts w:ascii="Times New Roman" w:hAnsi="Times New Roman" w:cs="Times New Roman"/>
                <w:sz w:val="24"/>
                <w:szCs w:val="24"/>
              </w:rPr>
              <w:t xml:space="preserve">ne on one  </w:t>
            </w:r>
          </w:p>
          <w:p w14:paraId="121034EC" w14:textId="77777777" w:rsidR="00CC1AAE" w:rsidRPr="00354D7F"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354D7F">
              <w:rPr>
                <w:rFonts w:ascii="Times New Roman" w:hAnsi="Times New Roman" w:cs="Times New Roman"/>
                <w:sz w:val="24"/>
                <w:szCs w:val="24"/>
              </w:rPr>
              <w:t xml:space="preserve">Listen carefully </w:t>
            </w:r>
          </w:p>
          <w:p w14:paraId="12CAFE5B" w14:textId="77777777" w:rsidR="00CC1AAE" w:rsidRPr="00354D7F" w:rsidRDefault="007850E4" w:rsidP="00921480">
            <w:pPr>
              <w:numPr>
                <w:ilvl w:val="0"/>
                <w:numId w:val="15"/>
              </w:numPr>
              <w:tabs>
                <w:tab w:val="clear" w:pos="360"/>
                <w:tab w:val="num" w:pos="1440"/>
              </w:tabs>
              <w:ind w:left="247" w:right="-108" w:hanging="247"/>
              <w:rPr>
                <w:rFonts w:ascii="Times New Roman" w:hAnsi="Times New Roman" w:cs="Times New Roman"/>
                <w:sz w:val="24"/>
                <w:szCs w:val="24"/>
              </w:rPr>
            </w:pPr>
            <w:r w:rsidRPr="00354D7F">
              <w:rPr>
                <w:rFonts w:ascii="Times New Roman" w:hAnsi="Times New Roman" w:cs="Times New Roman"/>
                <w:sz w:val="24"/>
                <w:szCs w:val="24"/>
              </w:rPr>
              <w:t>Ask</w:t>
            </w:r>
            <w:r w:rsidR="009E6B79" w:rsidRPr="00354D7F">
              <w:rPr>
                <w:rFonts w:ascii="Times New Roman" w:hAnsi="Times New Roman" w:cs="Times New Roman"/>
                <w:sz w:val="24"/>
                <w:szCs w:val="24"/>
              </w:rPr>
              <w:t xml:space="preserve">, </w:t>
            </w:r>
            <w:r w:rsidRPr="00354D7F">
              <w:rPr>
                <w:rFonts w:ascii="Times New Roman" w:hAnsi="Times New Roman" w:cs="Times New Roman"/>
                <w:sz w:val="24"/>
                <w:szCs w:val="24"/>
              </w:rPr>
              <w:t>“</w:t>
            </w:r>
            <w:r w:rsidR="009E6B79" w:rsidRPr="00354D7F">
              <w:rPr>
                <w:rFonts w:ascii="Times New Roman" w:hAnsi="Times New Roman" w:cs="Times New Roman"/>
                <w:sz w:val="24"/>
                <w:szCs w:val="24"/>
              </w:rPr>
              <w:t>W</w:t>
            </w:r>
            <w:r w:rsidRPr="00354D7F">
              <w:rPr>
                <w:rFonts w:ascii="Times New Roman" w:hAnsi="Times New Roman" w:cs="Times New Roman"/>
                <w:sz w:val="24"/>
                <w:szCs w:val="24"/>
              </w:rPr>
              <w:t>hat will it take for you to participate or commit</w:t>
            </w:r>
            <w:r w:rsidR="009E6B79" w:rsidRPr="00354D7F">
              <w:rPr>
                <w:rFonts w:ascii="Times New Roman" w:hAnsi="Times New Roman" w:cs="Times New Roman"/>
                <w:sz w:val="24"/>
                <w:szCs w:val="24"/>
              </w:rPr>
              <w:t>?</w:t>
            </w:r>
            <w:r w:rsidRPr="00354D7F">
              <w:rPr>
                <w:rFonts w:ascii="Times New Roman" w:hAnsi="Times New Roman" w:cs="Times New Roman"/>
                <w:sz w:val="24"/>
                <w:szCs w:val="24"/>
              </w:rPr>
              <w:t>”</w:t>
            </w:r>
          </w:p>
          <w:p w14:paraId="108C9A84" w14:textId="77777777" w:rsidR="00CC1AAE" w:rsidRPr="00354D7F" w:rsidRDefault="009E6B79" w:rsidP="00921480">
            <w:pPr>
              <w:numPr>
                <w:ilvl w:val="0"/>
                <w:numId w:val="15"/>
              </w:numPr>
              <w:tabs>
                <w:tab w:val="clear" w:pos="360"/>
                <w:tab w:val="num" w:pos="1440"/>
              </w:tabs>
              <w:ind w:left="247" w:hanging="247"/>
              <w:rPr>
                <w:rFonts w:ascii="Times New Roman" w:hAnsi="Times New Roman" w:cs="Times New Roman"/>
                <w:sz w:val="24"/>
                <w:szCs w:val="24"/>
              </w:rPr>
            </w:pPr>
            <w:r w:rsidRPr="00354D7F">
              <w:rPr>
                <w:rFonts w:ascii="Times New Roman" w:hAnsi="Times New Roman" w:cs="Times New Roman"/>
                <w:sz w:val="24"/>
                <w:szCs w:val="24"/>
              </w:rPr>
              <w:t>Provide r</w:t>
            </w:r>
            <w:r w:rsidR="007850E4" w:rsidRPr="00354D7F">
              <w:rPr>
                <w:rFonts w:ascii="Times New Roman" w:hAnsi="Times New Roman" w:cs="Times New Roman"/>
                <w:sz w:val="24"/>
                <w:szCs w:val="24"/>
              </w:rPr>
              <w:t>ewards/recognition</w:t>
            </w:r>
          </w:p>
          <w:p w14:paraId="33B6211A" w14:textId="77777777" w:rsidR="008162CD" w:rsidRDefault="008162CD" w:rsidP="00044D3B">
            <w:pPr>
              <w:rPr>
                <w:rFonts w:ascii="Times New Roman" w:hAnsi="Times New Roman" w:cs="Times New Roman"/>
                <w:sz w:val="24"/>
                <w:szCs w:val="24"/>
              </w:rPr>
            </w:pPr>
          </w:p>
          <w:p w14:paraId="7D1068EE" w14:textId="1573D0F1"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 xml:space="preserve">Present the senior leader with the benefits of his or her participation in the project. Remember to appeal to his or her interests both in maintaining resident safety and the financial gains that will result from the </w:t>
            </w:r>
            <w:r w:rsidR="002660A1">
              <w:rPr>
                <w:rFonts w:ascii="Times New Roman" w:hAnsi="Times New Roman" w:cs="Times New Roman"/>
                <w:sz w:val="24"/>
                <w:szCs w:val="24"/>
              </w:rPr>
              <w:t>project</w:t>
            </w:r>
            <w:r w:rsidRPr="00354D7F">
              <w:rPr>
                <w:rFonts w:ascii="Times New Roman" w:hAnsi="Times New Roman" w:cs="Times New Roman"/>
                <w:sz w:val="24"/>
                <w:szCs w:val="24"/>
              </w:rPr>
              <w:t xml:space="preserve">. Provide statistics that show the positive effects of the </w:t>
            </w:r>
            <w:r w:rsidR="002660A1">
              <w:rPr>
                <w:rFonts w:ascii="Times New Roman" w:hAnsi="Times New Roman" w:cs="Times New Roman"/>
                <w:sz w:val="24"/>
                <w:szCs w:val="24"/>
              </w:rPr>
              <w:t>project</w:t>
            </w:r>
            <w:r w:rsidRPr="00354D7F">
              <w:rPr>
                <w:rFonts w:ascii="Times New Roman" w:hAnsi="Times New Roman" w:cs="Times New Roman"/>
                <w:sz w:val="24"/>
                <w:szCs w:val="24"/>
              </w:rPr>
              <w:t xml:space="preserve"> in </w:t>
            </w:r>
            <w:r w:rsidR="002E24E9">
              <w:rPr>
                <w:rFonts w:ascii="Times New Roman" w:hAnsi="Times New Roman" w:cs="Times New Roman"/>
                <w:sz w:val="24"/>
                <w:szCs w:val="24"/>
              </w:rPr>
              <w:t xml:space="preserve">reducing </w:t>
            </w:r>
            <w:r w:rsidR="002660A1">
              <w:rPr>
                <w:rFonts w:ascii="Times New Roman" w:hAnsi="Times New Roman" w:cs="Times New Roman"/>
                <w:sz w:val="24"/>
                <w:szCs w:val="24"/>
              </w:rPr>
              <w:t>resident</w:t>
            </w:r>
            <w:r w:rsidR="002660A1" w:rsidRPr="00354D7F">
              <w:rPr>
                <w:rFonts w:ascii="Times New Roman" w:hAnsi="Times New Roman" w:cs="Times New Roman"/>
                <w:sz w:val="24"/>
                <w:szCs w:val="24"/>
              </w:rPr>
              <w:t xml:space="preserve"> </w:t>
            </w:r>
            <w:r w:rsidRPr="00354D7F">
              <w:rPr>
                <w:rFonts w:ascii="Times New Roman" w:hAnsi="Times New Roman" w:cs="Times New Roman"/>
                <w:sz w:val="24"/>
                <w:szCs w:val="24"/>
              </w:rPr>
              <w:t xml:space="preserve">harm </w:t>
            </w:r>
            <w:r w:rsidR="002E24E9">
              <w:rPr>
                <w:rFonts w:ascii="Times New Roman" w:hAnsi="Times New Roman" w:cs="Times New Roman"/>
                <w:sz w:val="24"/>
                <w:szCs w:val="24"/>
              </w:rPr>
              <w:t xml:space="preserve">or </w:t>
            </w:r>
            <w:r w:rsidRPr="00354D7F">
              <w:rPr>
                <w:rFonts w:ascii="Times New Roman" w:hAnsi="Times New Roman" w:cs="Times New Roman"/>
                <w:sz w:val="24"/>
                <w:szCs w:val="24"/>
              </w:rPr>
              <w:t xml:space="preserve">the average cost per occurrence for the </w:t>
            </w:r>
            <w:r w:rsidR="002660A1">
              <w:rPr>
                <w:rFonts w:ascii="Times New Roman" w:hAnsi="Times New Roman" w:cs="Times New Roman"/>
                <w:sz w:val="24"/>
                <w:szCs w:val="24"/>
              </w:rPr>
              <w:t>facility</w:t>
            </w:r>
            <w:r w:rsidRPr="00354D7F">
              <w:rPr>
                <w:rFonts w:ascii="Times New Roman" w:hAnsi="Times New Roman" w:cs="Times New Roman"/>
                <w:sz w:val="24"/>
                <w:szCs w:val="24"/>
              </w:rPr>
              <w:t>.</w:t>
            </w:r>
          </w:p>
          <w:p w14:paraId="79966E64" w14:textId="77777777" w:rsidR="009E6B79" w:rsidRPr="00354D7F" w:rsidRDefault="009E6B79" w:rsidP="00044D3B">
            <w:pPr>
              <w:rPr>
                <w:rFonts w:ascii="Times New Roman" w:hAnsi="Times New Roman" w:cs="Times New Roman"/>
                <w:sz w:val="24"/>
                <w:szCs w:val="24"/>
              </w:rPr>
            </w:pPr>
          </w:p>
          <w:p w14:paraId="1B15DCF4" w14:textId="4C0F30DE"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An easy way to increase the visibility of the facility safety team’s senior leader is to post that person’s photo and name on a bulletin board. This all</w:t>
            </w:r>
            <w:r w:rsidR="002E24E9">
              <w:rPr>
                <w:rFonts w:ascii="Times New Roman" w:hAnsi="Times New Roman" w:cs="Times New Roman"/>
                <w:sz w:val="24"/>
                <w:szCs w:val="24"/>
              </w:rPr>
              <w:t>ows</w:t>
            </w:r>
            <w:r w:rsidRPr="00354D7F">
              <w:rPr>
                <w:rFonts w:ascii="Times New Roman" w:hAnsi="Times New Roman" w:cs="Times New Roman"/>
                <w:sz w:val="24"/>
                <w:szCs w:val="24"/>
              </w:rPr>
              <w:t xml:space="preserve"> staff to </w:t>
            </w:r>
            <w:r w:rsidR="002E24E9">
              <w:rPr>
                <w:rFonts w:ascii="Times New Roman" w:hAnsi="Times New Roman" w:cs="Times New Roman"/>
                <w:sz w:val="24"/>
                <w:szCs w:val="24"/>
              </w:rPr>
              <w:t>easily</w:t>
            </w:r>
            <w:r w:rsidR="002E24E9" w:rsidRPr="00354D7F">
              <w:rPr>
                <w:rFonts w:ascii="Times New Roman" w:hAnsi="Times New Roman" w:cs="Times New Roman"/>
                <w:sz w:val="24"/>
                <w:szCs w:val="24"/>
              </w:rPr>
              <w:t xml:space="preserve"> </w:t>
            </w:r>
            <w:r w:rsidRPr="00354D7F">
              <w:rPr>
                <w:rFonts w:ascii="Times New Roman" w:hAnsi="Times New Roman" w:cs="Times New Roman"/>
                <w:sz w:val="24"/>
                <w:szCs w:val="24"/>
              </w:rPr>
              <w:t xml:space="preserve">identify their senior leader team member. Another way is to ask the senior leader to attend a “get to know you” interview. To accommodate everyone’s schedule, one staff member can complete the interview and share the responses with the </w:t>
            </w:r>
            <w:r w:rsidRPr="00354D7F">
              <w:rPr>
                <w:rFonts w:ascii="Times New Roman" w:hAnsi="Times New Roman" w:cs="Times New Roman"/>
                <w:sz w:val="24"/>
                <w:szCs w:val="24"/>
              </w:rPr>
              <w:lastRenderedPageBreak/>
              <w:t>facility safety team.</w:t>
            </w:r>
          </w:p>
          <w:p w14:paraId="30CA4266" w14:textId="77777777" w:rsidR="00B007B3" w:rsidRPr="00354D7F" w:rsidRDefault="00B007B3" w:rsidP="00044D3B">
            <w:pPr>
              <w:rPr>
                <w:rFonts w:ascii="Times New Roman" w:hAnsi="Times New Roman" w:cs="Times New Roman"/>
                <w:sz w:val="24"/>
                <w:szCs w:val="24"/>
              </w:rPr>
            </w:pPr>
          </w:p>
          <w:p w14:paraId="5A622103" w14:textId="57C6D58A"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 xml:space="preserve">This senior leader should meet with the facility safety team regularly and be included in any project-related communications. </w:t>
            </w:r>
          </w:p>
          <w:p w14:paraId="019967C1" w14:textId="77777777" w:rsidR="00B007B3" w:rsidRPr="00354D7F" w:rsidRDefault="00B007B3" w:rsidP="00044D3B">
            <w:pPr>
              <w:rPr>
                <w:rFonts w:ascii="Times New Roman" w:hAnsi="Times New Roman" w:cs="Times New Roman"/>
                <w:sz w:val="24"/>
                <w:szCs w:val="24"/>
                <w:u w:val="single"/>
              </w:rPr>
            </w:pPr>
          </w:p>
          <w:p w14:paraId="752E0DA8" w14:textId="79FADFC5" w:rsidR="00044D3B" w:rsidRPr="00354D7F" w:rsidRDefault="00DC0ECA" w:rsidP="00044D3B">
            <w:pPr>
              <w:rPr>
                <w:rFonts w:ascii="Times New Roman" w:hAnsi="Times New Roman" w:cs="Times New Roman"/>
                <w:sz w:val="24"/>
                <w:szCs w:val="24"/>
              </w:rPr>
            </w:pPr>
            <w:r w:rsidRPr="00354D7F">
              <w:rPr>
                <w:rFonts w:ascii="Times New Roman" w:hAnsi="Times New Roman" w:cs="Times New Roman"/>
                <w:sz w:val="24"/>
                <w:szCs w:val="24"/>
              </w:rPr>
              <w:t>Finally, o</w:t>
            </w:r>
            <w:r w:rsidR="00044D3B" w:rsidRPr="00354D7F">
              <w:rPr>
                <w:rFonts w:ascii="Times New Roman" w:hAnsi="Times New Roman" w:cs="Times New Roman"/>
                <w:sz w:val="24"/>
                <w:szCs w:val="24"/>
              </w:rPr>
              <w:t xml:space="preserve">ne of the most effective approaches to bridge the gap between senior management and frontline providers is to conduct executive safety rounds. During these rounds, executive team members mingle with staff in the facility while discussing safety issues. The importance of these interactions is twofold. First, facility gatherings offer the senior leader the opportunity to </w:t>
            </w:r>
            <w:r w:rsidR="002660A1">
              <w:rPr>
                <w:rFonts w:ascii="Times New Roman" w:hAnsi="Times New Roman" w:cs="Times New Roman"/>
                <w:sz w:val="24"/>
                <w:szCs w:val="24"/>
              </w:rPr>
              <w:t>better</w:t>
            </w:r>
            <w:r w:rsidR="00044D3B" w:rsidRPr="00354D7F">
              <w:rPr>
                <w:rFonts w:ascii="Times New Roman" w:hAnsi="Times New Roman" w:cs="Times New Roman"/>
                <w:sz w:val="24"/>
                <w:szCs w:val="24"/>
              </w:rPr>
              <w:t xml:space="preserve"> understand</w:t>
            </w:r>
            <w:r w:rsidR="002660A1">
              <w:rPr>
                <w:rFonts w:ascii="Times New Roman" w:hAnsi="Times New Roman" w:cs="Times New Roman"/>
                <w:sz w:val="24"/>
                <w:szCs w:val="24"/>
              </w:rPr>
              <w:t xml:space="preserve"> the </w:t>
            </w:r>
            <w:r w:rsidR="00044D3B" w:rsidRPr="00354D7F">
              <w:rPr>
                <w:rFonts w:ascii="Times New Roman" w:hAnsi="Times New Roman" w:cs="Times New Roman"/>
                <w:sz w:val="24"/>
                <w:szCs w:val="24"/>
              </w:rPr>
              <w:t xml:space="preserve">project and their role within the facility safety team. Second, meeting on the floor also increases senior leader visibility among frontline staff and </w:t>
            </w:r>
            <w:r w:rsidR="002660A1">
              <w:rPr>
                <w:rFonts w:ascii="Times New Roman" w:hAnsi="Times New Roman" w:cs="Times New Roman"/>
                <w:sz w:val="24"/>
                <w:szCs w:val="24"/>
              </w:rPr>
              <w:t xml:space="preserve">conveys a </w:t>
            </w:r>
            <w:r w:rsidR="00044D3B" w:rsidRPr="00354D7F">
              <w:rPr>
                <w:rFonts w:ascii="Times New Roman" w:hAnsi="Times New Roman" w:cs="Times New Roman"/>
                <w:sz w:val="24"/>
                <w:szCs w:val="24"/>
              </w:rPr>
              <w:t xml:space="preserve">stronger commitment to the project. </w:t>
            </w:r>
            <w:r w:rsidR="002660A1">
              <w:rPr>
                <w:rFonts w:ascii="Times New Roman" w:hAnsi="Times New Roman" w:cs="Times New Roman"/>
                <w:sz w:val="24"/>
                <w:szCs w:val="24"/>
              </w:rPr>
              <w:t>Together a</w:t>
            </w:r>
            <w:r w:rsidR="00044D3B" w:rsidRPr="00354D7F">
              <w:rPr>
                <w:rFonts w:ascii="Times New Roman" w:hAnsi="Times New Roman" w:cs="Times New Roman"/>
                <w:sz w:val="24"/>
                <w:szCs w:val="24"/>
              </w:rPr>
              <w:t>s a team, the senior leader and other members can investigate a staff-identif</w:t>
            </w:r>
            <w:r w:rsidR="004F249E">
              <w:rPr>
                <w:rFonts w:ascii="Times New Roman" w:hAnsi="Times New Roman" w:cs="Times New Roman"/>
                <w:sz w:val="24"/>
                <w:szCs w:val="24"/>
              </w:rPr>
              <w:t>ied safety issue. This facility</w:t>
            </w:r>
            <w:r w:rsidR="00044D3B" w:rsidRPr="00354D7F">
              <w:rPr>
                <w:rFonts w:ascii="Times New Roman" w:hAnsi="Times New Roman" w:cs="Times New Roman"/>
                <w:sz w:val="24"/>
                <w:szCs w:val="24"/>
              </w:rPr>
              <w:t xml:space="preserve">wide interest in resident safety will </w:t>
            </w:r>
            <w:r w:rsidR="002660A1">
              <w:rPr>
                <w:rFonts w:ascii="Times New Roman" w:hAnsi="Times New Roman" w:cs="Times New Roman"/>
                <w:sz w:val="24"/>
                <w:szCs w:val="24"/>
              </w:rPr>
              <w:t xml:space="preserve">increase </w:t>
            </w:r>
            <w:r w:rsidR="00044D3B" w:rsidRPr="00354D7F">
              <w:rPr>
                <w:rFonts w:ascii="Times New Roman" w:hAnsi="Times New Roman" w:cs="Times New Roman"/>
                <w:sz w:val="24"/>
                <w:szCs w:val="24"/>
              </w:rPr>
              <w:t xml:space="preserve">the likelihood of senior leader participation and engagement.  </w:t>
            </w:r>
          </w:p>
          <w:p w14:paraId="02CEEF3B" w14:textId="77777777" w:rsidR="00B007B3" w:rsidRPr="00354D7F" w:rsidRDefault="00B007B3" w:rsidP="00044D3B">
            <w:pPr>
              <w:rPr>
                <w:rFonts w:ascii="Times New Roman" w:hAnsi="Times New Roman" w:cs="Times New Roman"/>
                <w:bCs/>
                <w:sz w:val="24"/>
                <w:szCs w:val="24"/>
              </w:rPr>
            </w:pPr>
          </w:p>
          <w:p w14:paraId="57BC5990" w14:textId="77777777"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bCs/>
                <w:sz w:val="24"/>
                <w:szCs w:val="24"/>
              </w:rPr>
              <w:t>ASK:</w:t>
            </w:r>
          </w:p>
          <w:p w14:paraId="6FC4CCD1" w14:textId="77777777"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 xml:space="preserve">What steps can a facility’s team leader take to engage their Senior Leader to join the safety team?  </w:t>
            </w:r>
          </w:p>
          <w:p w14:paraId="6BF26728" w14:textId="77777777"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ab/>
              <w:t xml:space="preserve">Answer: Present the senior leader with the benefits of his or her participation in the project.  </w:t>
            </w:r>
          </w:p>
          <w:p w14:paraId="4D6C65D6" w14:textId="77777777" w:rsidR="00B007B3" w:rsidRPr="00354D7F" w:rsidRDefault="00B007B3" w:rsidP="00044D3B">
            <w:pPr>
              <w:rPr>
                <w:rFonts w:ascii="Times New Roman" w:hAnsi="Times New Roman" w:cs="Times New Roman"/>
                <w:bCs/>
                <w:sz w:val="24"/>
                <w:szCs w:val="24"/>
              </w:rPr>
            </w:pPr>
          </w:p>
          <w:p w14:paraId="528BA9C5" w14:textId="77777777"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bCs/>
                <w:sz w:val="24"/>
                <w:szCs w:val="24"/>
              </w:rPr>
              <w:t xml:space="preserve">ASK: </w:t>
            </w:r>
          </w:p>
          <w:p w14:paraId="52FCBB0A" w14:textId="77777777"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What do you think those might be?</w:t>
            </w:r>
          </w:p>
          <w:p w14:paraId="44A04B9E" w14:textId="77777777"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ab/>
              <w:t xml:space="preserve">Answer: Increased resident safety and improved quality of life, improved resident and family satisfaction, improved staff satisfaction and perhaps decreased staff turnover, and visibility of the senior leader in the improvement work.  </w:t>
            </w:r>
          </w:p>
          <w:p w14:paraId="5481D632" w14:textId="77777777" w:rsidR="00B007B3" w:rsidRPr="00354D7F" w:rsidRDefault="00B007B3" w:rsidP="00044D3B">
            <w:pPr>
              <w:rPr>
                <w:rFonts w:ascii="Times New Roman" w:hAnsi="Times New Roman" w:cs="Times New Roman"/>
                <w:bCs/>
                <w:sz w:val="24"/>
                <w:szCs w:val="24"/>
              </w:rPr>
            </w:pPr>
          </w:p>
          <w:p w14:paraId="1403284A" w14:textId="77777777" w:rsidR="00044D3B" w:rsidRPr="00354D7F" w:rsidRDefault="00044D3B" w:rsidP="00044D3B">
            <w:pPr>
              <w:rPr>
                <w:rFonts w:ascii="Times New Roman" w:hAnsi="Times New Roman" w:cs="Times New Roman"/>
                <w:sz w:val="24"/>
                <w:szCs w:val="24"/>
              </w:rPr>
            </w:pPr>
            <w:r w:rsidRPr="00354D7F">
              <w:rPr>
                <w:rFonts w:ascii="Times New Roman" w:hAnsi="Times New Roman" w:cs="Times New Roman"/>
                <w:bCs/>
                <w:sz w:val="24"/>
                <w:szCs w:val="24"/>
              </w:rPr>
              <w:t>ASK:</w:t>
            </w:r>
          </w:p>
          <w:p w14:paraId="582D567A" w14:textId="49D0B0E9" w:rsidR="00921480" w:rsidRPr="005254DD" w:rsidRDefault="00044D3B" w:rsidP="00044D3B">
            <w:pPr>
              <w:rPr>
                <w:rFonts w:ascii="Times New Roman" w:hAnsi="Times New Roman" w:cs="Times New Roman"/>
                <w:sz w:val="24"/>
                <w:szCs w:val="24"/>
              </w:rPr>
            </w:pPr>
            <w:r w:rsidRPr="00354D7F">
              <w:rPr>
                <w:rFonts w:ascii="Times New Roman" w:hAnsi="Times New Roman" w:cs="Times New Roman"/>
                <w:sz w:val="24"/>
                <w:szCs w:val="24"/>
              </w:rPr>
              <w:t>Of the questions above, what might be the most motivating/most successful in obtaining the senior leader’s membership?</w:t>
            </w:r>
          </w:p>
        </w:tc>
        <w:tc>
          <w:tcPr>
            <w:tcW w:w="3510" w:type="dxa"/>
          </w:tcPr>
          <w:p w14:paraId="5E5B7DFB" w14:textId="77777777" w:rsidR="00044D3B" w:rsidRDefault="00EF7CD9" w:rsidP="005D18C3">
            <w:pPr>
              <w:rPr>
                <w:rFonts w:ascii="Times New Roman" w:hAnsi="Times New Roman" w:cs="Times New Roman"/>
                <w:sz w:val="24"/>
                <w:szCs w:val="24"/>
              </w:rPr>
            </w:pPr>
            <w:r w:rsidRPr="00354D7F">
              <w:rPr>
                <w:rFonts w:ascii="Times New Roman" w:hAnsi="Times New Roman" w:cs="Times New Roman"/>
                <w:sz w:val="24"/>
                <w:szCs w:val="24"/>
              </w:rPr>
              <w:lastRenderedPageBreak/>
              <w:t>SLIDE 23</w:t>
            </w:r>
          </w:p>
          <w:p w14:paraId="7669AF53" w14:textId="66F13CA2" w:rsidR="00407C7C"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4FAFF934" wp14:editId="2CF81E60">
                  <wp:extent cx="2091690" cy="156845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91690" cy="1568450"/>
                          </a:xfrm>
                          <a:prstGeom prst="rect">
                            <a:avLst/>
                          </a:prstGeom>
                        </pic:spPr>
                      </pic:pic>
                    </a:graphicData>
                  </a:graphic>
                </wp:inline>
              </w:drawing>
            </w:r>
          </w:p>
          <w:p w14:paraId="76FCE317" w14:textId="2878BB97" w:rsidR="00044D3B" w:rsidRPr="00354D7F" w:rsidRDefault="00044D3B" w:rsidP="005D18C3">
            <w:pPr>
              <w:rPr>
                <w:rFonts w:ascii="Times New Roman" w:hAnsi="Times New Roman" w:cs="Times New Roman"/>
                <w:sz w:val="24"/>
                <w:szCs w:val="24"/>
              </w:rPr>
            </w:pPr>
          </w:p>
        </w:tc>
      </w:tr>
      <w:tr w:rsidR="00044D3B" w:rsidRPr="00354D7F" w14:paraId="3D4A8A33" w14:textId="77777777" w:rsidTr="005741C7">
        <w:trPr>
          <w:trHeight w:val="144"/>
        </w:trPr>
        <w:tc>
          <w:tcPr>
            <w:tcW w:w="6025" w:type="dxa"/>
          </w:tcPr>
          <w:p w14:paraId="5F85D52D" w14:textId="77777777" w:rsidR="00044D3B" w:rsidRPr="00354D7F" w:rsidRDefault="00044D3B" w:rsidP="00044D3B">
            <w:pPr>
              <w:rPr>
                <w:rFonts w:ascii="Times New Roman" w:hAnsi="Times New Roman" w:cs="Times New Roman"/>
                <w:bCs/>
                <w:sz w:val="24"/>
                <w:szCs w:val="24"/>
              </w:rPr>
            </w:pPr>
            <w:r w:rsidRPr="00354D7F">
              <w:rPr>
                <w:rFonts w:ascii="Times New Roman" w:hAnsi="Times New Roman" w:cs="Times New Roman"/>
                <w:bCs/>
                <w:sz w:val="24"/>
                <w:szCs w:val="24"/>
              </w:rPr>
              <w:lastRenderedPageBreak/>
              <w:t>SAY:</w:t>
            </w:r>
          </w:p>
          <w:p w14:paraId="2C5003E7" w14:textId="18DE9449" w:rsidR="00044D3B" w:rsidRPr="00354D7F" w:rsidRDefault="00044D3B" w:rsidP="00044D3B">
            <w:pPr>
              <w:rPr>
                <w:rFonts w:ascii="Times New Roman" w:hAnsi="Times New Roman" w:cs="Times New Roman"/>
                <w:bCs/>
                <w:sz w:val="24"/>
                <w:szCs w:val="24"/>
              </w:rPr>
            </w:pPr>
            <w:r w:rsidRPr="00354D7F">
              <w:rPr>
                <w:rFonts w:ascii="Times New Roman" w:hAnsi="Times New Roman" w:cs="Times New Roman"/>
                <w:bCs/>
                <w:sz w:val="24"/>
                <w:szCs w:val="24"/>
              </w:rPr>
              <w:lastRenderedPageBreak/>
              <w:t xml:space="preserve">Use the 4 Es when recruiting a senior leader for the resident safety team. Created by the Johns Hopkins </w:t>
            </w:r>
            <w:r w:rsidR="002660A1">
              <w:rPr>
                <w:rFonts w:ascii="Times New Roman" w:hAnsi="Times New Roman" w:cs="Times New Roman"/>
                <w:bCs/>
                <w:sz w:val="24"/>
                <w:szCs w:val="24"/>
              </w:rPr>
              <w:t>Medicine Armstrong Institute for Patient Safety and Quality</w:t>
            </w:r>
            <w:r w:rsidRPr="00354D7F">
              <w:rPr>
                <w:rFonts w:ascii="Times New Roman" w:hAnsi="Times New Roman" w:cs="Times New Roman"/>
                <w:bCs/>
                <w:sz w:val="24"/>
                <w:szCs w:val="24"/>
              </w:rPr>
              <w:t>, the 4 Es help carry out patient safety interventions by focusing change efforts around technical and adaptive work. This mod</w:t>
            </w:r>
            <w:r w:rsidR="004F249E">
              <w:rPr>
                <w:rFonts w:ascii="Times New Roman" w:hAnsi="Times New Roman" w:cs="Times New Roman"/>
                <w:bCs/>
                <w:sz w:val="24"/>
                <w:szCs w:val="24"/>
              </w:rPr>
              <w:t>el features four key elements: e</w:t>
            </w:r>
            <w:r w:rsidRPr="00354D7F">
              <w:rPr>
                <w:rFonts w:ascii="Times New Roman" w:hAnsi="Times New Roman" w:cs="Times New Roman"/>
                <w:bCs/>
                <w:sz w:val="24"/>
                <w:szCs w:val="24"/>
              </w:rPr>
              <w:t xml:space="preserve">ngage, educate, execute, and evaluate. As part of the facility team, the senior leader actively employs the 4 Es and promotes it as a model for change. </w:t>
            </w:r>
          </w:p>
          <w:p w14:paraId="14B2859E" w14:textId="77777777" w:rsidR="00044D3B" w:rsidRPr="00354D7F" w:rsidRDefault="00044D3B" w:rsidP="00044D3B">
            <w:pPr>
              <w:rPr>
                <w:rFonts w:ascii="Times New Roman" w:hAnsi="Times New Roman" w:cs="Times New Roman"/>
                <w:bCs/>
                <w:sz w:val="24"/>
                <w:szCs w:val="24"/>
              </w:rPr>
            </w:pPr>
          </w:p>
          <w:p w14:paraId="1FBCC9EE" w14:textId="77777777" w:rsidR="00044D3B" w:rsidRPr="00354D7F" w:rsidRDefault="00044D3B" w:rsidP="00044D3B">
            <w:pPr>
              <w:rPr>
                <w:rFonts w:ascii="Times New Roman" w:hAnsi="Times New Roman" w:cs="Times New Roman"/>
                <w:bCs/>
                <w:sz w:val="24"/>
                <w:szCs w:val="24"/>
                <w:u w:val="single"/>
              </w:rPr>
            </w:pPr>
            <w:r w:rsidRPr="00354D7F">
              <w:rPr>
                <w:rFonts w:ascii="Times New Roman" w:hAnsi="Times New Roman" w:cs="Times New Roman"/>
                <w:bCs/>
                <w:sz w:val="24"/>
                <w:szCs w:val="24"/>
                <w:u w:val="single"/>
              </w:rPr>
              <w:t>Engage</w:t>
            </w:r>
          </w:p>
          <w:p w14:paraId="20F31AE9" w14:textId="521335A5" w:rsidR="0013107B" w:rsidRPr="00354D7F" w:rsidRDefault="00044D3B" w:rsidP="00044D3B">
            <w:pPr>
              <w:rPr>
                <w:rFonts w:ascii="Times New Roman" w:hAnsi="Times New Roman" w:cs="Times New Roman"/>
                <w:bCs/>
                <w:sz w:val="24"/>
                <w:szCs w:val="24"/>
              </w:rPr>
            </w:pPr>
            <w:r w:rsidRPr="00354D7F">
              <w:rPr>
                <w:rFonts w:ascii="Times New Roman" w:hAnsi="Times New Roman" w:cs="Times New Roman"/>
                <w:bCs/>
                <w:sz w:val="24"/>
                <w:szCs w:val="24"/>
              </w:rPr>
              <w:t xml:space="preserve">Within the 4 Es model, </w:t>
            </w:r>
            <w:r w:rsidR="0087731F">
              <w:rPr>
                <w:rFonts w:ascii="Times New Roman" w:hAnsi="Times New Roman" w:cs="Times New Roman"/>
                <w:bCs/>
                <w:sz w:val="24"/>
                <w:szCs w:val="24"/>
              </w:rPr>
              <w:t xml:space="preserve">you want to </w:t>
            </w:r>
            <w:r w:rsidRPr="00354D7F">
              <w:rPr>
                <w:rFonts w:ascii="Times New Roman" w:hAnsi="Times New Roman" w:cs="Times New Roman"/>
                <w:bCs/>
                <w:sz w:val="24"/>
                <w:szCs w:val="24"/>
              </w:rPr>
              <w:t>engag</w:t>
            </w:r>
            <w:r w:rsidR="0087731F">
              <w:rPr>
                <w:rFonts w:ascii="Times New Roman" w:hAnsi="Times New Roman" w:cs="Times New Roman"/>
                <w:bCs/>
                <w:sz w:val="24"/>
                <w:szCs w:val="24"/>
              </w:rPr>
              <w:t>e</w:t>
            </w:r>
            <w:r w:rsidRPr="00354D7F">
              <w:rPr>
                <w:rFonts w:ascii="Times New Roman" w:hAnsi="Times New Roman" w:cs="Times New Roman"/>
                <w:bCs/>
                <w:sz w:val="24"/>
                <w:szCs w:val="24"/>
              </w:rPr>
              <w:t xml:space="preserve"> facility staff </w:t>
            </w:r>
            <w:r w:rsidR="0087731F">
              <w:rPr>
                <w:rFonts w:ascii="Times New Roman" w:hAnsi="Times New Roman" w:cs="Times New Roman"/>
                <w:bCs/>
                <w:sz w:val="24"/>
                <w:szCs w:val="24"/>
              </w:rPr>
              <w:t xml:space="preserve">in </w:t>
            </w:r>
            <w:r w:rsidRPr="00354D7F">
              <w:rPr>
                <w:rFonts w:ascii="Times New Roman" w:hAnsi="Times New Roman" w:cs="Times New Roman"/>
                <w:bCs/>
                <w:sz w:val="24"/>
                <w:szCs w:val="24"/>
              </w:rPr>
              <w:t>understand</w:t>
            </w:r>
            <w:r w:rsidR="0087731F">
              <w:rPr>
                <w:rFonts w:ascii="Times New Roman" w:hAnsi="Times New Roman" w:cs="Times New Roman"/>
                <w:bCs/>
                <w:sz w:val="24"/>
                <w:szCs w:val="24"/>
              </w:rPr>
              <w:t>ing</w:t>
            </w:r>
            <w:r w:rsidRPr="00354D7F">
              <w:rPr>
                <w:rFonts w:ascii="Times New Roman" w:hAnsi="Times New Roman" w:cs="Times New Roman"/>
                <w:bCs/>
                <w:sz w:val="24"/>
                <w:szCs w:val="24"/>
              </w:rPr>
              <w:t xml:space="preserve"> the effects of preventable harm. </w:t>
            </w:r>
            <w:r w:rsidR="0087731F">
              <w:rPr>
                <w:rFonts w:ascii="Times New Roman" w:hAnsi="Times New Roman" w:cs="Times New Roman"/>
                <w:bCs/>
                <w:sz w:val="24"/>
                <w:szCs w:val="24"/>
              </w:rPr>
              <w:t xml:space="preserve">Engagement is </w:t>
            </w:r>
            <w:r w:rsidR="0013107B">
              <w:rPr>
                <w:rFonts w:ascii="Times New Roman" w:hAnsi="Times New Roman" w:cs="Times New Roman"/>
                <w:bCs/>
                <w:sz w:val="24"/>
                <w:szCs w:val="24"/>
              </w:rPr>
              <w:t>an example of adaptive work, and o</w:t>
            </w:r>
            <w:r w:rsidRPr="00354D7F">
              <w:rPr>
                <w:rFonts w:ascii="Times New Roman" w:hAnsi="Times New Roman" w:cs="Times New Roman"/>
                <w:bCs/>
                <w:sz w:val="24"/>
                <w:szCs w:val="24"/>
              </w:rPr>
              <w:t xml:space="preserve">ne </w:t>
            </w:r>
            <w:r w:rsidR="002E24E9">
              <w:rPr>
                <w:rFonts w:ascii="Times New Roman" w:hAnsi="Times New Roman" w:cs="Times New Roman"/>
                <w:bCs/>
                <w:sz w:val="24"/>
                <w:szCs w:val="24"/>
              </w:rPr>
              <w:t>way to engage</w:t>
            </w:r>
            <w:r w:rsidRPr="00354D7F">
              <w:rPr>
                <w:rFonts w:ascii="Times New Roman" w:hAnsi="Times New Roman" w:cs="Times New Roman"/>
                <w:bCs/>
                <w:sz w:val="24"/>
                <w:szCs w:val="24"/>
              </w:rPr>
              <w:t xml:space="preserve"> is </w:t>
            </w:r>
            <w:r w:rsidR="0013107B">
              <w:rPr>
                <w:rFonts w:ascii="Times New Roman" w:hAnsi="Times New Roman" w:cs="Times New Roman"/>
                <w:bCs/>
                <w:sz w:val="24"/>
                <w:szCs w:val="24"/>
              </w:rPr>
              <w:t xml:space="preserve">to </w:t>
            </w:r>
            <w:r w:rsidRPr="00354D7F">
              <w:rPr>
                <w:rFonts w:ascii="Times New Roman" w:hAnsi="Times New Roman" w:cs="Times New Roman"/>
                <w:bCs/>
                <w:sz w:val="24"/>
                <w:szCs w:val="24"/>
              </w:rPr>
              <w:t>shar</w:t>
            </w:r>
            <w:r w:rsidR="0013107B">
              <w:rPr>
                <w:rFonts w:ascii="Times New Roman" w:hAnsi="Times New Roman" w:cs="Times New Roman"/>
                <w:bCs/>
                <w:sz w:val="24"/>
                <w:szCs w:val="24"/>
              </w:rPr>
              <w:t>e</w:t>
            </w:r>
            <w:r w:rsidRPr="00354D7F">
              <w:rPr>
                <w:rFonts w:ascii="Times New Roman" w:hAnsi="Times New Roman" w:cs="Times New Roman"/>
                <w:bCs/>
                <w:sz w:val="24"/>
                <w:szCs w:val="24"/>
              </w:rPr>
              <w:t xml:space="preserve"> stories about </w:t>
            </w:r>
            <w:r w:rsidR="0087731F">
              <w:rPr>
                <w:rFonts w:ascii="Times New Roman" w:hAnsi="Times New Roman" w:cs="Times New Roman"/>
                <w:bCs/>
                <w:sz w:val="24"/>
                <w:szCs w:val="24"/>
              </w:rPr>
              <w:t>residents</w:t>
            </w:r>
            <w:r w:rsidR="0087731F" w:rsidRPr="00354D7F">
              <w:rPr>
                <w:rFonts w:ascii="Times New Roman" w:hAnsi="Times New Roman" w:cs="Times New Roman"/>
                <w:bCs/>
                <w:sz w:val="24"/>
                <w:szCs w:val="24"/>
              </w:rPr>
              <w:t xml:space="preserve"> </w:t>
            </w:r>
            <w:r w:rsidRPr="00354D7F">
              <w:rPr>
                <w:rFonts w:ascii="Times New Roman" w:hAnsi="Times New Roman" w:cs="Times New Roman"/>
                <w:bCs/>
                <w:sz w:val="24"/>
                <w:szCs w:val="24"/>
              </w:rPr>
              <w:t xml:space="preserve">affected by this problem and </w:t>
            </w:r>
            <w:r w:rsidR="002E24E9">
              <w:rPr>
                <w:rFonts w:ascii="Times New Roman" w:hAnsi="Times New Roman" w:cs="Times New Roman"/>
                <w:bCs/>
                <w:sz w:val="24"/>
                <w:szCs w:val="24"/>
              </w:rPr>
              <w:t xml:space="preserve">to </w:t>
            </w:r>
            <w:r w:rsidRPr="00354D7F">
              <w:rPr>
                <w:rFonts w:ascii="Times New Roman" w:hAnsi="Times New Roman" w:cs="Times New Roman"/>
                <w:bCs/>
                <w:sz w:val="24"/>
                <w:szCs w:val="24"/>
              </w:rPr>
              <w:t>estimat</w:t>
            </w:r>
            <w:r w:rsidR="002E24E9">
              <w:rPr>
                <w:rFonts w:ascii="Times New Roman" w:hAnsi="Times New Roman" w:cs="Times New Roman"/>
                <w:bCs/>
                <w:sz w:val="24"/>
                <w:szCs w:val="24"/>
              </w:rPr>
              <w:t>e</w:t>
            </w:r>
            <w:r w:rsidRPr="00354D7F">
              <w:rPr>
                <w:rFonts w:ascii="Times New Roman" w:hAnsi="Times New Roman" w:cs="Times New Roman"/>
                <w:bCs/>
                <w:sz w:val="24"/>
                <w:szCs w:val="24"/>
              </w:rPr>
              <w:t xml:space="preserve"> the number of </w:t>
            </w:r>
            <w:r w:rsidR="0087731F">
              <w:rPr>
                <w:rFonts w:ascii="Times New Roman" w:hAnsi="Times New Roman" w:cs="Times New Roman"/>
                <w:bCs/>
                <w:sz w:val="24"/>
                <w:szCs w:val="24"/>
              </w:rPr>
              <w:t>residents</w:t>
            </w:r>
            <w:r w:rsidR="0087731F" w:rsidRPr="00354D7F">
              <w:rPr>
                <w:rFonts w:ascii="Times New Roman" w:hAnsi="Times New Roman" w:cs="Times New Roman"/>
                <w:bCs/>
                <w:sz w:val="24"/>
                <w:szCs w:val="24"/>
              </w:rPr>
              <w:t xml:space="preserve"> </w:t>
            </w:r>
            <w:r w:rsidRPr="00354D7F">
              <w:rPr>
                <w:rFonts w:ascii="Times New Roman" w:hAnsi="Times New Roman" w:cs="Times New Roman"/>
                <w:bCs/>
                <w:sz w:val="24"/>
                <w:szCs w:val="24"/>
              </w:rPr>
              <w:t>who could be harmed as a result of this problem.</w:t>
            </w:r>
          </w:p>
          <w:p w14:paraId="1E244611" w14:textId="77777777" w:rsidR="00044D3B" w:rsidRPr="00354D7F" w:rsidRDefault="00044D3B" w:rsidP="00044D3B">
            <w:pPr>
              <w:rPr>
                <w:rFonts w:ascii="Times New Roman" w:hAnsi="Times New Roman" w:cs="Times New Roman"/>
                <w:bCs/>
                <w:sz w:val="24"/>
                <w:szCs w:val="24"/>
                <w:u w:val="single"/>
              </w:rPr>
            </w:pPr>
            <w:r w:rsidRPr="00354D7F">
              <w:rPr>
                <w:rFonts w:ascii="Times New Roman" w:hAnsi="Times New Roman" w:cs="Times New Roman"/>
                <w:bCs/>
                <w:sz w:val="24"/>
                <w:szCs w:val="24"/>
                <w:u w:val="single"/>
              </w:rPr>
              <w:t>Educate</w:t>
            </w:r>
          </w:p>
          <w:p w14:paraId="70A0B418" w14:textId="324E6EAB" w:rsidR="00044D3B" w:rsidRPr="00354D7F" w:rsidRDefault="00044D3B" w:rsidP="00044D3B">
            <w:pPr>
              <w:rPr>
                <w:rFonts w:ascii="Times New Roman" w:hAnsi="Times New Roman" w:cs="Times New Roman"/>
                <w:bCs/>
                <w:sz w:val="24"/>
                <w:szCs w:val="24"/>
              </w:rPr>
            </w:pPr>
            <w:r w:rsidRPr="00354D7F">
              <w:rPr>
                <w:rFonts w:ascii="Times New Roman" w:hAnsi="Times New Roman" w:cs="Times New Roman"/>
                <w:bCs/>
                <w:sz w:val="24"/>
                <w:szCs w:val="24"/>
              </w:rPr>
              <w:t xml:space="preserve">Education is an example of technical work in which the facility safety team </w:t>
            </w:r>
            <w:r w:rsidR="0087731F">
              <w:rPr>
                <w:rFonts w:ascii="Times New Roman" w:hAnsi="Times New Roman" w:cs="Times New Roman"/>
                <w:bCs/>
                <w:sz w:val="24"/>
                <w:szCs w:val="24"/>
              </w:rPr>
              <w:t>communicates</w:t>
            </w:r>
            <w:r w:rsidRPr="00354D7F">
              <w:rPr>
                <w:rFonts w:ascii="Times New Roman" w:hAnsi="Times New Roman" w:cs="Times New Roman"/>
                <w:bCs/>
                <w:sz w:val="24"/>
                <w:szCs w:val="24"/>
              </w:rPr>
              <w:t xml:space="preserve"> to staff and senior leaders </w:t>
            </w:r>
            <w:r w:rsidR="0087731F">
              <w:rPr>
                <w:rFonts w:ascii="Times New Roman" w:hAnsi="Times New Roman" w:cs="Times New Roman"/>
                <w:bCs/>
                <w:sz w:val="24"/>
                <w:szCs w:val="24"/>
              </w:rPr>
              <w:t xml:space="preserve">about </w:t>
            </w:r>
            <w:r w:rsidRPr="00354D7F">
              <w:rPr>
                <w:rFonts w:ascii="Times New Roman" w:hAnsi="Times New Roman" w:cs="Times New Roman"/>
                <w:bCs/>
                <w:sz w:val="24"/>
                <w:szCs w:val="24"/>
              </w:rPr>
              <w:t>actions to prevent clinical problems.</w:t>
            </w:r>
          </w:p>
          <w:p w14:paraId="4271C298" w14:textId="77777777" w:rsidR="00044D3B" w:rsidRPr="00354D7F" w:rsidRDefault="00044D3B" w:rsidP="00044D3B">
            <w:pPr>
              <w:rPr>
                <w:rFonts w:ascii="Times New Roman" w:hAnsi="Times New Roman" w:cs="Times New Roman"/>
                <w:bCs/>
                <w:sz w:val="24"/>
                <w:szCs w:val="24"/>
                <w:u w:val="single"/>
              </w:rPr>
            </w:pPr>
            <w:r w:rsidRPr="00354D7F">
              <w:rPr>
                <w:rFonts w:ascii="Times New Roman" w:hAnsi="Times New Roman" w:cs="Times New Roman"/>
                <w:bCs/>
                <w:sz w:val="24"/>
                <w:szCs w:val="24"/>
                <w:u w:val="single"/>
              </w:rPr>
              <w:t>Execute</w:t>
            </w:r>
          </w:p>
          <w:p w14:paraId="2143094D" w14:textId="77777777" w:rsidR="00044D3B" w:rsidRPr="00354D7F" w:rsidRDefault="00044D3B" w:rsidP="00044D3B">
            <w:pPr>
              <w:rPr>
                <w:rFonts w:ascii="Times New Roman" w:hAnsi="Times New Roman" w:cs="Times New Roman"/>
                <w:bCs/>
                <w:sz w:val="24"/>
                <w:szCs w:val="24"/>
              </w:rPr>
            </w:pPr>
            <w:r w:rsidRPr="00354D7F">
              <w:rPr>
                <w:rFonts w:ascii="Times New Roman" w:hAnsi="Times New Roman" w:cs="Times New Roman"/>
                <w:bCs/>
                <w:sz w:val="24"/>
                <w:szCs w:val="24"/>
              </w:rPr>
              <w:t xml:space="preserve">An example of adaptive work, execution is based on the principles of safe system design: Simplify the system, create redundancy, and learn from mistakes. </w:t>
            </w:r>
          </w:p>
          <w:p w14:paraId="627FD690" w14:textId="77777777" w:rsidR="00044D3B" w:rsidRPr="00354D7F" w:rsidRDefault="00044D3B" w:rsidP="00044D3B">
            <w:pPr>
              <w:rPr>
                <w:rFonts w:ascii="Times New Roman" w:hAnsi="Times New Roman" w:cs="Times New Roman"/>
                <w:bCs/>
                <w:sz w:val="24"/>
                <w:szCs w:val="24"/>
                <w:u w:val="single"/>
              </w:rPr>
            </w:pPr>
            <w:r w:rsidRPr="00354D7F">
              <w:rPr>
                <w:rFonts w:ascii="Times New Roman" w:hAnsi="Times New Roman" w:cs="Times New Roman"/>
                <w:bCs/>
                <w:sz w:val="24"/>
                <w:szCs w:val="24"/>
                <w:u w:val="single"/>
              </w:rPr>
              <w:t>Evaluate</w:t>
            </w:r>
          </w:p>
          <w:p w14:paraId="5D573AD6" w14:textId="77777777" w:rsidR="00044D3B" w:rsidRPr="00354D7F" w:rsidRDefault="00044D3B" w:rsidP="00044D3B">
            <w:pPr>
              <w:rPr>
                <w:rFonts w:ascii="Times New Roman" w:hAnsi="Times New Roman" w:cs="Times New Roman"/>
                <w:bCs/>
                <w:sz w:val="24"/>
                <w:szCs w:val="24"/>
              </w:rPr>
            </w:pPr>
            <w:r w:rsidRPr="00354D7F">
              <w:rPr>
                <w:rFonts w:ascii="Times New Roman" w:hAnsi="Times New Roman" w:cs="Times New Roman"/>
                <w:bCs/>
                <w:sz w:val="24"/>
                <w:szCs w:val="24"/>
              </w:rPr>
              <w:t>Evaluation is an example of technical work in which facility safety teams collect and submit data related to any clinical problem to analyze the progress of an intervention.</w:t>
            </w:r>
          </w:p>
          <w:p w14:paraId="7DDF6302" w14:textId="77777777" w:rsidR="0013107B" w:rsidRDefault="0013107B" w:rsidP="00044D3B">
            <w:pPr>
              <w:rPr>
                <w:rFonts w:ascii="Times New Roman" w:hAnsi="Times New Roman" w:cs="Times New Roman"/>
                <w:bCs/>
                <w:sz w:val="24"/>
                <w:szCs w:val="24"/>
              </w:rPr>
            </w:pPr>
          </w:p>
          <w:p w14:paraId="76790C7D" w14:textId="0C3A5A61" w:rsidR="00044D3B" w:rsidRPr="00354D7F" w:rsidRDefault="00044D3B" w:rsidP="00044D3B">
            <w:pPr>
              <w:rPr>
                <w:rFonts w:ascii="Times New Roman" w:hAnsi="Times New Roman" w:cs="Times New Roman"/>
                <w:bCs/>
                <w:sz w:val="24"/>
                <w:szCs w:val="24"/>
              </w:rPr>
            </w:pPr>
            <w:r w:rsidRPr="00354D7F">
              <w:rPr>
                <w:rFonts w:ascii="Times New Roman" w:hAnsi="Times New Roman" w:cs="Times New Roman"/>
                <w:bCs/>
                <w:sz w:val="24"/>
                <w:szCs w:val="24"/>
              </w:rPr>
              <w:t xml:space="preserve">Leading facilities through change requires team members, including senior leaders, to use </w:t>
            </w:r>
            <w:r w:rsidR="002E24E9">
              <w:rPr>
                <w:rFonts w:ascii="Times New Roman" w:hAnsi="Times New Roman" w:cs="Times New Roman"/>
                <w:bCs/>
                <w:sz w:val="24"/>
                <w:szCs w:val="24"/>
              </w:rPr>
              <w:t xml:space="preserve">both </w:t>
            </w:r>
            <w:r w:rsidRPr="00354D7F">
              <w:rPr>
                <w:rFonts w:ascii="Times New Roman" w:hAnsi="Times New Roman" w:cs="Times New Roman"/>
                <w:bCs/>
                <w:sz w:val="24"/>
                <w:szCs w:val="24"/>
              </w:rPr>
              <w:t xml:space="preserve">technical and adaptive work to ensure the </w:t>
            </w:r>
            <w:r w:rsidR="002E24E9">
              <w:rPr>
                <w:rFonts w:ascii="Times New Roman" w:hAnsi="Times New Roman" w:cs="Times New Roman"/>
                <w:bCs/>
                <w:sz w:val="24"/>
                <w:szCs w:val="24"/>
              </w:rPr>
              <w:t xml:space="preserve">changes </w:t>
            </w:r>
            <w:r w:rsidRPr="00354D7F">
              <w:rPr>
                <w:rFonts w:ascii="Times New Roman" w:hAnsi="Times New Roman" w:cs="Times New Roman"/>
                <w:bCs/>
                <w:sz w:val="24"/>
                <w:szCs w:val="24"/>
              </w:rPr>
              <w:t xml:space="preserve">made throughout the </w:t>
            </w:r>
            <w:r w:rsidR="002E24E9">
              <w:rPr>
                <w:rFonts w:ascii="Times New Roman" w:hAnsi="Times New Roman" w:cs="Times New Roman"/>
                <w:bCs/>
                <w:sz w:val="24"/>
                <w:szCs w:val="24"/>
              </w:rPr>
              <w:t>project</w:t>
            </w:r>
            <w:r w:rsidR="002E24E9" w:rsidRPr="00354D7F">
              <w:rPr>
                <w:rFonts w:ascii="Times New Roman" w:hAnsi="Times New Roman" w:cs="Times New Roman"/>
                <w:bCs/>
                <w:sz w:val="24"/>
                <w:szCs w:val="24"/>
              </w:rPr>
              <w:t xml:space="preserve"> </w:t>
            </w:r>
            <w:r w:rsidRPr="00354D7F">
              <w:rPr>
                <w:rFonts w:ascii="Times New Roman" w:hAnsi="Times New Roman" w:cs="Times New Roman"/>
                <w:bCs/>
                <w:sz w:val="24"/>
                <w:szCs w:val="24"/>
              </w:rPr>
              <w:t xml:space="preserve">remain </w:t>
            </w:r>
            <w:r w:rsidR="002036F4">
              <w:rPr>
                <w:rFonts w:ascii="Times New Roman" w:hAnsi="Times New Roman" w:cs="Times New Roman"/>
                <w:bCs/>
                <w:sz w:val="24"/>
                <w:szCs w:val="24"/>
              </w:rPr>
              <w:t xml:space="preserve">in </w:t>
            </w:r>
            <w:r w:rsidRPr="00354D7F">
              <w:rPr>
                <w:rFonts w:ascii="Times New Roman" w:hAnsi="Times New Roman" w:cs="Times New Roman"/>
                <w:bCs/>
                <w:sz w:val="24"/>
                <w:szCs w:val="24"/>
              </w:rPr>
              <w:t xml:space="preserve">effect </w:t>
            </w:r>
            <w:r w:rsidR="002E24E9">
              <w:rPr>
                <w:rFonts w:ascii="Times New Roman" w:hAnsi="Times New Roman" w:cs="Times New Roman"/>
                <w:bCs/>
                <w:sz w:val="24"/>
                <w:szCs w:val="24"/>
              </w:rPr>
              <w:t xml:space="preserve">even after the project </w:t>
            </w:r>
            <w:r w:rsidR="002036F4">
              <w:rPr>
                <w:rFonts w:ascii="Times New Roman" w:hAnsi="Times New Roman" w:cs="Times New Roman"/>
                <w:bCs/>
                <w:sz w:val="24"/>
                <w:szCs w:val="24"/>
              </w:rPr>
              <w:t>ends</w:t>
            </w:r>
            <w:r w:rsidRPr="00354D7F">
              <w:rPr>
                <w:rFonts w:ascii="Times New Roman" w:hAnsi="Times New Roman" w:cs="Times New Roman"/>
                <w:bCs/>
                <w:sz w:val="24"/>
                <w:szCs w:val="24"/>
              </w:rPr>
              <w:t xml:space="preserve">. </w:t>
            </w:r>
          </w:p>
          <w:p w14:paraId="1CE11511" w14:textId="77777777" w:rsidR="00044D3B" w:rsidRPr="00354D7F" w:rsidRDefault="00044D3B" w:rsidP="00044D3B">
            <w:pPr>
              <w:rPr>
                <w:rFonts w:ascii="Times New Roman" w:hAnsi="Times New Roman" w:cs="Times New Roman"/>
                <w:bCs/>
                <w:sz w:val="24"/>
                <w:szCs w:val="24"/>
              </w:rPr>
            </w:pPr>
          </w:p>
          <w:p w14:paraId="01F1F82F" w14:textId="77777777" w:rsidR="00044D3B" w:rsidRPr="00354D7F" w:rsidRDefault="00044D3B" w:rsidP="00044D3B">
            <w:pPr>
              <w:rPr>
                <w:rFonts w:ascii="Times New Roman" w:hAnsi="Times New Roman" w:cs="Times New Roman"/>
                <w:bCs/>
                <w:sz w:val="24"/>
                <w:szCs w:val="24"/>
              </w:rPr>
            </w:pPr>
            <w:r w:rsidRPr="00354D7F">
              <w:rPr>
                <w:rFonts w:ascii="Times New Roman" w:hAnsi="Times New Roman" w:cs="Times New Roman"/>
                <w:bCs/>
                <w:sz w:val="24"/>
                <w:szCs w:val="24"/>
              </w:rPr>
              <w:t xml:space="preserve">ASK: </w:t>
            </w:r>
          </w:p>
          <w:p w14:paraId="3ACACFBB" w14:textId="77777777" w:rsidR="00044D3B" w:rsidRPr="00354D7F" w:rsidRDefault="00044D3B" w:rsidP="00044D3B">
            <w:pPr>
              <w:rPr>
                <w:rFonts w:ascii="Times New Roman" w:hAnsi="Times New Roman" w:cs="Times New Roman"/>
                <w:bCs/>
                <w:sz w:val="24"/>
                <w:szCs w:val="24"/>
              </w:rPr>
            </w:pPr>
            <w:r w:rsidRPr="00354D7F">
              <w:rPr>
                <w:rFonts w:ascii="Times New Roman" w:hAnsi="Times New Roman" w:cs="Times New Roman"/>
                <w:bCs/>
                <w:sz w:val="24"/>
                <w:szCs w:val="24"/>
              </w:rPr>
              <w:t>How can you apply the 4 Es to speak with your senior leader?</w:t>
            </w:r>
          </w:p>
        </w:tc>
        <w:tc>
          <w:tcPr>
            <w:tcW w:w="3510" w:type="dxa"/>
          </w:tcPr>
          <w:p w14:paraId="11901CAB" w14:textId="77777777" w:rsidR="00044D3B" w:rsidRPr="00354D7F" w:rsidRDefault="00EF7CD9" w:rsidP="005D18C3">
            <w:pPr>
              <w:rPr>
                <w:rFonts w:ascii="Times New Roman" w:hAnsi="Times New Roman" w:cs="Times New Roman"/>
                <w:sz w:val="24"/>
                <w:szCs w:val="24"/>
              </w:rPr>
            </w:pPr>
            <w:r w:rsidRPr="00354D7F">
              <w:rPr>
                <w:rFonts w:ascii="Times New Roman" w:hAnsi="Times New Roman" w:cs="Times New Roman"/>
                <w:sz w:val="24"/>
                <w:szCs w:val="24"/>
              </w:rPr>
              <w:lastRenderedPageBreak/>
              <w:t>SLIDE 24</w:t>
            </w:r>
          </w:p>
          <w:p w14:paraId="60A88D88" w14:textId="4149E7EB" w:rsidR="00044D3B"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lastRenderedPageBreak/>
              <w:drawing>
                <wp:inline distT="0" distB="0" distL="0" distR="0" wp14:anchorId="4B52EE0C" wp14:editId="47832DBB">
                  <wp:extent cx="2091690" cy="156845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1690" cy="1568450"/>
                          </a:xfrm>
                          <a:prstGeom prst="rect">
                            <a:avLst/>
                          </a:prstGeom>
                        </pic:spPr>
                      </pic:pic>
                    </a:graphicData>
                  </a:graphic>
                </wp:inline>
              </w:drawing>
            </w:r>
          </w:p>
        </w:tc>
      </w:tr>
      <w:tr w:rsidR="006A168A" w:rsidRPr="00354D7F" w14:paraId="31967FBF" w14:textId="77777777" w:rsidTr="005741C7">
        <w:trPr>
          <w:trHeight w:val="2606"/>
        </w:trPr>
        <w:tc>
          <w:tcPr>
            <w:tcW w:w="6025" w:type="dxa"/>
          </w:tcPr>
          <w:p w14:paraId="6FA4A0AA"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bCs/>
                <w:sz w:val="24"/>
                <w:szCs w:val="24"/>
              </w:rPr>
              <w:lastRenderedPageBreak/>
              <w:t>SAY:</w:t>
            </w:r>
          </w:p>
          <w:p w14:paraId="19B4874E" w14:textId="35A9E2E0"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 xml:space="preserve">When engaging the senior leader, you may encounter the following hurdles: </w:t>
            </w:r>
          </w:p>
          <w:p w14:paraId="3DB78464" w14:textId="77777777" w:rsidR="006A168A" w:rsidRPr="00354D7F" w:rsidRDefault="006A168A" w:rsidP="005D18C3">
            <w:pPr>
              <w:numPr>
                <w:ilvl w:val="0"/>
                <w:numId w:val="14"/>
              </w:numPr>
              <w:rPr>
                <w:rFonts w:ascii="Times New Roman" w:hAnsi="Times New Roman" w:cs="Times New Roman"/>
                <w:sz w:val="24"/>
                <w:szCs w:val="24"/>
              </w:rPr>
            </w:pPr>
            <w:r w:rsidRPr="00354D7F">
              <w:rPr>
                <w:rFonts w:ascii="Times New Roman" w:hAnsi="Times New Roman" w:cs="Times New Roman"/>
                <w:sz w:val="24"/>
                <w:szCs w:val="24"/>
              </w:rPr>
              <w:t>Lack of clinical background,</w:t>
            </w:r>
          </w:p>
          <w:p w14:paraId="445ECDFD" w14:textId="51718896" w:rsidR="006A168A" w:rsidRPr="00354D7F" w:rsidRDefault="006A168A" w:rsidP="005D18C3">
            <w:pPr>
              <w:numPr>
                <w:ilvl w:val="0"/>
                <w:numId w:val="14"/>
              </w:numPr>
              <w:rPr>
                <w:rFonts w:ascii="Times New Roman" w:hAnsi="Times New Roman" w:cs="Times New Roman"/>
                <w:sz w:val="24"/>
                <w:szCs w:val="24"/>
              </w:rPr>
            </w:pPr>
            <w:r w:rsidRPr="00354D7F">
              <w:rPr>
                <w:rFonts w:ascii="Times New Roman" w:hAnsi="Times New Roman" w:cs="Times New Roman"/>
                <w:sz w:val="24"/>
                <w:szCs w:val="24"/>
              </w:rPr>
              <w:t xml:space="preserve">Lack of recognition for the value of </w:t>
            </w:r>
            <w:r w:rsidR="0013107B">
              <w:rPr>
                <w:rFonts w:ascii="Times New Roman" w:hAnsi="Times New Roman" w:cs="Times New Roman"/>
                <w:sz w:val="24"/>
                <w:szCs w:val="24"/>
              </w:rPr>
              <w:t>the project</w:t>
            </w:r>
            <w:r w:rsidRPr="00354D7F">
              <w:rPr>
                <w:rFonts w:ascii="Times New Roman" w:hAnsi="Times New Roman" w:cs="Times New Roman"/>
                <w:sz w:val="24"/>
                <w:szCs w:val="24"/>
              </w:rPr>
              <w:t>, and</w:t>
            </w:r>
          </w:p>
          <w:p w14:paraId="04113EB4" w14:textId="0B91BAD6" w:rsidR="006A168A" w:rsidRPr="00354D7F" w:rsidRDefault="006A168A" w:rsidP="005D18C3">
            <w:pPr>
              <w:numPr>
                <w:ilvl w:val="0"/>
                <w:numId w:val="14"/>
              </w:numPr>
              <w:rPr>
                <w:rFonts w:ascii="Times New Roman" w:hAnsi="Times New Roman" w:cs="Times New Roman"/>
                <w:sz w:val="24"/>
                <w:szCs w:val="24"/>
              </w:rPr>
            </w:pPr>
            <w:r w:rsidRPr="00354D7F">
              <w:rPr>
                <w:rFonts w:ascii="Times New Roman" w:hAnsi="Times New Roman" w:cs="Times New Roman"/>
                <w:sz w:val="24"/>
                <w:szCs w:val="24"/>
              </w:rPr>
              <w:t>Unavailability to meet regularly with the team.</w:t>
            </w:r>
          </w:p>
          <w:p w14:paraId="249F2010" w14:textId="77777777" w:rsidR="00B007B3" w:rsidRPr="00354D7F" w:rsidRDefault="00B007B3" w:rsidP="005D18C3">
            <w:pPr>
              <w:rPr>
                <w:rFonts w:ascii="Times New Roman" w:hAnsi="Times New Roman" w:cs="Times New Roman"/>
                <w:sz w:val="24"/>
                <w:szCs w:val="24"/>
              </w:rPr>
            </w:pPr>
          </w:p>
          <w:p w14:paraId="079DC0C9" w14:textId="2E143F8E"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 xml:space="preserve">In the </w:t>
            </w:r>
            <w:r w:rsidR="00B2727D" w:rsidRPr="00354D7F">
              <w:rPr>
                <w:rFonts w:ascii="Times New Roman" w:hAnsi="Times New Roman" w:cs="Times New Roman"/>
                <w:sz w:val="24"/>
                <w:szCs w:val="24"/>
              </w:rPr>
              <w:t>long-term care</w:t>
            </w:r>
            <w:r w:rsidRPr="00354D7F">
              <w:rPr>
                <w:rFonts w:ascii="Times New Roman" w:hAnsi="Times New Roman" w:cs="Times New Roman"/>
                <w:sz w:val="24"/>
                <w:szCs w:val="24"/>
              </w:rPr>
              <w:t xml:space="preserve"> environment, this will be very different depending on whether the </w:t>
            </w:r>
            <w:r w:rsidR="00B007B3" w:rsidRPr="00354D7F">
              <w:rPr>
                <w:rFonts w:ascii="Times New Roman" w:hAnsi="Times New Roman" w:cs="Times New Roman"/>
                <w:sz w:val="24"/>
                <w:szCs w:val="24"/>
              </w:rPr>
              <w:t xml:space="preserve">director of nursing </w:t>
            </w:r>
            <w:r w:rsidRPr="00354D7F">
              <w:rPr>
                <w:rFonts w:ascii="Times New Roman" w:hAnsi="Times New Roman" w:cs="Times New Roman"/>
                <w:sz w:val="24"/>
                <w:szCs w:val="24"/>
              </w:rPr>
              <w:t>is the senior leader (clinical background) or if the nursing home administrator is the senior leader (might not have a clinical background). One of the biggest differences here is that the clinical leader may have increased credibility with the clinical staff. There may be multiple levels of administrators or leaders (including staff development coordinator, et</w:t>
            </w:r>
            <w:r w:rsidR="002945BF" w:rsidRPr="00354D7F">
              <w:rPr>
                <w:rFonts w:ascii="Times New Roman" w:hAnsi="Times New Roman" w:cs="Times New Roman"/>
                <w:sz w:val="24"/>
                <w:szCs w:val="24"/>
              </w:rPr>
              <w:t xml:space="preserve"> </w:t>
            </w:r>
            <w:r w:rsidRPr="00354D7F">
              <w:rPr>
                <w:rFonts w:ascii="Times New Roman" w:hAnsi="Times New Roman" w:cs="Times New Roman"/>
                <w:sz w:val="24"/>
                <w:szCs w:val="24"/>
              </w:rPr>
              <w:t>c</w:t>
            </w:r>
            <w:r w:rsidR="002945BF" w:rsidRPr="00354D7F">
              <w:rPr>
                <w:rFonts w:ascii="Times New Roman" w:hAnsi="Times New Roman" w:cs="Times New Roman"/>
                <w:sz w:val="24"/>
                <w:szCs w:val="24"/>
              </w:rPr>
              <w:t>etera</w:t>
            </w:r>
            <w:r w:rsidRPr="00354D7F">
              <w:rPr>
                <w:rFonts w:ascii="Times New Roman" w:hAnsi="Times New Roman" w:cs="Times New Roman"/>
                <w:sz w:val="24"/>
                <w:szCs w:val="24"/>
              </w:rPr>
              <w:t xml:space="preserve">). You can work with your facility team to determine which senior leader will be the best fit for your </w:t>
            </w:r>
            <w:r w:rsidR="0013107B">
              <w:rPr>
                <w:rFonts w:ascii="Times New Roman" w:hAnsi="Times New Roman" w:cs="Times New Roman"/>
                <w:sz w:val="24"/>
                <w:szCs w:val="24"/>
              </w:rPr>
              <w:t>project</w:t>
            </w:r>
            <w:r w:rsidRPr="00354D7F">
              <w:rPr>
                <w:rFonts w:ascii="Times New Roman" w:hAnsi="Times New Roman" w:cs="Times New Roman"/>
                <w:sz w:val="24"/>
                <w:szCs w:val="24"/>
              </w:rPr>
              <w:t xml:space="preserve">. </w:t>
            </w:r>
          </w:p>
          <w:p w14:paraId="49F9909F" w14:textId="59D6FEBB"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 xml:space="preserve">These hurdles are external, and many senior leaders can be effectively engaged with the proper </w:t>
            </w:r>
            <w:r w:rsidR="002036F4">
              <w:rPr>
                <w:rFonts w:ascii="Times New Roman" w:hAnsi="Times New Roman" w:cs="Times New Roman"/>
                <w:sz w:val="24"/>
                <w:szCs w:val="24"/>
              </w:rPr>
              <w:t>steps</w:t>
            </w:r>
            <w:r w:rsidRPr="00354D7F">
              <w:rPr>
                <w:rFonts w:ascii="Times New Roman" w:hAnsi="Times New Roman" w:cs="Times New Roman"/>
                <w:sz w:val="24"/>
                <w:szCs w:val="24"/>
              </w:rPr>
              <w:t xml:space="preserve">. By following the 4 Es, facility safety teams will be able to customize their appeal and project approach to meet the needs and background of the senior leaders, further increasing the success and sustainability of the initiative. </w:t>
            </w:r>
          </w:p>
          <w:p w14:paraId="062E070C" w14:textId="3B30814D"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 xml:space="preserve">If senior leaders cite their lack of a clinical background, facility safety team members can focus their appeal on the fiscal gains associated with </w:t>
            </w:r>
            <w:r w:rsidR="0013107B">
              <w:rPr>
                <w:rFonts w:ascii="Times New Roman" w:hAnsi="Times New Roman" w:cs="Times New Roman"/>
                <w:sz w:val="24"/>
                <w:szCs w:val="24"/>
              </w:rPr>
              <w:t>the project</w:t>
            </w:r>
            <w:r w:rsidRPr="00354D7F">
              <w:rPr>
                <w:rFonts w:ascii="Times New Roman" w:hAnsi="Times New Roman" w:cs="Times New Roman"/>
                <w:sz w:val="24"/>
                <w:szCs w:val="24"/>
              </w:rPr>
              <w:t xml:space="preserve">. If senior leaders are unable to see the value of the initiative for the facility, team members should </w:t>
            </w:r>
            <w:r w:rsidR="0013107B">
              <w:rPr>
                <w:rFonts w:ascii="Times New Roman" w:hAnsi="Times New Roman" w:cs="Times New Roman"/>
                <w:sz w:val="24"/>
                <w:szCs w:val="24"/>
              </w:rPr>
              <w:t xml:space="preserve">share </w:t>
            </w:r>
            <w:r w:rsidRPr="00354D7F">
              <w:rPr>
                <w:rFonts w:ascii="Times New Roman" w:hAnsi="Times New Roman" w:cs="Times New Roman"/>
                <w:sz w:val="24"/>
                <w:szCs w:val="24"/>
              </w:rPr>
              <w:t>success stories or real data that highlight the triumphs other facility teams have experienced when implementing safety initiatives at their facilities. If senior leaders claim their busy schedules as a barrier to involvement in the project, the facility safety team can arrange monthly meetings via conference calls.</w:t>
            </w:r>
          </w:p>
          <w:p w14:paraId="2ED0FE53" w14:textId="77777777" w:rsidR="00B007B3" w:rsidRPr="00354D7F" w:rsidRDefault="00B007B3" w:rsidP="005D18C3">
            <w:pPr>
              <w:rPr>
                <w:rFonts w:ascii="Times New Roman" w:hAnsi="Times New Roman" w:cs="Times New Roman"/>
                <w:bCs/>
                <w:sz w:val="24"/>
                <w:szCs w:val="24"/>
              </w:rPr>
            </w:pPr>
          </w:p>
          <w:p w14:paraId="22B97B03"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bCs/>
                <w:sz w:val="24"/>
                <w:szCs w:val="24"/>
              </w:rPr>
              <w:t xml:space="preserve">ASK: </w:t>
            </w:r>
          </w:p>
          <w:p w14:paraId="40B0F928" w14:textId="07C03D5D" w:rsidR="00500661" w:rsidRPr="00354D7F" w:rsidRDefault="006A168A" w:rsidP="007850E4">
            <w:pPr>
              <w:rPr>
                <w:rFonts w:ascii="Times New Roman" w:hAnsi="Times New Roman" w:cs="Times New Roman"/>
                <w:sz w:val="24"/>
                <w:szCs w:val="24"/>
              </w:rPr>
            </w:pPr>
            <w:r w:rsidRPr="00354D7F">
              <w:rPr>
                <w:rFonts w:ascii="Times New Roman" w:hAnsi="Times New Roman" w:cs="Times New Roman"/>
                <w:sz w:val="24"/>
                <w:szCs w:val="24"/>
              </w:rPr>
              <w:t xml:space="preserve">What barriers do you foresee </w:t>
            </w:r>
            <w:r w:rsidR="002945BF" w:rsidRPr="00354D7F">
              <w:rPr>
                <w:rFonts w:ascii="Times New Roman" w:hAnsi="Times New Roman" w:cs="Times New Roman"/>
                <w:sz w:val="24"/>
                <w:szCs w:val="24"/>
              </w:rPr>
              <w:t>to</w:t>
            </w:r>
            <w:r w:rsidRPr="00354D7F">
              <w:rPr>
                <w:rFonts w:ascii="Times New Roman" w:hAnsi="Times New Roman" w:cs="Times New Roman"/>
                <w:sz w:val="24"/>
                <w:szCs w:val="24"/>
              </w:rPr>
              <w:t xml:space="preserve"> </w:t>
            </w:r>
            <w:r w:rsidR="007850E4" w:rsidRPr="00354D7F">
              <w:rPr>
                <w:rFonts w:ascii="Times New Roman" w:hAnsi="Times New Roman" w:cs="Times New Roman"/>
                <w:sz w:val="24"/>
                <w:szCs w:val="24"/>
              </w:rPr>
              <w:t>asking</w:t>
            </w:r>
            <w:r w:rsidRPr="00354D7F">
              <w:rPr>
                <w:rFonts w:ascii="Times New Roman" w:hAnsi="Times New Roman" w:cs="Times New Roman"/>
                <w:sz w:val="24"/>
                <w:szCs w:val="24"/>
              </w:rPr>
              <w:t xml:space="preserve"> a senior leader to serve as a member on your facility safety team? </w:t>
            </w:r>
          </w:p>
        </w:tc>
        <w:tc>
          <w:tcPr>
            <w:tcW w:w="3510" w:type="dxa"/>
          </w:tcPr>
          <w:p w14:paraId="60534FEB" w14:textId="77777777" w:rsidR="006A168A" w:rsidRPr="00354D7F" w:rsidRDefault="00EF7CD9" w:rsidP="005D18C3">
            <w:pPr>
              <w:rPr>
                <w:rFonts w:ascii="Times New Roman" w:hAnsi="Times New Roman" w:cs="Times New Roman"/>
                <w:sz w:val="24"/>
                <w:szCs w:val="24"/>
              </w:rPr>
            </w:pPr>
            <w:r w:rsidRPr="00354D7F">
              <w:rPr>
                <w:rFonts w:ascii="Times New Roman" w:hAnsi="Times New Roman" w:cs="Times New Roman"/>
                <w:sz w:val="24"/>
                <w:szCs w:val="24"/>
              </w:rPr>
              <w:t>SLIDE 25</w:t>
            </w:r>
          </w:p>
          <w:p w14:paraId="772DC2C9" w14:textId="09F273FA" w:rsidR="006A168A"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3557F472" wp14:editId="0A497CDA">
                  <wp:extent cx="2091690" cy="156845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91690" cy="1568450"/>
                          </a:xfrm>
                          <a:prstGeom prst="rect">
                            <a:avLst/>
                          </a:prstGeom>
                        </pic:spPr>
                      </pic:pic>
                    </a:graphicData>
                  </a:graphic>
                </wp:inline>
              </w:drawing>
            </w:r>
          </w:p>
        </w:tc>
      </w:tr>
      <w:tr w:rsidR="006A168A" w:rsidRPr="00354D7F" w14:paraId="65426051" w14:textId="77777777" w:rsidTr="005741C7">
        <w:trPr>
          <w:trHeight w:val="144"/>
        </w:trPr>
        <w:tc>
          <w:tcPr>
            <w:tcW w:w="6025" w:type="dxa"/>
          </w:tcPr>
          <w:p w14:paraId="75AF9D6C" w14:textId="77777777"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bCs/>
                <w:sz w:val="24"/>
                <w:szCs w:val="24"/>
              </w:rPr>
              <w:t>SAY:</w:t>
            </w:r>
          </w:p>
          <w:p w14:paraId="6D372CAC" w14:textId="0B86604A" w:rsidR="006A168A" w:rsidRPr="00354D7F" w:rsidRDefault="006A168A" w:rsidP="005D18C3">
            <w:pPr>
              <w:rPr>
                <w:rFonts w:ascii="Times New Roman" w:hAnsi="Times New Roman" w:cs="Times New Roman"/>
                <w:sz w:val="24"/>
                <w:szCs w:val="24"/>
              </w:rPr>
            </w:pPr>
            <w:r w:rsidRPr="00354D7F">
              <w:rPr>
                <w:rFonts w:ascii="Times New Roman" w:hAnsi="Times New Roman" w:cs="Times New Roman"/>
                <w:sz w:val="24"/>
                <w:szCs w:val="24"/>
              </w:rPr>
              <w:t xml:space="preserve">The first step in working with a senior leader should be to discuss information specific to the facility before he or she initiates safety rounds. In preparation for this meeting, </w:t>
            </w:r>
            <w:r w:rsidRPr="00354D7F">
              <w:rPr>
                <w:rFonts w:ascii="Times New Roman" w:hAnsi="Times New Roman" w:cs="Times New Roman"/>
                <w:sz w:val="24"/>
                <w:szCs w:val="24"/>
              </w:rPr>
              <w:lastRenderedPageBreak/>
              <w:t xml:space="preserve">teams should gather relevant information about the facility </w:t>
            </w:r>
            <w:r w:rsidR="0013107B">
              <w:rPr>
                <w:rFonts w:ascii="Times New Roman" w:hAnsi="Times New Roman" w:cs="Times New Roman"/>
                <w:sz w:val="24"/>
                <w:szCs w:val="24"/>
              </w:rPr>
              <w:t>such as i</w:t>
            </w:r>
            <w:r w:rsidRPr="00354D7F">
              <w:rPr>
                <w:rFonts w:ascii="Times New Roman" w:hAnsi="Times New Roman" w:cs="Times New Roman"/>
                <w:sz w:val="24"/>
                <w:szCs w:val="24"/>
              </w:rPr>
              <w:t xml:space="preserve">nfection rate data, stories of recent near-misses, or instances of harm. Team leads should also brief the senior leader on the </w:t>
            </w:r>
            <w:r w:rsidR="0013107B">
              <w:rPr>
                <w:rFonts w:ascii="Times New Roman" w:hAnsi="Times New Roman" w:cs="Times New Roman"/>
                <w:sz w:val="24"/>
                <w:szCs w:val="24"/>
              </w:rPr>
              <w:t xml:space="preserve">structure </w:t>
            </w:r>
            <w:r w:rsidRPr="00354D7F">
              <w:rPr>
                <w:rFonts w:ascii="Times New Roman" w:hAnsi="Times New Roman" w:cs="Times New Roman"/>
                <w:sz w:val="24"/>
                <w:szCs w:val="24"/>
              </w:rPr>
              <w:t>of the facility safety team and on any safety issues that staff members have raised formally or informally.</w:t>
            </w:r>
            <w:r w:rsidR="0013107B">
              <w:rPr>
                <w:rFonts w:ascii="Times New Roman" w:hAnsi="Times New Roman" w:cs="Times New Roman"/>
                <w:sz w:val="24"/>
                <w:szCs w:val="24"/>
              </w:rPr>
              <w:t xml:space="preserve"> In turn, team leads should also </w:t>
            </w:r>
            <w:r w:rsidR="002A0FBB">
              <w:rPr>
                <w:rFonts w:ascii="Times New Roman" w:hAnsi="Times New Roman" w:cs="Times New Roman"/>
                <w:sz w:val="24"/>
                <w:szCs w:val="24"/>
              </w:rPr>
              <w:t>prepare</w:t>
            </w:r>
            <w:r w:rsidR="0013107B">
              <w:rPr>
                <w:rFonts w:ascii="Times New Roman" w:hAnsi="Times New Roman" w:cs="Times New Roman"/>
                <w:sz w:val="24"/>
                <w:szCs w:val="24"/>
              </w:rPr>
              <w:t xml:space="preserve"> staff </w:t>
            </w:r>
            <w:r w:rsidR="002A0FBB">
              <w:rPr>
                <w:rFonts w:ascii="Times New Roman" w:hAnsi="Times New Roman" w:cs="Times New Roman"/>
                <w:sz w:val="24"/>
                <w:szCs w:val="24"/>
              </w:rPr>
              <w:t>by explaining</w:t>
            </w:r>
            <w:r w:rsidR="0013107B">
              <w:rPr>
                <w:rFonts w:ascii="Times New Roman" w:hAnsi="Times New Roman" w:cs="Times New Roman"/>
                <w:sz w:val="24"/>
                <w:szCs w:val="24"/>
              </w:rPr>
              <w:t xml:space="preserve"> the purp</w:t>
            </w:r>
            <w:r w:rsidR="00275D37">
              <w:rPr>
                <w:rFonts w:ascii="Times New Roman" w:hAnsi="Times New Roman" w:cs="Times New Roman"/>
                <w:sz w:val="24"/>
                <w:szCs w:val="24"/>
              </w:rPr>
              <w:t>ose of the executive rounds and asking</w:t>
            </w:r>
            <w:r w:rsidR="002A0FBB">
              <w:rPr>
                <w:rFonts w:ascii="Times New Roman" w:hAnsi="Times New Roman" w:cs="Times New Roman"/>
                <w:sz w:val="24"/>
                <w:szCs w:val="24"/>
              </w:rPr>
              <w:t xml:space="preserve"> them to be open and ready to discuss their own safety concerns and suggested solutions.</w:t>
            </w:r>
          </w:p>
          <w:p w14:paraId="5806355E" w14:textId="77777777" w:rsidR="002A0FBB" w:rsidRDefault="002A0FBB" w:rsidP="005D18C3">
            <w:pPr>
              <w:rPr>
                <w:rFonts w:ascii="Times New Roman" w:hAnsi="Times New Roman" w:cs="Times New Roman"/>
                <w:sz w:val="24"/>
                <w:szCs w:val="24"/>
              </w:rPr>
            </w:pPr>
          </w:p>
          <w:p w14:paraId="376B59AE" w14:textId="696DAFC9" w:rsidR="006A168A" w:rsidRPr="00354D7F" w:rsidRDefault="006A168A" w:rsidP="002C2A9E">
            <w:pPr>
              <w:rPr>
                <w:rFonts w:ascii="Times New Roman" w:hAnsi="Times New Roman" w:cs="Times New Roman"/>
                <w:sz w:val="24"/>
                <w:szCs w:val="24"/>
              </w:rPr>
            </w:pPr>
            <w:r w:rsidRPr="00354D7F">
              <w:rPr>
                <w:rFonts w:ascii="Times New Roman" w:hAnsi="Times New Roman" w:cs="Times New Roman"/>
                <w:sz w:val="24"/>
                <w:szCs w:val="24"/>
              </w:rPr>
              <w:t xml:space="preserve">During these safety rounds, the safety team, senior leader, and facility </w:t>
            </w:r>
            <w:r w:rsidR="0013107B">
              <w:rPr>
                <w:rFonts w:ascii="Times New Roman" w:hAnsi="Times New Roman" w:cs="Times New Roman"/>
                <w:sz w:val="24"/>
                <w:szCs w:val="24"/>
              </w:rPr>
              <w:t>staff</w:t>
            </w:r>
            <w:r w:rsidR="0013107B" w:rsidRPr="00354D7F">
              <w:rPr>
                <w:rFonts w:ascii="Times New Roman" w:hAnsi="Times New Roman" w:cs="Times New Roman"/>
                <w:sz w:val="24"/>
                <w:szCs w:val="24"/>
              </w:rPr>
              <w:t xml:space="preserve"> </w:t>
            </w:r>
            <w:r w:rsidRPr="00354D7F">
              <w:rPr>
                <w:rFonts w:ascii="Times New Roman" w:hAnsi="Times New Roman" w:cs="Times New Roman"/>
                <w:sz w:val="24"/>
                <w:szCs w:val="24"/>
              </w:rPr>
              <w:t xml:space="preserve">should review any </w:t>
            </w:r>
            <w:r w:rsidR="0013107B">
              <w:rPr>
                <w:rFonts w:ascii="Times New Roman" w:hAnsi="Times New Roman" w:cs="Times New Roman"/>
                <w:sz w:val="24"/>
                <w:szCs w:val="24"/>
              </w:rPr>
              <w:t xml:space="preserve">documented </w:t>
            </w:r>
            <w:r w:rsidRPr="00354D7F">
              <w:rPr>
                <w:rFonts w:ascii="Times New Roman" w:hAnsi="Times New Roman" w:cs="Times New Roman"/>
                <w:sz w:val="24"/>
                <w:szCs w:val="24"/>
              </w:rPr>
              <w:t>safety issues and note them on a tracking log.</w:t>
            </w:r>
          </w:p>
        </w:tc>
        <w:tc>
          <w:tcPr>
            <w:tcW w:w="3510" w:type="dxa"/>
          </w:tcPr>
          <w:p w14:paraId="2C5C475F" w14:textId="77777777" w:rsidR="006A168A" w:rsidRDefault="00EF7CD9" w:rsidP="005D18C3">
            <w:pPr>
              <w:rPr>
                <w:rFonts w:ascii="Times New Roman" w:hAnsi="Times New Roman" w:cs="Times New Roman"/>
                <w:sz w:val="24"/>
                <w:szCs w:val="24"/>
              </w:rPr>
            </w:pPr>
            <w:r w:rsidRPr="00354D7F">
              <w:rPr>
                <w:rFonts w:ascii="Times New Roman" w:hAnsi="Times New Roman" w:cs="Times New Roman"/>
                <w:sz w:val="24"/>
                <w:szCs w:val="24"/>
              </w:rPr>
              <w:lastRenderedPageBreak/>
              <w:t>SLIDE 26</w:t>
            </w:r>
          </w:p>
          <w:p w14:paraId="6B2AD536" w14:textId="10F6F63D" w:rsidR="006A168A"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lastRenderedPageBreak/>
              <w:drawing>
                <wp:inline distT="0" distB="0" distL="0" distR="0" wp14:anchorId="6D513EA0" wp14:editId="60DC705E">
                  <wp:extent cx="2091690" cy="156845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1690" cy="1568450"/>
                          </a:xfrm>
                          <a:prstGeom prst="rect">
                            <a:avLst/>
                          </a:prstGeom>
                        </pic:spPr>
                      </pic:pic>
                    </a:graphicData>
                  </a:graphic>
                </wp:inline>
              </w:drawing>
            </w:r>
          </w:p>
        </w:tc>
      </w:tr>
      <w:tr w:rsidR="006A168A" w:rsidRPr="00354D7F" w14:paraId="7714023E" w14:textId="77777777" w:rsidTr="005741C7">
        <w:trPr>
          <w:trHeight w:val="144"/>
        </w:trPr>
        <w:tc>
          <w:tcPr>
            <w:tcW w:w="6025" w:type="dxa"/>
          </w:tcPr>
          <w:p w14:paraId="3E75EC40" w14:textId="77777777" w:rsidR="007850E4" w:rsidRPr="00354D7F" w:rsidRDefault="007850E4" w:rsidP="007850E4">
            <w:pPr>
              <w:rPr>
                <w:rFonts w:ascii="Times New Roman" w:hAnsi="Times New Roman" w:cs="Times New Roman"/>
                <w:sz w:val="24"/>
                <w:szCs w:val="24"/>
              </w:rPr>
            </w:pPr>
            <w:r w:rsidRPr="00354D7F">
              <w:rPr>
                <w:rFonts w:ascii="Times New Roman" w:hAnsi="Times New Roman" w:cs="Times New Roman"/>
                <w:sz w:val="24"/>
                <w:szCs w:val="24"/>
              </w:rPr>
              <w:lastRenderedPageBreak/>
              <w:t>SAY:</w:t>
            </w:r>
          </w:p>
          <w:p w14:paraId="4CF53182" w14:textId="2FFDAD6D" w:rsidR="007850E4" w:rsidRPr="00354D7F" w:rsidRDefault="007850E4" w:rsidP="007850E4">
            <w:pPr>
              <w:rPr>
                <w:rFonts w:ascii="Times New Roman" w:hAnsi="Times New Roman" w:cs="Times New Roman"/>
                <w:sz w:val="24"/>
                <w:szCs w:val="24"/>
              </w:rPr>
            </w:pPr>
            <w:r w:rsidRPr="00354D7F">
              <w:rPr>
                <w:rFonts w:ascii="Times New Roman" w:hAnsi="Times New Roman" w:cs="Times New Roman"/>
                <w:sz w:val="24"/>
                <w:szCs w:val="24"/>
              </w:rPr>
              <w:t xml:space="preserve">Engaged senior leadership is </w:t>
            </w:r>
            <w:r w:rsidR="002C2A9E">
              <w:rPr>
                <w:rFonts w:ascii="Times New Roman" w:hAnsi="Times New Roman" w:cs="Times New Roman"/>
                <w:sz w:val="24"/>
                <w:szCs w:val="24"/>
              </w:rPr>
              <w:t>crucial</w:t>
            </w:r>
            <w:r w:rsidR="002C2A9E" w:rsidRPr="00354D7F">
              <w:rPr>
                <w:rFonts w:ascii="Times New Roman" w:hAnsi="Times New Roman" w:cs="Times New Roman"/>
                <w:sz w:val="24"/>
                <w:szCs w:val="24"/>
              </w:rPr>
              <w:t xml:space="preserve"> </w:t>
            </w:r>
            <w:r w:rsidRPr="00354D7F">
              <w:rPr>
                <w:rFonts w:ascii="Times New Roman" w:hAnsi="Times New Roman" w:cs="Times New Roman"/>
                <w:sz w:val="24"/>
                <w:szCs w:val="24"/>
              </w:rPr>
              <w:t xml:space="preserve">for the success and sustainability of any initiative. The following provides an action plan for approaching a senior leader to get them on board. </w:t>
            </w:r>
          </w:p>
          <w:p w14:paraId="75793565" w14:textId="77777777" w:rsidR="006A168A" w:rsidRPr="00354D7F" w:rsidRDefault="006A168A" w:rsidP="005D18C3">
            <w:pPr>
              <w:rPr>
                <w:rFonts w:ascii="Times New Roman" w:hAnsi="Times New Roman" w:cs="Times New Roman"/>
                <w:sz w:val="24"/>
                <w:szCs w:val="24"/>
              </w:rPr>
            </w:pPr>
          </w:p>
        </w:tc>
        <w:tc>
          <w:tcPr>
            <w:tcW w:w="3510" w:type="dxa"/>
          </w:tcPr>
          <w:p w14:paraId="4602567B" w14:textId="77777777" w:rsidR="006A168A" w:rsidRPr="00354D7F" w:rsidRDefault="00744FDB" w:rsidP="005D18C3">
            <w:pPr>
              <w:rPr>
                <w:rFonts w:ascii="Times New Roman" w:hAnsi="Times New Roman" w:cs="Times New Roman"/>
                <w:sz w:val="24"/>
                <w:szCs w:val="24"/>
              </w:rPr>
            </w:pPr>
            <w:r w:rsidRPr="00354D7F">
              <w:rPr>
                <w:rFonts w:ascii="Times New Roman" w:hAnsi="Times New Roman" w:cs="Times New Roman"/>
                <w:sz w:val="24"/>
                <w:szCs w:val="24"/>
              </w:rPr>
              <w:t>S</w:t>
            </w:r>
            <w:r w:rsidR="00EF7CD9" w:rsidRPr="00354D7F">
              <w:rPr>
                <w:rFonts w:ascii="Times New Roman" w:hAnsi="Times New Roman" w:cs="Times New Roman"/>
                <w:sz w:val="24"/>
                <w:szCs w:val="24"/>
              </w:rPr>
              <w:t>LIDE 27</w:t>
            </w:r>
          </w:p>
          <w:p w14:paraId="62BC9103" w14:textId="4149420E" w:rsidR="006A168A"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3277EC2D" wp14:editId="4403D37B">
                  <wp:extent cx="2091690" cy="1488558"/>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93503" cy="1489848"/>
                          </a:xfrm>
                          <a:prstGeom prst="rect">
                            <a:avLst/>
                          </a:prstGeom>
                        </pic:spPr>
                      </pic:pic>
                    </a:graphicData>
                  </a:graphic>
                </wp:inline>
              </w:drawing>
            </w:r>
          </w:p>
        </w:tc>
      </w:tr>
      <w:tr w:rsidR="007850E4" w:rsidRPr="00354D7F" w14:paraId="7090714C" w14:textId="77777777" w:rsidTr="005741C7">
        <w:trPr>
          <w:trHeight w:val="144"/>
        </w:trPr>
        <w:tc>
          <w:tcPr>
            <w:tcW w:w="6025" w:type="dxa"/>
          </w:tcPr>
          <w:p w14:paraId="55A702C7" w14:textId="77777777" w:rsidR="007850E4" w:rsidRPr="00354D7F" w:rsidRDefault="007850E4" w:rsidP="007850E4">
            <w:pPr>
              <w:rPr>
                <w:rFonts w:ascii="Times New Roman" w:hAnsi="Times New Roman" w:cs="Times New Roman"/>
                <w:sz w:val="24"/>
                <w:szCs w:val="24"/>
              </w:rPr>
            </w:pPr>
            <w:r w:rsidRPr="00354D7F">
              <w:rPr>
                <w:rFonts w:ascii="Times New Roman" w:hAnsi="Times New Roman" w:cs="Times New Roman"/>
                <w:sz w:val="24"/>
                <w:szCs w:val="24"/>
              </w:rPr>
              <w:t>ASK:</w:t>
            </w:r>
          </w:p>
          <w:p w14:paraId="032268AF" w14:textId="77777777" w:rsidR="007850E4" w:rsidRPr="00354D7F" w:rsidRDefault="007850E4" w:rsidP="007850E4">
            <w:pPr>
              <w:rPr>
                <w:rFonts w:ascii="Times New Roman" w:hAnsi="Times New Roman" w:cs="Times New Roman"/>
                <w:sz w:val="24"/>
                <w:szCs w:val="24"/>
              </w:rPr>
            </w:pPr>
            <w:r w:rsidRPr="00354D7F">
              <w:rPr>
                <w:rFonts w:ascii="Times New Roman" w:hAnsi="Times New Roman" w:cs="Times New Roman"/>
                <w:sz w:val="24"/>
                <w:szCs w:val="24"/>
              </w:rPr>
              <w:t>What are some effective ways for leaders in your facility to work with staff to facilitate change? How can you use those methods to address the safety issues you identified in your organization?</w:t>
            </w:r>
          </w:p>
          <w:p w14:paraId="5A16B3A0" w14:textId="77777777" w:rsidR="007850E4" w:rsidRPr="00354D7F" w:rsidRDefault="007850E4" w:rsidP="007850E4">
            <w:pPr>
              <w:rPr>
                <w:rFonts w:ascii="Times New Roman" w:hAnsi="Times New Roman" w:cs="Times New Roman"/>
                <w:sz w:val="24"/>
                <w:szCs w:val="24"/>
              </w:rPr>
            </w:pPr>
          </w:p>
        </w:tc>
        <w:tc>
          <w:tcPr>
            <w:tcW w:w="3510" w:type="dxa"/>
          </w:tcPr>
          <w:p w14:paraId="33F5E7DB" w14:textId="77777777" w:rsidR="007850E4" w:rsidRPr="00354D7F" w:rsidRDefault="00EF7CD9" w:rsidP="005D18C3">
            <w:pPr>
              <w:rPr>
                <w:rFonts w:ascii="Times New Roman" w:hAnsi="Times New Roman" w:cs="Times New Roman"/>
                <w:sz w:val="24"/>
                <w:szCs w:val="24"/>
              </w:rPr>
            </w:pPr>
            <w:r w:rsidRPr="00354D7F">
              <w:rPr>
                <w:rFonts w:ascii="Times New Roman" w:hAnsi="Times New Roman" w:cs="Times New Roman"/>
                <w:sz w:val="24"/>
                <w:szCs w:val="24"/>
              </w:rPr>
              <w:t>SLIDE 28</w:t>
            </w:r>
          </w:p>
          <w:p w14:paraId="7BCC8828" w14:textId="4C70DEB7" w:rsidR="007850E4" w:rsidRPr="00354D7F" w:rsidRDefault="00BF3C20" w:rsidP="005D18C3">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211CEBB9" wp14:editId="11CB0B08">
                  <wp:extent cx="2091690" cy="1509824"/>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96878" cy="1513569"/>
                          </a:xfrm>
                          <a:prstGeom prst="rect">
                            <a:avLst/>
                          </a:prstGeom>
                        </pic:spPr>
                      </pic:pic>
                    </a:graphicData>
                  </a:graphic>
                </wp:inline>
              </w:drawing>
            </w:r>
          </w:p>
        </w:tc>
      </w:tr>
    </w:tbl>
    <w:p w14:paraId="07798C07" w14:textId="77777777" w:rsidR="0046365D" w:rsidRDefault="0046365D" w:rsidP="009F5A80">
      <w:pPr>
        <w:spacing w:after="0" w:line="240" w:lineRule="auto"/>
        <w:rPr>
          <w:rFonts w:ascii="Times New Roman" w:hAnsi="Times New Roman" w:cs="Times New Roman"/>
          <w:sz w:val="24"/>
          <w:szCs w:val="24"/>
        </w:rPr>
        <w:sectPr w:rsidR="0046365D" w:rsidSect="006C3AA5">
          <w:footerReference w:type="default" r:id="rId41"/>
          <w:headerReference w:type="first" r:id="rId42"/>
          <w:footerReference w:type="first" r:id="rId43"/>
          <w:pgSz w:w="12240" w:h="15840" w:code="1"/>
          <w:pgMar w:top="2794" w:right="360" w:bottom="1440" w:left="1440" w:header="720" w:footer="720" w:gutter="0"/>
          <w:cols w:space="720"/>
          <w:titlePg/>
          <w:docGrid w:linePitch="360"/>
        </w:sectPr>
      </w:pPr>
    </w:p>
    <w:tbl>
      <w:tblPr>
        <w:tblStyle w:val="TableGrid"/>
        <w:tblW w:w="9535" w:type="dxa"/>
        <w:tblLayout w:type="fixed"/>
        <w:tblLook w:val="04A0" w:firstRow="1" w:lastRow="0" w:firstColumn="1" w:lastColumn="0" w:noHBand="0" w:noVBand="1"/>
      </w:tblPr>
      <w:tblGrid>
        <w:gridCol w:w="6025"/>
        <w:gridCol w:w="3510"/>
      </w:tblGrid>
      <w:tr w:rsidR="006164C3" w:rsidRPr="00354D7F" w14:paraId="1133C568" w14:textId="77777777" w:rsidTr="006E6FE5">
        <w:trPr>
          <w:trHeight w:val="1400"/>
        </w:trPr>
        <w:tc>
          <w:tcPr>
            <w:tcW w:w="6025" w:type="dxa"/>
          </w:tcPr>
          <w:p w14:paraId="3E7F479F" w14:textId="77777777" w:rsidR="006164C3" w:rsidRPr="00354D7F" w:rsidRDefault="006164C3" w:rsidP="006E6FE5">
            <w:pPr>
              <w:rPr>
                <w:rFonts w:ascii="Times New Roman" w:hAnsi="Times New Roman" w:cs="Times New Roman"/>
                <w:sz w:val="24"/>
                <w:szCs w:val="24"/>
              </w:rPr>
            </w:pPr>
            <w:r w:rsidRPr="00354D7F">
              <w:rPr>
                <w:rFonts w:ascii="Times New Roman" w:hAnsi="Times New Roman" w:cs="Times New Roman"/>
                <w:bCs/>
                <w:sz w:val="24"/>
                <w:szCs w:val="24"/>
              </w:rPr>
              <w:lastRenderedPageBreak/>
              <w:t xml:space="preserve">SAY: </w:t>
            </w:r>
          </w:p>
          <w:p w14:paraId="33EB6173" w14:textId="77777777" w:rsidR="006164C3" w:rsidRPr="00354D7F" w:rsidRDefault="006164C3" w:rsidP="006E6FE5">
            <w:pPr>
              <w:rPr>
                <w:rFonts w:ascii="Times New Roman" w:hAnsi="Times New Roman" w:cs="Times New Roman"/>
                <w:sz w:val="24"/>
                <w:szCs w:val="24"/>
              </w:rPr>
            </w:pPr>
            <w:r w:rsidRPr="00354D7F">
              <w:rPr>
                <w:rFonts w:ascii="Times New Roman" w:hAnsi="Times New Roman" w:cs="Times New Roman"/>
                <w:sz w:val="24"/>
                <w:szCs w:val="24"/>
              </w:rPr>
              <w:t xml:space="preserve">While facility teams and facility-level managers can easily meet to discuss potential threats to safety, without the buy-in and full engagement of senior leadership, it will be difficult to secure the resources and accountability often required to implement system changes. </w:t>
            </w:r>
          </w:p>
          <w:p w14:paraId="68064594" w14:textId="77777777" w:rsidR="006164C3" w:rsidRPr="00354D7F" w:rsidRDefault="006164C3" w:rsidP="006E6FE5">
            <w:pPr>
              <w:rPr>
                <w:rFonts w:ascii="Times New Roman" w:hAnsi="Times New Roman" w:cs="Times New Roman"/>
                <w:sz w:val="24"/>
                <w:szCs w:val="24"/>
              </w:rPr>
            </w:pPr>
          </w:p>
        </w:tc>
        <w:tc>
          <w:tcPr>
            <w:tcW w:w="3510" w:type="dxa"/>
          </w:tcPr>
          <w:p w14:paraId="53A81F92" w14:textId="77777777" w:rsidR="006164C3" w:rsidRPr="00354D7F" w:rsidRDefault="006164C3" w:rsidP="006E6FE5">
            <w:pPr>
              <w:rPr>
                <w:rFonts w:ascii="Times New Roman" w:hAnsi="Times New Roman" w:cs="Times New Roman"/>
                <w:sz w:val="24"/>
                <w:szCs w:val="24"/>
              </w:rPr>
            </w:pPr>
            <w:r w:rsidRPr="00354D7F">
              <w:rPr>
                <w:rFonts w:ascii="Times New Roman" w:hAnsi="Times New Roman" w:cs="Times New Roman"/>
                <w:sz w:val="24"/>
                <w:szCs w:val="24"/>
              </w:rPr>
              <w:t>SLIDE 29</w:t>
            </w:r>
          </w:p>
          <w:p w14:paraId="73D017F3" w14:textId="79A5EDED" w:rsidR="006164C3" w:rsidRPr="00354D7F" w:rsidRDefault="00BF3C20" w:rsidP="006E6FE5">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6DA5961B" wp14:editId="047C7124">
                  <wp:extent cx="2091690" cy="156845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1690" cy="1568450"/>
                          </a:xfrm>
                          <a:prstGeom prst="rect">
                            <a:avLst/>
                          </a:prstGeom>
                        </pic:spPr>
                      </pic:pic>
                    </a:graphicData>
                  </a:graphic>
                </wp:inline>
              </w:drawing>
            </w:r>
          </w:p>
        </w:tc>
      </w:tr>
      <w:tr w:rsidR="006164C3" w:rsidRPr="00354D7F" w14:paraId="74E4CE26" w14:textId="77777777" w:rsidTr="006E6FE5">
        <w:trPr>
          <w:trHeight w:val="144"/>
        </w:trPr>
        <w:tc>
          <w:tcPr>
            <w:tcW w:w="6025" w:type="dxa"/>
          </w:tcPr>
          <w:p w14:paraId="0A28F1A3" w14:textId="77777777" w:rsidR="006164C3" w:rsidRPr="00354D7F" w:rsidRDefault="006164C3" w:rsidP="006E6FE5">
            <w:pPr>
              <w:rPr>
                <w:rFonts w:ascii="Times New Roman" w:hAnsi="Times New Roman" w:cs="Times New Roman"/>
                <w:sz w:val="24"/>
                <w:szCs w:val="24"/>
              </w:rPr>
            </w:pPr>
          </w:p>
        </w:tc>
        <w:tc>
          <w:tcPr>
            <w:tcW w:w="3510" w:type="dxa"/>
          </w:tcPr>
          <w:p w14:paraId="5FCABF4C" w14:textId="77777777" w:rsidR="006164C3" w:rsidRPr="00354D7F" w:rsidRDefault="006164C3" w:rsidP="006E6FE5">
            <w:pPr>
              <w:rPr>
                <w:rFonts w:ascii="Times New Roman" w:hAnsi="Times New Roman" w:cs="Times New Roman"/>
                <w:sz w:val="24"/>
                <w:szCs w:val="24"/>
              </w:rPr>
            </w:pPr>
            <w:r w:rsidRPr="00354D7F">
              <w:rPr>
                <w:rFonts w:ascii="Times New Roman" w:hAnsi="Times New Roman" w:cs="Times New Roman"/>
                <w:sz w:val="24"/>
                <w:szCs w:val="24"/>
              </w:rPr>
              <w:t>SLIDE 30</w:t>
            </w:r>
          </w:p>
          <w:p w14:paraId="0019B296" w14:textId="4EC51D81" w:rsidR="006164C3" w:rsidRPr="00354D7F" w:rsidRDefault="00BF3C20" w:rsidP="006E6FE5">
            <w:pPr>
              <w:rPr>
                <w:rFonts w:ascii="Times New Roman" w:hAnsi="Times New Roman" w:cs="Times New Roman"/>
                <w:sz w:val="24"/>
                <w:szCs w:val="24"/>
              </w:rPr>
            </w:pPr>
            <w:r w:rsidRPr="00BF3C20">
              <w:rPr>
                <w:rFonts w:ascii="Times New Roman" w:hAnsi="Times New Roman" w:cs="Times New Roman"/>
                <w:noProof/>
                <w:sz w:val="24"/>
                <w:szCs w:val="24"/>
              </w:rPr>
              <w:drawing>
                <wp:inline distT="0" distB="0" distL="0" distR="0" wp14:anchorId="7B09B274" wp14:editId="7F5B6D25">
                  <wp:extent cx="2091690" cy="1509823"/>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92283" cy="1510251"/>
                          </a:xfrm>
                          <a:prstGeom prst="rect">
                            <a:avLst/>
                          </a:prstGeom>
                        </pic:spPr>
                      </pic:pic>
                    </a:graphicData>
                  </a:graphic>
                </wp:inline>
              </w:drawing>
            </w:r>
          </w:p>
        </w:tc>
      </w:tr>
    </w:tbl>
    <w:p w14:paraId="5CFD91C1" w14:textId="77777777" w:rsidR="0046365D" w:rsidRPr="009F5A80" w:rsidRDefault="0046365D" w:rsidP="008D129F">
      <w:pPr>
        <w:spacing w:after="0" w:line="240" w:lineRule="auto"/>
        <w:rPr>
          <w:rFonts w:ascii="Times New Roman" w:hAnsi="Times New Roman" w:cs="Times New Roman"/>
          <w:sz w:val="24"/>
          <w:szCs w:val="24"/>
        </w:rPr>
      </w:pPr>
    </w:p>
    <w:sectPr w:rsidR="0046365D" w:rsidRPr="009F5A80" w:rsidSect="0046365D">
      <w:headerReference w:type="default" r:id="rId46"/>
      <w:footerReference w:type="default" r:id="rId4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409CD" w14:textId="77777777" w:rsidR="008A07E8" w:rsidRDefault="008A07E8" w:rsidP="009F5A80">
      <w:pPr>
        <w:spacing w:after="0" w:line="240" w:lineRule="auto"/>
      </w:pPr>
      <w:r>
        <w:separator/>
      </w:r>
    </w:p>
  </w:endnote>
  <w:endnote w:type="continuationSeparator" w:id="0">
    <w:p w14:paraId="362E28D9" w14:textId="77777777" w:rsidR="008A07E8" w:rsidRDefault="008A07E8"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BEF2D" w14:textId="35FA8B52" w:rsidR="00ED5F52" w:rsidRPr="00ED5F52" w:rsidRDefault="00ED5F52" w:rsidP="00ED5F52">
    <w:pPr>
      <w:pStyle w:val="Footer"/>
      <w:rPr>
        <w:rFonts w:ascii="Arial" w:hAnsi="Arial" w:cs="Arial"/>
        <w:sz w:val="18"/>
        <w:szCs w:val="18"/>
      </w:rPr>
    </w:pPr>
    <w:r w:rsidRPr="00EF7CD9">
      <w:rPr>
        <w:noProof/>
      </w:rPr>
      <w:drawing>
        <wp:anchor distT="0" distB="0" distL="114300" distR="114300" simplePos="0" relativeHeight="251668480" behindDoc="1" locked="0" layoutInCell="1" allowOverlap="1" wp14:anchorId="0275CB42" wp14:editId="2EFB92EB">
          <wp:simplePos x="0" y="0"/>
          <wp:positionH relativeFrom="column">
            <wp:posOffset>-914400</wp:posOffset>
          </wp:positionH>
          <wp:positionV relativeFrom="paragraph">
            <wp:posOffset>-23495</wp:posOffset>
          </wp:positionV>
          <wp:extent cx="6995795" cy="457172"/>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7010612" cy="45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w:t>
    </w:r>
    <w:r w:rsidRPr="00ED5F52">
      <w:rPr>
        <w:rFonts w:ascii="Arial" w:hAnsi="Arial" w:cs="Arial"/>
        <w:sz w:val="18"/>
        <w:szCs w:val="18"/>
      </w:rPr>
      <w:t>HRQ Safety Program for Long-Term Care: HAIs/CAUTI</w:t>
    </w:r>
    <w:r w:rsidRPr="00ED5F52">
      <w:rPr>
        <w:rFonts w:ascii="Arial" w:hAnsi="Arial" w:cs="Arial"/>
        <w:noProof/>
        <w:sz w:val="18"/>
        <w:szCs w:val="18"/>
      </w:rPr>
      <w:t xml:space="preserve"> </w:t>
    </w:r>
  </w:p>
  <w:p w14:paraId="350FA8A1" w14:textId="1307BD51" w:rsidR="00304473" w:rsidRPr="00ED5F52" w:rsidRDefault="008E3D47" w:rsidP="00ED5F52">
    <w:pPr>
      <w:pStyle w:val="Footer"/>
      <w:rPr>
        <w:rFonts w:ascii="Arial" w:hAnsi="Arial" w:cs="Arial"/>
        <w:noProof/>
        <w:sz w:val="18"/>
        <w:szCs w:val="18"/>
      </w:rPr>
    </w:pPr>
    <w:r>
      <w:rPr>
        <w:rFonts w:ascii="Arial" w:hAnsi="Arial" w:cs="Arial"/>
        <w:sz w:val="18"/>
        <w:szCs w:val="18"/>
      </w:rPr>
      <w:t>Long-Term Care Safety Modules</w:t>
    </w:r>
    <w:r w:rsidR="00ED5F52">
      <w:rPr>
        <w:rFonts w:ascii="Arial" w:hAnsi="Arial" w:cs="Arial"/>
        <w:sz w:val="18"/>
        <w:szCs w:val="18"/>
      </w:rPr>
      <w:br/>
    </w:r>
    <w:r w:rsidR="00304473" w:rsidRPr="00EF7CD9">
      <w:rPr>
        <w:rFonts w:ascii="Arial" w:hAnsi="Arial" w:cs="Arial"/>
        <w:sz w:val="18"/>
        <w:szCs w:val="18"/>
      </w:rPr>
      <w:t>Facilitator Notes</w:t>
    </w:r>
    <w:r w:rsidR="00304473" w:rsidRPr="00EF7CD9">
      <w:rPr>
        <w:rFonts w:ascii="Arial" w:hAnsi="Arial" w:cs="Arial"/>
        <w:noProof/>
        <w:sz w:val="18"/>
        <w:szCs w:val="18"/>
      </w:rPr>
      <w:t xml:space="preserve"> </w:t>
    </w:r>
    <w:r w:rsidR="00ED5F52">
      <w:rPr>
        <w:rFonts w:ascii="Arial" w:hAnsi="Arial" w:cs="Arial"/>
        <w:noProof/>
        <w:sz w:val="18"/>
        <w:szCs w:val="18"/>
      </w:rPr>
      <w:tab/>
    </w:r>
    <w:r w:rsidR="00ED5F52">
      <w:rPr>
        <w:rFonts w:ascii="Arial" w:hAnsi="Arial" w:cs="Arial"/>
        <w:noProof/>
        <w:sz w:val="18"/>
        <w:szCs w:val="18"/>
      </w:rPr>
      <w:tab/>
      <w:t xml:space="preserve">    </w:t>
    </w:r>
    <w:r w:rsidR="00ED5F52" w:rsidRPr="00ED5F52">
      <w:rPr>
        <w:rFonts w:ascii="Arial" w:hAnsi="Arial" w:cs="Arial"/>
        <w:noProof/>
        <w:color w:val="FFFFFF" w:themeColor="background1"/>
        <w:sz w:val="18"/>
        <w:szCs w:val="18"/>
      </w:rPr>
      <w:t xml:space="preserve">Senior Leader Engagement | </w:t>
    </w:r>
    <w:r w:rsidR="00ED5F52" w:rsidRPr="00ED5F52">
      <w:rPr>
        <w:rFonts w:ascii="Arial" w:hAnsi="Arial" w:cs="Arial"/>
        <w:noProof/>
        <w:color w:val="FFFFFF" w:themeColor="background1"/>
        <w:sz w:val="18"/>
        <w:szCs w:val="18"/>
      </w:rPr>
      <w:fldChar w:fldCharType="begin"/>
    </w:r>
    <w:r w:rsidR="00ED5F52" w:rsidRPr="00ED5F52">
      <w:rPr>
        <w:rFonts w:ascii="Arial" w:hAnsi="Arial" w:cs="Arial"/>
        <w:noProof/>
        <w:color w:val="FFFFFF" w:themeColor="background1"/>
        <w:sz w:val="18"/>
        <w:szCs w:val="18"/>
      </w:rPr>
      <w:instrText xml:space="preserve"> PAGE   \* MERGEFORMAT </w:instrText>
    </w:r>
    <w:r w:rsidR="00ED5F52" w:rsidRPr="00ED5F52">
      <w:rPr>
        <w:rFonts w:ascii="Arial" w:hAnsi="Arial" w:cs="Arial"/>
        <w:noProof/>
        <w:color w:val="FFFFFF" w:themeColor="background1"/>
        <w:sz w:val="18"/>
        <w:szCs w:val="18"/>
      </w:rPr>
      <w:fldChar w:fldCharType="separate"/>
    </w:r>
    <w:r w:rsidR="004517CC" w:rsidRPr="004517CC">
      <w:rPr>
        <w:rFonts w:ascii="Arial" w:hAnsi="Arial" w:cs="Arial"/>
        <w:bCs/>
        <w:noProof/>
        <w:color w:val="FFFFFF" w:themeColor="background1"/>
        <w:sz w:val="18"/>
        <w:szCs w:val="18"/>
      </w:rPr>
      <w:t>17</w:t>
    </w:r>
    <w:r w:rsidR="00ED5F52" w:rsidRPr="00ED5F52">
      <w:rPr>
        <w:rFonts w:ascii="Arial" w:hAnsi="Arial" w:cs="Arial"/>
        <w:bCs/>
        <w:noProof/>
        <w:color w:val="FFFFFF" w:themeColor="background1"/>
        <w:sz w:val="18"/>
        <w:szCs w:val="18"/>
      </w:rPr>
      <w:fldChar w:fldCharType="end"/>
    </w:r>
    <w:r w:rsidR="00ED5F52" w:rsidRPr="00ED5F52">
      <w:rPr>
        <w:color w:val="FFFFFF" w:themeColor="background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516DF" w14:textId="7EE5EE5F" w:rsidR="009E7507" w:rsidRDefault="009E7507" w:rsidP="009E7507">
    <w:pPr>
      <w:pStyle w:val="Footer"/>
      <w:jc w:val="right"/>
      <w:rPr>
        <w:color w:val="FFFFFF" w:themeColor="background1"/>
      </w:rPr>
    </w:pPr>
    <w:r w:rsidRPr="009E7507">
      <w:rPr>
        <w:noProof/>
        <w:color w:val="FFFFFF" w:themeColor="background1"/>
      </w:rPr>
      <w:drawing>
        <wp:anchor distT="0" distB="0" distL="114300" distR="114300" simplePos="0" relativeHeight="251661312" behindDoc="1" locked="0" layoutInCell="1" allowOverlap="1" wp14:anchorId="007BAB4D" wp14:editId="41E214C7">
          <wp:simplePos x="0" y="0"/>
          <wp:positionH relativeFrom="column">
            <wp:posOffset>-914400</wp:posOffset>
          </wp:positionH>
          <wp:positionV relativeFrom="paragraph">
            <wp:posOffset>78238</wp:posOffset>
          </wp:positionV>
          <wp:extent cx="7772400" cy="7099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14:paraId="0DFB185F" w14:textId="77777777" w:rsidR="009E7507" w:rsidRDefault="009E7507" w:rsidP="009E7507">
    <w:pPr>
      <w:pStyle w:val="Footer"/>
      <w:jc w:val="right"/>
      <w:rPr>
        <w:color w:val="FFFFFF" w:themeColor="background1"/>
      </w:rPr>
    </w:pPr>
  </w:p>
  <w:p w14:paraId="1E0F5A5A" w14:textId="77777777" w:rsidR="00CB630F" w:rsidRDefault="00CB630F" w:rsidP="009E7507">
    <w:pPr>
      <w:pStyle w:val="Footer"/>
      <w:jc w:val="right"/>
      <w:rPr>
        <w:rFonts w:ascii="Arial" w:hAnsi="Arial" w:cs="Arial"/>
        <w:color w:val="FFFFFF" w:themeColor="background1"/>
        <w:sz w:val="18"/>
      </w:rPr>
    </w:pPr>
  </w:p>
  <w:p w14:paraId="0F3A1F5B" w14:textId="5CC8BF7D" w:rsidR="009E7507" w:rsidRPr="00CB630F" w:rsidRDefault="006C3AA5" w:rsidP="009E7507">
    <w:pPr>
      <w:pStyle w:val="Footer"/>
      <w:jc w:val="right"/>
      <w:rPr>
        <w:rFonts w:ascii="Arial" w:hAnsi="Arial" w:cs="Arial"/>
        <w:color w:val="FFFFFF" w:themeColor="background1"/>
        <w:sz w:val="18"/>
      </w:rPr>
    </w:pPr>
    <w:r>
      <w:rPr>
        <w:rFonts w:ascii="Arial" w:hAnsi="Arial" w:cs="Arial"/>
        <w:color w:val="FFFFFF" w:themeColor="background1"/>
        <w:sz w:val="18"/>
      </w:rPr>
      <w:t xml:space="preserve">AHRQ Pub. No. </w:t>
    </w:r>
    <w:r w:rsidR="009E7507" w:rsidRPr="00CB630F">
      <w:rPr>
        <w:rFonts w:ascii="Arial" w:hAnsi="Arial" w:cs="Arial"/>
        <w:color w:val="FFFFFF" w:themeColor="background1"/>
        <w:sz w:val="18"/>
      </w:rPr>
      <w:t>16</w:t>
    </w:r>
    <w:r>
      <w:rPr>
        <w:rFonts w:ascii="Arial" w:hAnsi="Arial" w:cs="Arial"/>
        <w:color w:val="FFFFFF" w:themeColor="background1"/>
        <w:sz w:val="18"/>
      </w:rPr>
      <w:t>(17)</w:t>
    </w:r>
    <w:r w:rsidR="009E7507" w:rsidRPr="00CB630F">
      <w:rPr>
        <w:rFonts w:ascii="Arial" w:hAnsi="Arial" w:cs="Arial"/>
        <w:color w:val="FFFFFF" w:themeColor="background1"/>
        <w:sz w:val="18"/>
      </w:rPr>
      <w:t>-0003-03-EF</w:t>
    </w:r>
  </w:p>
  <w:p w14:paraId="7176AF24" w14:textId="5D8A8302" w:rsidR="00304473" w:rsidRPr="00CB630F" w:rsidRDefault="006C3AA5" w:rsidP="009E7507">
    <w:pPr>
      <w:pStyle w:val="Footer"/>
      <w:jc w:val="right"/>
      <w:rPr>
        <w:rFonts w:ascii="Arial" w:hAnsi="Arial" w:cs="Arial"/>
        <w:color w:val="FFFFFF" w:themeColor="background1"/>
        <w:sz w:val="18"/>
      </w:rPr>
    </w:pPr>
    <w:r>
      <w:rPr>
        <w:rFonts w:ascii="Arial" w:hAnsi="Arial" w:cs="Arial"/>
        <w:color w:val="FFFFFF" w:themeColor="background1"/>
        <w:sz w:val="18"/>
      </w:rPr>
      <w:t>March</w:t>
    </w:r>
    <w:r w:rsidR="009E7507" w:rsidRPr="00CB630F">
      <w:rPr>
        <w:rFonts w:ascii="Arial" w:hAnsi="Arial" w:cs="Arial"/>
        <w:color w:val="FFFFFF" w:themeColor="background1"/>
        <w:sz w:val="18"/>
      </w:rPr>
      <w:t xml:space="preserve"> 201</w:t>
    </w:r>
    <w:r>
      <w:rPr>
        <w:rFonts w:ascii="Arial" w:hAnsi="Arial" w:cs="Arial"/>
        <w:color w:val="FFFFFF" w:themeColor="background1"/>
        <w:sz w:val="18"/>
      </w:rPr>
      <w:t>7</w:t>
    </w:r>
    <w:r w:rsidR="009E7507" w:rsidRPr="00CB630F">
      <w:rPr>
        <w:rFonts w:ascii="Arial" w:hAnsi="Arial" w:cs="Arial"/>
        <w:color w:val="FFFFFF" w:themeColor="background1"/>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0407D" w14:textId="77777777" w:rsidR="006164C3" w:rsidRPr="00ED5F52" w:rsidRDefault="006164C3" w:rsidP="006164C3">
    <w:pPr>
      <w:pStyle w:val="Footer"/>
      <w:rPr>
        <w:rFonts w:ascii="Arial" w:hAnsi="Arial" w:cs="Arial"/>
        <w:sz w:val="18"/>
        <w:szCs w:val="18"/>
      </w:rPr>
    </w:pPr>
    <w:r w:rsidRPr="00EF7CD9">
      <w:rPr>
        <w:noProof/>
      </w:rPr>
      <w:drawing>
        <wp:anchor distT="0" distB="0" distL="114300" distR="114300" simplePos="0" relativeHeight="251660287" behindDoc="1" locked="0" layoutInCell="1" allowOverlap="1" wp14:anchorId="272A3BD8" wp14:editId="643698BD">
          <wp:simplePos x="0" y="0"/>
          <wp:positionH relativeFrom="column">
            <wp:posOffset>-914400</wp:posOffset>
          </wp:positionH>
          <wp:positionV relativeFrom="paragraph">
            <wp:posOffset>-23495</wp:posOffset>
          </wp:positionV>
          <wp:extent cx="6995795" cy="457172"/>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w:t>
    </w:r>
    <w:r w:rsidRPr="00ED5F52">
      <w:rPr>
        <w:rFonts w:ascii="Arial" w:hAnsi="Arial" w:cs="Arial"/>
        <w:sz w:val="18"/>
        <w:szCs w:val="18"/>
      </w:rPr>
      <w:t>HRQ Safety Program for Long-Term Care: HAIs/CAUTI</w:t>
    </w:r>
    <w:r w:rsidRPr="00ED5F52">
      <w:rPr>
        <w:rFonts w:ascii="Arial" w:hAnsi="Arial" w:cs="Arial"/>
        <w:noProof/>
        <w:sz w:val="18"/>
        <w:szCs w:val="18"/>
      </w:rPr>
      <w:t xml:space="preserve"> </w:t>
    </w:r>
  </w:p>
  <w:p w14:paraId="3ABDCF5C" w14:textId="12960AF6" w:rsidR="00304473" w:rsidRDefault="008E3D47" w:rsidP="006164C3">
    <w:pPr>
      <w:pStyle w:val="Footer"/>
    </w:pPr>
    <w:r>
      <w:rPr>
        <w:rFonts w:ascii="Arial" w:hAnsi="Arial" w:cs="Arial"/>
        <w:sz w:val="18"/>
        <w:szCs w:val="18"/>
      </w:rPr>
      <w:t>Long-Term Care Safety Modules</w:t>
    </w:r>
    <w:r w:rsidR="006164C3">
      <w:rPr>
        <w:rFonts w:ascii="Arial" w:hAnsi="Arial" w:cs="Arial"/>
        <w:sz w:val="18"/>
        <w:szCs w:val="18"/>
      </w:rPr>
      <w:br/>
    </w:r>
    <w:r w:rsidR="006164C3" w:rsidRPr="00EF7CD9">
      <w:rPr>
        <w:rFonts w:ascii="Arial" w:hAnsi="Arial" w:cs="Arial"/>
        <w:sz w:val="18"/>
        <w:szCs w:val="18"/>
      </w:rPr>
      <w:t>Facilitator Notes</w:t>
    </w:r>
    <w:r w:rsidR="006164C3">
      <w:rPr>
        <w:rFonts w:ascii="Arial" w:hAnsi="Arial" w:cs="Arial"/>
        <w:sz w:val="18"/>
        <w:szCs w:val="18"/>
      </w:rPr>
      <w:tab/>
    </w:r>
    <w:r w:rsidR="006164C3">
      <w:rPr>
        <w:rFonts w:ascii="Arial" w:hAnsi="Arial" w:cs="Arial"/>
        <w:sz w:val="18"/>
        <w:szCs w:val="18"/>
      </w:rPr>
      <w:tab/>
    </w:r>
    <w:r w:rsidR="006164C3">
      <w:rPr>
        <w:rFonts w:ascii="Arial" w:hAnsi="Arial" w:cs="Arial"/>
        <w:noProof/>
        <w:sz w:val="18"/>
        <w:szCs w:val="18"/>
      </w:rPr>
      <w:t xml:space="preserve">    </w:t>
    </w:r>
    <w:r w:rsidR="006164C3" w:rsidRPr="00ED5F52">
      <w:rPr>
        <w:rFonts w:ascii="Arial" w:hAnsi="Arial" w:cs="Arial"/>
        <w:noProof/>
        <w:color w:val="FFFFFF" w:themeColor="background1"/>
        <w:sz w:val="18"/>
        <w:szCs w:val="18"/>
      </w:rPr>
      <w:t xml:space="preserve">Senior Leader Engagement | </w:t>
    </w:r>
    <w:r w:rsidR="006164C3" w:rsidRPr="00ED5F52">
      <w:rPr>
        <w:rFonts w:ascii="Arial" w:hAnsi="Arial" w:cs="Arial"/>
        <w:noProof/>
        <w:color w:val="FFFFFF" w:themeColor="background1"/>
        <w:sz w:val="18"/>
        <w:szCs w:val="18"/>
      </w:rPr>
      <w:fldChar w:fldCharType="begin"/>
    </w:r>
    <w:r w:rsidR="006164C3" w:rsidRPr="00ED5F52">
      <w:rPr>
        <w:rFonts w:ascii="Arial" w:hAnsi="Arial" w:cs="Arial"/>
        <w:noProof/>
        <w:color w:val="FFFFFF" w:themeColor="background1"/>
        <w:sz w:val="18"/>
        <w:szCs w:val="18"/>
      </w:rPr>
      <w:instrText xml:space="preserve"> PAGE   \* MERGEFORMAT </w:instrText>
    </w:r>
    <w:r w:rsidR="006164C3" w:rsidRPr="00ED5F52">
      <w:rPr>
        <w:rFonts w:ascii="Arial" w:hAnsi="Arial" w:cs="Arial"/>
        <w:noProof/>
        <w:color w:val="FFFFFF" w:themeColor="background1"/>
        <w:sz w:val="18"/>
        <w:szCs w:val="18"/>
      </w:rPr>
      <w:fldChar w:fldCharType="separate"/>
    </w:r>
    <w:r w:rsidR="004517CC" w:rsidRPr="004517CC">
      <w:rPr>
        <w:rFonts w:ascii="Arial" w:hAnsi="Arial" w:cs="Arial"/>
        <w:bCs/>
        <w:noProof/>
        <w:color w:val="FFFFFF" w:themeColor="background1"/>
        <w:sz w:val="18"/>
        <w:szCs w:val="18"/>
      </w:rPr>
      <w:t>18</w:t>
    </w:r>
    <w:r w:rsidR="006164C3" w:rsidRPr="00ED5F52">
      <w:rPr>
        <w:rFonts w:ascii="Arial" w:hAnsi="Arial" w:cs="Arial"/>
        <w:bCs/>
        <w:noProof/>
        <w:color w:val="FFFFFF" w:themeColor="background1"/>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D1507" w14:textId="77777777" w:rsidR="008A07E8" w:rsidRDefault="008A07E8" w:rsidP="009F5A80">
      <w:pPr>
        <w:spacing w:after="0" w:line="240" w:lineRule="auto"/>
      </w:pPr>
      <w:r>
        <w:separator/>
      </w:r>
    </w:p>
  </w:footnote>
  <w:footnote w:type="continuationSeparator" w:id="0">
    <w:p w14:paraId="3A6F8538" w14:textId="77777777" w:rsidR="008A07E8" w:rsidRDefault="008A07E8"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0480F" w14:textId="77777777" w:rsidR="00ED5F52" w:rsidRPr="00754826" w:rsidRDefault="00ED5F52" w:rsidP="00ED5F52">
    <w:pPr>
      <w:pStyle w:val="Title"/>
      <w:spacing w:after="0" w:line="360" w:lineRule="auto"/>
      <w:rPr>
        <w:rFonts w:cs="Arial"/>
        <w:b w:val="0"/>
        <w:color w:val="FFFFFF" w:themeColor="background1"/>
        <w:sz w:val="32"/>
        <w:szCs w:val="24"/>
      </w:rPr>
    </w:pPr>
    <w:r w:rsidRPr="00754826">
      <w:rPr>
        <w:rFonts w:cs="Arial"/>
        <w:b w:val="0"/>
        <w:noProof/>
        <w:color w:val="FFFFFF" w:themeColor="background1"/>
        <w:sz w:val="32"/>
      </w:rPr>
      <w:drawing>
        <wp:anchor distT="0" distB="0" distL="114300" distR="114300" simplePos="0" relativeHeight="251670528" behindDoc="1" locked="0" layoutInCell="1" allowOverlap="1" wp14:anchorId="0F8C73FD" wp14:editId="4B9487CE">
          <wp:simplePos x="0" y="0"/>
          <wp:positionH relativeFrom="column">
            <wp:posOffset>-903767</wp:posOffset>
          </wp:positionH>
          <wp:positionV relativeFrom="paragraph">
            <wp:posOffset>-435934</wp:posOffset>
          </wp:positionV>
          <wp:extent cx="7761767" cy="211606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84500" cy="2122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826">
      <w:rPr>
        <w:rFonts w:cs="Arial"/>
        <w:b w:val="0"/>
        <w:color w:val="FFFFFF" w:themeColor="background1"/>
        <w:sz w:val="32"/>
        <w:szCs w:val="24"/>
      </w:rPr>
      <w:t xml:space="preserve">AHRQ </w:t>
    </w:r>
    <w:r>
      <w:rPr>
        <w:rFonts w:cs="Arial"/>
        <w:b w:val="0"/>
        <w:color w:val="FFFFFF" w:themeColor="background1"/>
        <w:sz w:val="32"/>
        <w:szCs w:val="24"/>
      </w:rPr>
      <w:t xml:space="preserve">Safety </w:t>
    </w:r>
    <w:r w:rsidRPr="00754826">
      <w:rPr>
        <w:rFonts w:cs="Arial"/>
        <w:b w:val="0"/>
        <w:color w:val="FFFFFF" w:themeColor="background1"/>
        <w:sz w:val="32"/>
        <w:szCs w:val="24"/>
      </w:rPr>
      <w:t xml:space="preserve">Program for Long-Term Care: </w:t>
    </w:r>
    <w:r>
      <w:rPr>
        <w:rFonts w:cs="Arial"/>
        <w:b w:val="0"/>
        <w:color w:val="FFFFFF" w:themeColor="background1"/>
        <w:sz w:val="32"/>
        <w:szCs w:val="24"/>
      </w:rPr>
      <w:t>HAIs/</w:t>
    </w:r>
    <w:r w:rsidRPr="00754826">
      <w:rPr>
        <w:rFonts w:cs="Arial"/>
        <w:b w:val="0"/>
        <w:color w:val="FFFFFF" w:themeColor="background1"/>
        <w:sz w:val="32"/>
        <w:szCs w:val="24"/>
      </w:rPr>
      <w:t>CAUTI</w:t>
    </w:r>
  </w:p>
  <w:p w14:paraId="78196A45" w14:textId="6962FA32" w:rsidR="00ED5F52" w:rsidRDefault="00ED5F52" w:rsidP="00ED5F52">
    <w:pPr>
      <w:pStyle w:val="NoSpacing"/>
      <w:spacing w:line="48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ong-</w:t>
    </w:r>
    <w:r w:rsidRPr="00754826">
      <w:rPr>
        <w:rFonts w:ascii="Arial" w:eastAsia="Times New Roman" w:hAnsi="Arial" w:cs="Arial"/>
        <w:color w:val="FFFFFF" w:themeColor="background1"/>
        <w:spacing w:val="5"/>
        <w:sz w:val="32"/>
        <w:szCs w:val="24"/>
        <w:lang w:bidi="ar-SA"/>
      </w:rPr>
      <w:t>T</w:t>
    </w:r>
    <w:r>
      <w:rPr>
        <w:rFonts w:ascii="Arial" w:eastAsia="Times New Roman" w:hAnsi="Arial" w:cs="Arial"/>
        <w:color w:val="FFFFFF" w:themeColor="background1"/>
        <w:spacing w:val="5"/>
        <w:sz w:val="32"/>
        <w:szCs w:val="24"/>
        <w:lang w:bidi="ar-SA"/>
      </w:rPr>
      <w:t xml:space="preserve">erm </w:t>
    </w:r>
    <w:r w:rsidRPr="00754826">
      <w:rPr>
        <w:rFonts w:ascii="Arial" w:eastAsia="Times New Roman" w:hAnsi="Arial" w:cs="Arial"/>
        <w:color w:val="FFFFFF" w:themeColor="background1"/>
        <w:spacing w:val="5"/>
        <w:sz w:val="32"/>
        <w:szCs w:val="24"/>
        <w:lang w:bidi="ar-SA"/>
      </w:rPr>
      <w:t>C</w:t>
    </w:r>
    <w:r>
      <w:rPr>
        <w:rFonts w:ascii="Arial" w:eastAsia="Times New Roman" w:hAnsi="Arial" w:cs="Arial"/>
        <w:color w:val="FFFFFF" w:themeColor="background1"/>
        <w:spacing w:val="5"/>
        <w:sz w:val="32"/>
        <w:szCs w:val="24"/>
        <w:lang w:bidi="ar-SA"/>
      </w:rPr>
      <w:t>are</w:t>
    </w:r>
    <w:r w:rsidR="008E3D47">
      <w:rPr>
        <w:rFonts w:ascii="Arial" w:eastAsia="Times New Roman" w:hAnsi="Arial" w:cs="Arial"/>
        <w:color w:val="FFFFFF" w:themeColor="background1"/>
        <w:spacing w:val="5"/>
        <w:sz w:val="32"/>
        <w:szCs w:val="24"/>
        <w:lang w:bidi="ar-SA"/>
      </w:rPr>
      <w:t xml:space="preserve"> Safety Modules</w:t>
    </w:r>
    <w:r>
      <w:rPr>
        <w:rFonts w:ascii="Arial" w:eastAsia="Times New Roman" w:hAnsi="Arial" w:cs="Arial"/>
        <w:color w:val="FFFFFF" w:themeColor="background1"/>
        <w:spacing w:val="5"/>
        <w:sz w:val="32"/>
        <w:szCs w:val="24"/>
        <w:lang w:bidi="ar-SA"/>
      </w:rPr>
      <w:t xml:space="preserve"> </w:t>
    </w:r>
  </w:p>
  <w:p w14:paraId="020EDEF8" w14:textId="77777777" w:rsidR="00ED5F52" w:rsidRPr="00B13E3E" w:rsidRDefault="00ED5F52" w:rsidP="00ED5F52">
    <w:pPr>
      <w:pStyle w:val="NoSpacing"/>
      <w:spacing w:line="276" w:lineRule="auto"/>
      <w:jc w:val="center"/>
      <w:rPr>
        <w:rFonts w:ascii="Arial" w:hAnsi="Arial" w:cs="Arial"/>
        <w:sz w:val="32"/>
      </w:rPr>
    </w:pPr>
    <w:r w:rsidRPr="00B13E3E">
      <w:rPr>
        <w:rFonts w:ascii="Arial" w:hAnsi="Arial" w:cs="Arial"/>
        <w:sz w:val="32"/>
      </w:rPr>
      <w:t>Module 2: Senior Leader Engagement</w:t>
    </w:r>
  </w:p>
  <w:p w14:paraId="1111D828" w14:textId="77777777" w:rsidR="00304473" w:rsidRPr="00ED5F52" w:rsidRDefault="00304473" w:rsidP="00ED5F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FE699" w14:textId="77777777" w:rsidR="00304473" w:rsidRDefault="00304473" w:rsidP="009F5A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108"/>
    <w:multiLevelType w:val="hybridMultilevel"/>
    <w:tmpl w:val="0864335E"/>
    <w:lvl w:ilvl="0" w:tplc="2116CAA4">
      <w:start w:val="1"/>
      <w:numFmt w:val="bullet"/>
      <w:lvlText w:val="•"/>
      <w:lvlJc w:val="left"/>
      <w:pPr>
        <w:tabs>
          <w:tab w:val="num" w:pos="360"/>
        </w:tabs>
        <w:ind w:left="360" w:hanging="360"/>
      </w:pPr>
      <w:rPr>
        <w:rFonts w:ascii="Arial" w:hAnsi="Arial" w:hint="default"/>
      </w:rPr>
    </w:lvl>
    <w:lvl w:ilvl="1" w:tplc="7454321E">
      <w:start w:val="1"/>
      <w:numFmt w:val="bullet"/>
      <w:lvlText w:val="•"/>
      <w:lvlJc w:val="left"/>
      <w:pPr>
        <w:tabs>
          <w:tab w:val="num" w:pos="1080"/>
        </w:tabs>
        <w:ind w:left="1080" w:hanging="360"/>
      </w:pPr>
      <w:rPr>
        <w:rFonts w:ascii="Arial" w:hAnsi="Arial" w:hint="default"/>
      </w:rPr>
    </w:lvl>
    <w:lvl w:ilvl="2" w:tplc="2A7C1A32" w:tentative="1">
      <w:start w:val="1"/>
      <w:numFmt w:val="bullet"/>
      <w:lvlText w:val="•"/>
      <w:lvlJc w:val="left"/>
      <w:pPr>
        <w:tabs>
          <w:tab w:val="num" w:pos="1800"/>
        </w:tabs>
        <w:ind w:left="1800" w:hanging="360"/>
      </w:pPr>
      <w:rPr>
        <w:rFonts w:ascii="Arial" w:hAnsi="Arial" w:hint="default"/>
      </w:rPr>
    </w:lvl>
    <w:lvl w:ilvl="3" w:tplc="433CA1D4" w:tentative="1">
      <w:start w:val="1"/>
      <w:numFmt w:val="bullet"/>
      <w:lvlText w:val="•"/>
      <w:lvlJc w:val="left"/>
      <w:pPr>
        <w:tabs>
          <w:tab w:val="num" w:pos="2520"/>
        </w:tabs>
        <w:ind w:left="2520" w:hanging="360"/>
      </w:pPr>
      <w:rPr>
        <w:rFonts w:ascii="Arial" w:hAnsi="Arial" w:hint="default"/>
      </w:rPr>
    </w:lvl>
    <w:lvl w:ilvl="4" w:tplc="E9C027E4" w:tentative="1">
      <w:start w:val="1"/>
      <w:numFmt w:val="bullet"/>
      <w:lvlText w:val="•"/>
      <w:lvlJc w:val="left"/>
      <w:pPr>
        <w:tabs>
          <w:tab w:val="num" w:pos="3240"/>
        </w:tabs>
        <w:ind w:left="3240" w:hanging="360"/>
      </w:pPr>
      <w:rPr>
        <w:rFonts w:ascii="Arial" w:hAnsi="Arial" w:hint="default"/>
      </w:rPr>
    </w:lvl>
    <w:lvl w:ilvl="5" w:tplc="E02C8576" w:tentative="1">
      <w:start w:val="1"/>
      <w:numFmt w:val="bullet"/>
      <w:lvlText w:val="•"/>
      <w:lvlJc w:val="left"/>
      <w:pPr>
        <w:tabs>
          <w:tab w:val="num" w:pos="3960"/>
        </w:tabs>
        <w:ind w:left="3960" w:hanging="360"/>
      </w:pPr>
      <w:rPr>
        <w:rFonts w:ascii="Arial" w:hAnsi="Arial" w:hint="default"/>
      </w:rPr>
    </w:lvl>
    <w:lvl w:ilvl="6" w:tplc="81E6C40C" w:tentative="1">
      <w:start w:val="1"/>
      <w:numFmt w:val="bullet"/>
      <w:lvlText w:val="•"/>
      <w:lvlJc w:val="left"/>
      <w:pPr>
        <w:tabs>
          <w:tab w:val="num" w:pos="4680"/>
        </w:tabs>
        <w:ind w:left="4680" w:hanging="360"/>
      </w:pPr>
      <w:rPr>
        <w:rFonts w:ascii="Arial" w:hAnsi="Arial" w:hint="default"/>
      </w:rPr>
    </w:lvl>
    <w:lvl w:ilvl="7" w:tplc="7974DF42" w:tentative="1">
      <w:start w:val="1"/>
      <w:numFmt w:val="bullet"/>
      <w:lvlText w:val="•"/>
      <w:lvlJc w:val="left"/>
      <w:pPr>
        <w:tabs>
          <w:tab w:val="num" w:pos="5400"/>
        </w:tabs>
        <w:ind w:left="5400" w:hanging="360"/>
      </w:pPr>
      <w:rPr>
        <w:rFonts w:ascii="Arial" w:hAnsi="Arial" w:hint="default"/>
      </w:rPr>
    </w:lvl>
    <w:lvl w:ilvl="8" w:tplc="986E4734" w:tentative="1">
      <w:start w:val="1"/>
      <w:numFmt w:val="bullet"/>
      <w:lvlText w:val="•"/>
      <w:lvlJc w:val="left"/>
      <w:pPr>
        <w:tabs>
          <w:tab w:val="num" w:pos="6120"/>
        </w:tabs>
        <w:ind w:left="6120" w:hanging="360"/>
      </w:pPr>
      <w:rPr>
        <w:rFonts w:ascii="Arial" w:hAnsi="Arial" w:hint="default"/>
      </w:rPr>
    </w:lvl>
  </w:abstractNum>
  <w:abstractNum w:abstractNumId="1">
    <w:nsid w:val="034238FF"/>
    <w:multiLevelType w:val="hybridMultilevel"/>
    <w:tmpl w:val="8FA66162"/>
    <w:lvl w:ilvl="0" w:tplc="86062F92">
      <w:start w:val="1"/>
      <w:numFmt w:val="bullet"/>
      <w:lvlText w:val="•"/>
      <w:lvlJc w:val="left"/>
      <w:pPr>
        <w:tabs>
          <w:tab w:val="num" w:pos="360"/>
        </w:tabs>
        <w:ind w:left="360" w:hanging="360"/>
      </w:pPr>
      <w:rPr>
        <w:rFonts w:ascii="Arial" w:hAnsi="Arial" w:hint="default"/>
      </w:rPr>
    </w:lvl>
    <w:lvl w:ilvl="1" w:tplc="3DC4F924">
      <w:start w:val="1"/>
      <w:numFmt w:val="bullet"/>
      <w:lvlText w:val="•"/>
      <w:lvlJc w:val="left"/>
      <w:pPr>
        <w:tabs>
          <w:tab w:val="num" w:pos="1080"/>
        </w:tabs>
        <w:ind w:left="1080" w:hanging="360"/>
      </w:pPr>
      <w:rPr>
        <w:rFonts w:ascii="Arial" w:hAnsi="Arial" w:hint="default"/>
      </w:rPr>
    </w:lvl>
    <w:lvl w:ilvl="2" w:tplc="9D4263C8" w:tentative="1">
      <w:start w:val="1"/>
      <w:numFmt w:val="bullet"/>
      <w:lvlText w:val="•"/>
      <w:lvlJc w:val="left"/>
      <w:pPr>
        <w:tabs>
          <w:tab w:val="num" w:pos="1800"/>
        </w:tabs>
        <w:ind w:left="1800" w:hanging="360"/>
      </w:pPr>
      <w:rPr>
        <w:rFonts w:ascii="Arial" w:hAnsi="Arial" w:hint="default"/>
      </w:rPr>
    </w:lvl>
    <w:lvl w:ilvl="3" w:tplc="7CC2C4C4" w:tentative="1">
      <w:start w:val="1"/>
      <w:numFmt w:val="bullet"/>
      <w:lvlText w:val="•"/>
      <w:lvlJc w:val="left"/>
      <w:pPr>
        <w:tabs>
          <w:tab w:val="num" w:pos="2520"/>
        </w:tabs>
        <w:ind w:left="2520" w:hanging="360"/>
      </w:pPr>
      <w:rPr>
        <w:rFonts w:ascii="Arial" w:hAnsi="Arial" w:hint="default"/>
      </w:rPr>
    </w:lvl>
    <w:lvl w:ilvl="4" w:tplc="3EB2B00E" w:tentative="1">
      <w:start w:val="1"/>
      <w:numFmt w:val="bullet"/>
      <w:lvlText w:val="•"/>
      <w:lvlJc w:val="left"/>
      <w:pPr>
        <w:tabs>
          <w:tab w:val="num" w:pos="3240"/>
        </w:tabs>
        <w:ind w:left="3240" w:hanging="360"/>
      </w:pPr>
      <w:rPr>
        <w:rFonts w:ascii="Arial" w:hAnsi="Arial" w:hint="default"/>
      </w:rPr>
    </w:lvl>
    <w:lvl w:ilvl="5" w:tplc="91EC90F4" w:tentative="1">
      <w:start w:val="1"/>
      <w:numFmt w:val="bullet"/>
      <w:lvlText w:val="•"/>
      <w:lvlJc w:val="left"/>
      <w:pPr>
        <w:tabs>
          <w:tab w:val="num" w:pos="3960"/>
        </w:tabs>
        <w:ind w:left="3960" w:hanging="360"/>
      </w:pPr>
      <w:rPr>
        <w:rFonts w:ascii="Arial" w:hAnsi="Arial" w:hint="default"/>
      </w:rPr>
    </w:lvl>
    <w:lvl w:ilvl="6" w:tplc="6E960AB0" w:tentative="1">
      <w:start w:val="1"/>
      <w:numFmt w:val="bullet"/>
      <w:lvlText w:val="•"/>
      <w:lvlJc w:val="left"/>
      <w:pPr>
        <w:tabs>
          <w:tab w:val="num" w:pos="4680"/>
        </w:tabs>
        <w:ind w:left="4680" w:hanging="360"/>
      </w:pPr>
      <w:rPr>
        <w:rFonts w:ascii="Arial" w:hAnsi="Arial" w:hint="default"/>
      </w:rPr>
    </w:lvl>
    <w:lvl w:ilvl="7" w:tplc="6982005E" w:tentative="1">
      <w:start w:val="1"/>
      <w:numFmt w:val="bullet"/>
      <w:lvlText w:val="•"/>
      <w:lvlJc w:val="left"/>
      <w:pPr>
        <w:tabs>
          <w:tab w:val="num" w:pos="5400"/>
        </w:tabs>
        <w:ind w:left="5400" w:hanging="360"/>
      </w:pPr>
      <w:rPr>
        <w:rFonts w:ascii="Arial" w:hAnsi="Arial" w:hint="default"/>
      </w:rPr>
    </w:lvl>
    <w:lvl w:ilvl="8" w:tplc="88D6F658" w:tentative="1">
      <w:start w:val="1"/>
      <w:numFmt w:val="bullet"/>
      <w:lvlText w:val="•"/>
      <w:lvlJc w:val="left"/>
      <w:pPr>
        <w:tabs>
          <w:tab w:val="num" w:pos="6120"/>
        </w:tabs>
        <w:ind w:left="6120" w:hanging="360"/>
      </w:pPr>
      <w:rPr>
        <w:rFonts w:ascii="Arial" w:hAnsi="Arial" w:hint="default"/>
      </w:rPr>
    </w:lvl>
  </w:abstractNum>
  <w:abstractNum w:abstractNumId="2">
    <w:nsid w:val="098B392C"/>
    <w:multiLevelType w:val="hybridMultilevel"/>
    <w:tmpl w:val="05AACA06"/>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3">
    <w:nsid w:val="0A57659C"/>
    <w:multiLevelType w:val="hybridMultilevel"/>
    <w:tmpl w:val="B9ACB106"/>
    <w:lvl w:ilvl="0" w:tplc="CBFC3B96">
      <w:start w:val="1"/>
      <w:numFmt w:val="bullet"/>
      <w:lvlText w:val="•"/>
      <w:lvlJc w:val="left"/>
      <w:pPr>
        <w:tabs>
          <w:tab w:val="num" w:pos="360"/>
        </w:tabs>
        <w:ind w:left="360" w:hanging="360"/>
      </w:pPr>
      <w:rPr>
        <w:rFonts w:ascii="Arial" w:hAnsi="Arial" w:hint="default"/>
      </w:rPr>
    </w:lvl>
    <w:lvl w:ilvl="1" w:tplc="5E4E5ABC" w:tentative="1">
      <w:start w:val="1"/>
      <w:numFmt w:val="bullet"/>
      <w:lvlText w:val="•"/>
      <w:lvlJc w:val="left"/>
      <w:pPr>
        <w:tabs>
          <w:tab w:val="num" w:pos="1080"/>
        </w:tabs>
        <w:ind w:left="1080" w:hanging="360"/>
      </w:pPr>
      <w:rPr>
        <w:rFonts w:ascii="Arial" w:hAnsi="Arial" w:hint="default"/>
      </w:rPr>
    </w:lvl>
    <w:lvl w:ilvl="2" w:tplc="3404C4EE" w:tentative="1">
      <w:start w:val="1"/>
      <w:numFmt w:val="bullet"/>
      <w:lvlText w:val="•"/>
      <w:lvlJc w:val="left"/>
      <w:pPr>
        <w:tabs>
          <w:tab w:val="num" w:pos="1800"/>
        </w:tabs>
        <w:ind w:left="1800" w:hanging="360"/>
      </w:pPr>
      <w:rPr>
        <w:rFonts w:ascii="Arial" w:hAnsi="Arial" w:hint="default"/>
      </w:rPr>
    </w:lvl>
    <w:lvl w:ilvl="3" w:tplc="60CE5772" w:tentative="1">
      <w:start w:val="1"/>
      <w:numFmt w:val="bullet"/>
      <w:lvlText w:val="•"/>
      <w:lvlJc w:val="left"/>
      <w:pPr>
        <w:tabs>
          <w:tab w:val="num" w:pos="2520"/>
        </w:tabs>
        <w:ind w:left="2520" w:hanging="360"/>
      </w:pPr>
      <w:rPr>
        <w:rFonts w:ascii="Arial" w:hAnsi="Arial" w:hint="default"/>
      </w:rPr>
    </w:lvl>
    <w:lvl w:ilvl="4" w:tplc="35CE7C9E" w:tentative="1">
      <w:start w:val="1"/>
      <w:numFmt w:val="bullet"/>
      <w:lvlText w:val="•"/>
      <w:lvlJc w:val="left"/>
      <w:pPr>
        <w:tabs>
          <w:tab w:val="num" w:pos="3240"/>
        </w:tabs>
        <w:ind w:left="3240" w:hanging="360"/>
      </w:pPr>
      <w:rPr>
        <w:rFonts w:ascii="Arial" w:hAnsi="Arial" w:hint="default"/>
      </w:rPr>
    </w:lvl>
    <w:lvl w:ilvl="5" w:tplc="3B8A9FE8" w:tentative="1">
      <w:start w:val="1"/>
      <w:numFmt w:val="bullet"/>
      <w:lvlText w:val="•"/>
      <w:lvlJc w:val="left"/>
      <w:pPr>
        <w:tabs>
          <w:tab w:val="num" w:pos="3960"/>
        </w:tabs>
        <w:ind w:left="3960" w:hanging="360"/>
      </w:pPr>
      <w:rPr>
        <w:rFonts w:ascii="Arial" w:hAnsi="Arial" w:hint="default"/>
      </w:rPr>
    </w:lvl>
    <w:lvl w:ilvl="6" w:tplc="027A5660" w:tentative="1">
      <w:start w:val="1"/>
      <w:numFmt w:val="bullet"/>
      <w:lvlText w:val="•"/>
      <w:lvlJc w:val="left"/>
      <w:pPr>
        <w:tabs>
          <w:tab w:val="num" w:pos="4680"/>
        </w:tabs>
        <w:ind w:left="4680" w:hanging="360"/>
      </w:pPr>
      <w:rPr>
        <w:rFonts w:ascii="Arial" w:hAnsi="Arial" w:hint="default"/>
      </w:rPr>
    </w:lvl>
    <w:lvl w:ilvl="7" w:tplc="2C3E8E2A" w:tentative="1">
      <w:start w:val="1"/>
      <w:numFmt w:val="bullet"/>
      <w:lvlText w:val="•"/>
      <w:lvlJc w:val="left"/>
      <w:pPr>
        <w:tabs>
          <w:tab w:val="num" w:pos="5400"/>
        </w:tabs>
        <w:ind w:left="5400" w:hanging="360"/>
      </w:pPr>
      <w:rPr>
        <w:rFonts w:ascii="Arial" w:hAnsi="Arial" w:hint="default"/>
      </w:rPr>
    </w:lvl>
    <w:lvl w:ilvl="8" w:tplc="80DC1CB0" w:tentative="1">
      <w:start w:val="1"/>
      <w:numFmt w:val="bullet"/>
      <w:lvlText w:val="•"/>
      <w:lvlJc w:val="left"/>
      <w:pPr>
        <w:tabs>
          <w:tab w:val="num" w:pos="6120"/>
        </w:tabs>
        <w:ind w:left="6120" w:hanging="360"/>
      </w:pPr>
      <w:rPr>
        <w:rFonts w:ascii="Arial" w:hAnsi="Arial" w:hint="default"/>
      </w:rPr>
    </w:lvl>
  </w:abstractNum>
  <w:abstractNum w:abstractNumId="4">
    <w:nsid w:val="13A84718"/>
    <w:multiLevelType w:val="hybridMultilevel"/>
    <w:tmpl w:val="49720724"/>
    <w:lvl w:ilvl="0" w:tplc="5ED68EC2">
      <w:start w:val="1"/>
      <w:numFmt w:val="bullet"/>
      <w:lvlText w:val="•"/>
      <w:lvlJc w:val="left"/>
      <w:pPr>
        <w:tabs>
          <w:tab w:val="num" w:pos="360"/>
        </w:tabs>
        <w:ind w:left="360" w:hanging="360"/>
      </w:pPr>
      <w:rPr>
        <w:rFonts w:ascii="Arial" w:hAnsi="Arial" w:hint="default"/>
      </w:rPr>
    </w:lvl>
    <w:lvl w:ilvl="1" w:tplc="1E341234" w:tentative="1">
      <w:start w:val="1"/>
      <w:numFmt w:val="bullet"/>
      <w:lvlText w:val="•"/>
      <w:lvlJc w:val="left"/>
      <w:pPr>
        <w:tabs>
          <w:tab w:val="num" w:pos="1080"/>
        </w:tabs>
        <w:ind w:left="1080" w:hanging="360"/>
      </w:pPr>
      <w:rPr>
        <w:rFonts w:ascii="Arial" w:hAnsi="Arial" w:hint="default"/>
      </w:rPr>
    </w:lvl>
    <w:lvl w:ilvl="2" w:tplc="C54809D0" w:tentative="1">
      <w:start w:val="1"/>
      <w:numFmt w:val="bullet"/>
      <w:lvlText w:val="•"/>
      <w:lvlJc w:val="left"/>
      <w:pPr>
        <w:tabs>
          <w:tab w:val="num" w:pos="1800"/>
        </w:tabs>
        <w:ind w:left="1800" w:hanging="360"/>
      </w:pPr>
      <w:rPr>
        <w:rFonts w:ascii="Arial" w:hAnsi="Arial" w:hint="default"/>
      </w:rPr>
    </w:lvl>
    <w:lvl w:ilvl="3" w:tplc="D6981772" w:tentative="1">
      <w:start w:val="1"/>
      <w:numFmt w:val="bullet"/>
      <w:lvlText w:val="•"/>
      <w:lvlJc w:val="left"/>
      <w:pPr>
        <w:tabs>
          <w:tab w:val="num" w:pos="2520"/>
        </w:tabs>
        <w:ind w:left="2520" w:hanging="360"/>
      </w:pPr>
      <w:rPr>
        <w:rFonts w:ascii="Arial" w:hAnsi="Arial" w:hint="default"/>
      </w:rPr>
    </w:lvl>
    <w:lvl w:ilvl="4" w:tplc="DAFEFE4C" w:tentative="1">
      <w:start w:val="1"/>
      <w:numFmt w:val="bullet"/>
      <w:lvlText w:val="•"/>
      <w:lvlJc w:val="left"/>
      <w:pPr>
        <w:tabs>
          <w:tab w:val="num" w:pos="3240"/>
        </w:tabs>
        <w:ind w:left="3240" w:hanging="360"/>
      </w:pPr>
      <w:rPr>
        <w:rFonts w:ascii="Arial" w:hAnsi="Arial" w:hint="default"/>
      </w:rPr>
    </w:lvl>
    <w:lvl w:ilvl="5" w:tplc="6CD6C152" w:tentative="1">
      <w:start w:val="1"/>
      <w:numFmt w:val="bullet"/>
      <w:lvlText w:val="•"/>
      <w:lvlJc w:val="left"/>
      <w:pPr>
        <w:tabs>
          <w:tab w:val="num" w:pos="3960"/>
        </w:tabs>
        <w:ind w:left="3960" w:hanging="360"/>
      </w:pPr>
      <w:rPr>
        <w:rFonts w:ascii="Arial" w:hAnsi="Arial" w:hint="default"/>
      </w:rPr>
    </w:lvl>
    <w:lvl w:ilvl="6" w:tplc="048492A0" w:tentative="1">
      <w:start w:val="1"/>
      <w:numFmt w:val="bullet"/>
      <w:lvlText w:val="•"/>
      <w:lvlJc w:val="left"/>
      <w:pPr>
        <w:tabs>
          <w:tab w:val="num" w:pos="4680"/>
        </w:tabs>
        <w:ind w:left="4680" w:hanging="360"/>
      </w:pPr>
      <w:rPr>
        <w:rFonts w:ascii="Arial" w:hAnsi="Arial" w:hint="default"/>
      </w:rPr>
    </w:lvl>
    <w:lvl w:ilvl="7" w:tplc="7F8477B6" w:tentative="1">
      <w:start w:val="1"/>
      <w:numFmt w:val="bullet"/>
      <w:lvlText w:val="•"/>
      <w:lvlJc w:val="left"/>
      <w:pPr>
        <w:tabs>
          <w:tab w:val="num" w:pos="5400"/>
        </w:tabs>
        <w:ind w:left="5400" w:hanging="360"/>
      </w:pPr>
      <w:rPr>
        <w:rFonts w:ascii="Arial" w:hAnsi="Arial" w:hint="default"/>
      </w:rPr>
    </w:lvl>
    <w:lvl w:ilvl="8" w:tplc="191820E4" w:tentative="1">
      <w:start w:val="1"/>
      <w:numFmt w:val="bullet"/>
      <w:lvlText w:val="•"/>
      <w:lvlJc w:val="left"/>
      <w:pPr>
        <w:tabs>
          <w:tab w:val="num" w:pos="6120"/>
        </w:tabs>
        <w:ind w:left="6120" w:hanging="360"/>
      </w:pPr>
      <w:rPr>
        <w:rFonts w:ascii="Arial" w:hAnsi="Arial" w:hint="default"/>
      </w:rPr>
    </w:lvl>
  </w:abstractNum>
  <w:abstractNum w:abstractNumId="5">
    <w:nsid w:val="16FA3CF1"/>
    <w:multiLevelType w:val="hybridMultilevel"/>
    <w:tmpl w:val="42F4FC8E"/>
    <w:lvl w:ilvl="0" w:tplc="7018BF2E">
      <w:start w:val="1"/>
      <w:numFmt w:val="bullet"/>
      <w:lvlText w:val="•"/>
      <w:lvlJc w:val="left"/>
      <w:pPr>
        <w:tabs>
          <w:tab w:val="num" w:pos="360"/>
        </w:tabs>
        <w:ind w:left="360" w:hanging="360"/>
      </w:pPr>
      <w:rPr>
        <w:rFonts w:ascii="Arial" w:hAnsi="Arial" w:hint="default"/>
      </w:rPr>
    </w:lvl>
    <w:lvl w:ilvl="1" w:tplc="D95C3890">
      <w:start w:val="1824"/>
      <w:numFmt w:val="bullet"/>
      <w:lvlText w:val="•"/>
      <w:lvlJc w:val="left"/>
      <w:pPr>
        <w:tabs>
          <w:tab w:val="num" w:pos="1080"/>
        </w:tabs>
        <w:ind w:left="1080" w:hanging="360"/>
      </w:pPr>
      <w:rPr>
        <w:rFonts w:ascii="Arial" w:hAnsi="Arial"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6">
    <w:nsid w:val="205F0B56"/>
    <w:multiLevelType w:val="hybridMultilevel"/>
    <w:tmpl w:val="3E76A268"/>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7">
    <w:nsid w:val="258A5E1C"/>
    <w:multiLevelType w:val="hybridMultilevel"/>
    <w:tmpl w:val="658E4D56"/>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8">
    <w:nsid w:val="2A052B47"/>
    <w:multiLevelType w:val="hybridMultilevel"/>
    <w:tmpl w:val="03EE044C"/>
    <w:lvl w:ilvl="0" w:tplc="37BA30EA">
      <w:start w:val="1"/>
      <w:numFmt w:val="bullet"/>
      <w:lvlText w:val="•"/>
      <w:lvlJc w:val="left"/>
      <w:pPr>
        <w:tabs>
          <w:tab w:val="num" w:pos="360"/>
        </w:tabs>
        <w:ind w:left="360" w:hanging="360"/>
      </w:pPr>
      <w:rPr>
        <w:rFonts w:ascii="Arial" w:hAnsi="Arial" w:hint="default"/>
      </w:rPr>
    </w:lvl>
    <w:lvl w:ilvl="1" w:tplc="F65CC35C">
      <w:start w:val="2983"/>
      <w:numFmt w:val="bullet"/>
      <w:lvlText w:val="•"/>
      <w:lvlJc w:val="left"/>
      <w:pPr>
        <w:tabs>
          <w:tab w:val="num" w:pos="1080"/>
        </w:tabs>
        <w:ind w:left="1080" w:hanging="360"/>
      </w:pPr>
      <w:rPr>
        <w:rFonts w:ascii="Arial" w:hAnsi="Arial"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9">
    <w:nsid w:val="2D4854BB"/>
    <w:multiLevelType w:val="hybridMultilevel"/>
    <w:tmpl w:val="8CFE96AE"/>
    <w:lvl w:ilvl="0" w:tplc="0546B0C4">
      <w:start w:val="1"/>
      <w:numFmt w:val="bullet"/>
      <w:lvlText w:val="•"/>
      <w:lvlJc w:val="left"/>
      <w:pPr>
        <w:tabs>
          <w:tab w:val="num" w:pos="360"/>
        </w:tabs>
        <w:ind w:left="360" w:hanging="360"/>
      </w:pPr>
      <w:rPr>
        <w:rFonts w:ascii="Arial" w:hAnsi="Arial" w:hint="default"/>
      </w:rPr>
    </w:lvl>
    <w:lvl w:ilvl="1" w:tplc="01E28274">
      <w:start w:val="2037"/>
      <w:numFmt w:val="bullet"/>
      <w:lvlText w:val="•"/>
      <w:lvlJc w:val="left"/>
      <w:pPr>
        <w:tabs>
          <w:tab w:val="num" w:pos="1080"/>
        </w:tabs>
        <w:ind w:left="1080" w:hanging="360"/>
      </w:pPr>
      <w:rPr>
        <w:rFonts w:ascii="Arial" w:hAnsi="Arial"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0">
    <w:nsid w:val="31AD01B0"/>
    <w:multiLevelType w:val="hybridMultilevel"/>
    <w:tmpl w:val="CDD628F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1">
    <w:nsid w:val="36301D9E"/>
    <w:multiLevelType w:val="hybridMultilevel"/>
    <w:tmpl w:val="BF78016E"/>
    <w:lvl w:ilvl="0" w:tplc="4E80E37C">
      <w:start w:val="1"/>
      <w:numFmt w:val="bullet"/>
      <w:lvlText w:val="•"/>
      <w:lvlJc w:val="left"/>
      <w:pPr>
        <w:tabs>
          <w:tab w:val="num" w:pos="360"/>
        </w:tabs>
        <w:ind w:left="360" w:hanging="360"/>
      </w:pPr>
      <w:rPr>
        <w:rFonts w:ascii="Arial" w:hAnsi="Arial" w:hint="default"/>
      </w:rPr>
    </w:lvl>
    <w:lvl w:ilvl="1" w:tplc="8DCC66AA">
      <w:start w:val="1"/>
      <w:numFmt w:val="bullet"/>
      <w:lvlText w:val="•"/>
      <w:lvlJc w:val="left"/>
      <w:pPr>
        <w:tabs>
          <w:tab w:val="num" w:pos="1080"/>
        </w:tabs>
        <w:ind w:left="1080" w:hanging="360"/>
      </w:pPr>
      <w:rPr>
        <w:rFonts w:ascii="Arial" w:hAnsi="Arial" w:hint="default"/>
      </w:rPr>
    </w:lvl>
    <w:lvl w:ilvl="2" w:tplc="072A545E" w:tentative="1">
      <w:start w:val="1"/>
      <w:numFmt w:val="bullet"/>
      <w:lvlText w:val="•"/>
      <w:lvlJc w:val="left"/>
      <w:pPr>
        <w:tabs>
          <w:tab w:val="num" w:pos="1800"/>
        </w:tabs>
        <w:ind w:left="1800" w:hanging="360"/>
      </w:pPr>
      <w:rPr>
        <w:rFonts w:ascii="Arial" w:hAnsi="Arial" w:hint="default"/>
      </w:rPr>
    </w:lvl>
    <w:lvl w:ilvl="3" w:tplc="EB662B20" w:tentative="1">
      <w:start w:val="1"/>
      <w:numFmt w:val="bullet"/>
      <w:lvlText w:val="•"/>
      <w:lvlJc w:val="left"/>
      <w:pPr>
        <w:tabs>
          <w:tab w:val="num" w:pos="2520"/>
        </w:tabs>
        <w:ind w:left="2520" w:hanging="360"/>
      </w:pPr>
      <w:rPr>
        <w:rFonts w:ascii="Arial" w:hAnsi="Arial" w:hint="default"/>
      </w:rPr>
    </w:lvl>
    <w:lvl w:ilvl="4" w:tplc="ADF88A76" w:tentative="1">
      <w:start w:val="1"/>
      <w:numFmt w:val="bullet"/>
      <w:lvlText w:val="•"/>
      <w:lvlJc w:val="left"/>
      <w:pPr>
        <w:tabs>
          <w:tab w:val="num" w:pos="3240"/>
        </w:tabs>
        <w:ind w:left="3240" w:hanging="360"/>
      </w:pPr>
      <w:rPr>
        <w:rFonts w:ascii="Arial" w:hAnsi="Arial" w:hint="default"/>
      </w:rPr>
    </w:lvl>
    <w:lvl w:ilvl="5" w:tplc="51964468" w:tentative="1">
      <w:start w:val="1"/>
      <w:numFmt w:val="bullet"/>
      <w:lvlText w:val="•"/>
      <w:lvlJc w:val="left"/>
      <w:pPr>
        <w:tabs>
          <w:tab w:val="num" w:pos="3960"/>
        </w:tabs>
        <w:ind w:left="3960" w:hanging="360"/>
      </w:pPr>
      <w:rPr>
        <w:rFonts w:ascii="Arial" w:hAnsi="Arial" w:hint="default"/>
      </w:rPr>
    </w:lvl>
    <w:lvl w:ilvl="6" w:tplc="E06A045A" w:tentative="1">
      <w:start w:val="1"/>
      <w:numFmt w:val="bullet"/>
      <w:lvlText w:val="•"/>
      <w:lvlJc w:val="left"/>
      <w:pPr>
        <w:tabs>
          <w:tab w:val="num" w:pos="4680"/>
        </w:tabs>
        <w:ind w:left="4680" w:hanging="360"/>
      </w:pPr>
      <w:rPr>
        <w:rFonts w:ascii="Arial" w:hAnsi="Arial" w:hint="default"/>
      </w:rPr>
    </w:lvl>
    <w:lvl w:ilvl="7" w:tplc="3F6EE606" w:tentative="1">
      <w:start w:val="1"/>
      <w:numFmt w:val="bullet"/>
      <w:lvlText w:val="•"/>
      <w:lvlJc w:val="left"/>
      <w:pPr>
        <w:tabs>
          <w:tab w:val="num" w:pos="5400"/>
        </w:tabs>
        <w:ind w:left="5400" w:hanging="360"/>
      </w:pPr>
      <w:rPr>
        <w:rFonts w:ascii="Arial" w:hAnsi="Arial" w:hint="default"/>
      </w:rPr>
    </w:lvl>
    <w:lvl w:ilvl="8" w:tplc="2EDE7264" w:tentative="1">
      <w:start w:val="1"/>
      <w:numFmt w:val="bullet"/>
      <w:lvlText w:val="•"/>
      <w:lvlJc w:val="left"/>
      <w:pPr>
        <w:tabs>
          <w:tab w:val="num" w:pos="6120"/>
        </w:tabs>
        <w:ind w:left="6120" w:hanging="360"/>
      </w:pPr>
      <w:rPr>
        <w:rFonts w:ascii="Arial" w:hAnsi="Arial" w:hint="default"/>
      </w:rPr>
    </w:lvl>
  </w:abstractNum>
  <w:abstractNum w:abstractNumId="12">
    <w:nsid w:val="38AF4C84"/>
    <w:multiLevelType w:val="hybridMultilevel"/>
    <w:tmpl w:val="3C4E03CE"/>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13">
    <w:nsid w:val="38C516B6"/>
    <w:multiLevelType w:val="hybridMultilevel"/>
    <w:tmpl w:val="D4204D0C"/>
    <w:lvl w:ilvl="0" w:tplc="5818F074">
      <w:start w:val="1"/>
      <w:numFmt w:val="bullet"/>
      <w:lvlText w:val="•"/>
      <w:lvlJc w:val="left"/>
      <w:pPr>
        <w:tabs>
          <w:tab w:val="num" w:pos="360"/>
        </w:tabs>
        <w:ind w:left="360" w:hanging="360"/>
      </w:pPr>
      <w:rPr>
        <w:rFonts w:ascii="Arial" w:hAnsi="Arial" w:hint="default"/>
      </w:rPr>
    </w:lvl>
    <w:lvl w:ilvl="1" w:tplc="2BF4ABFC">
      <w:start w:val="1"/>
      <w:numFmt w:val="bullet"/>
      <w:lvlText w:val="•"/>
      <w:lvlJc w:val="left"/>
      <w:pPr>
        <w:tabs>
          <w:tab w:val="num" w:pos="1080"/>
        </w:tabs>
        <w:ind w:left="1080" w:hanging="360"/>
      </w:pPr>
      <w:rPr>
        <w:rFonts w:ascii="Arial" w:hAnsi="Arial" w:hint="default"/>
      </w:rPr>
    </w:lvl>
    <w:lvl w:ilvl="2" w:tplc="9796F1E2" w:tentative="1">
      <w:start w:val="1"/>
      <w:numFmt w:val="bullet"/>
      <w:lvlText w:val="•"/>
      <w:lvlJc w:val="left"/>
      <w:pPr>
        <w:tabs>
          <w:tab w:val="num" w:pos="1800"/>
        </w:tabs>
        <w:ind w:left="1800" w:hanging="360"/>
      </w:pPr>
      <w:rPr>
        <w:rFonts w:ascii="Arial" w:hAnsi="Arial" w:hint="default"/>
      </w:rPr>
    </w:lvl>
    <w:lvl w:ilvl="3" w:tplc="EB3858A8" w:tentative="1">
      <w:start w:val="1"/>
      <w:numFmt w:val="bullet"/>
      <w:lvlText w:val="•"/>
      <w:lvlJc w:val="left"/>
      <w:pPr>
        <w:tabs>
          <w:tab w:val="num" w:pos="2520"/>
        </w:tabs>
        <w:ind w:left="2520" w:hanging="360"/>
      </w:pPr>
      <w:rPr>
        <w:rFonts w:ascii="Arial" w:hAnsi="Arial" w:hint="default"/>
      </w:rPr>
    </w:lvl>
    <w:lvl w:ilvl="4" w:tplc="95EC0820" w:tentative="1">
      <w:start w:val="1"/>
      <w:numFmt w:val="bullet"/>
      <w:lvlText w:val="•"/>
      <w:lvlJc w:val="left"/>
      <w:pPr>
        <w:tabs>
          <w:tab w:val="num" w:pos="3240"/>
        </w:tabs>
        <w:ind w:left="3240" w:hanging="360"/>
      </w:pPr>
      <w:rPr>
        <w:rFonts w:ascii="Arial" w:hAnsi="Arial" w:hint="default"/>
      </w:rPr>
    </w:lvl>
    <w:lvl w:ilvl="5" w:tplc="19A2AAD0" w:tentative="1">
      <w:start w:val="1"/>
      <w:numFmt w:val="bullet"/>
      <w:lvlText w:val="•"/>
      <w:lvlJc w:val="left"/>
      <w:pPr>
        <w:tabs>
          <w:tab w:val="num" w:pos="3960"/>
        </w:tabs>
        <w:ind w:left="3960" w:hanging="360"/>
      </w:pPr>
      <w:rPr>
        <w:rFonts w:ascii="Arial" w:hAnsi="Arial" w:hint="default"/>
      </w:rPr>
    </w:lvl>
    <w:lvl w:ilvl="6" w:tplc="706686F4" w:tentative="1">
      <w:start w:val="1"/>
      <w:numFmt w:val="bullet"/>
      <w:lvlText w:val="•"/>
      <w:lvlJc w:val="left"/>
      <w:pPr>
        <w:tabs>
          <w:tab w:val="num" w:pos="4680"/>
        </w:tabs>
        <w:ind w:left="4680" w:hanging="360"/>
      </w:pPr>
      <w:rPr>
        <w:rFonts w:ascii="Arial" w:hAnsi="Arial" w:hint="default"/>
      </w:rPr>
    </w:lvl>
    <w:lvl w:ilvl="7" w:tplc="E10AEAE2" w:tentative="1">
      <w:start w:val="1"/>
      <w:numFmt w:val="bullet"/>
      <w:lvlText w:val="•"/>
      <w:lvlJc w:val="left"/>
      <w:pPr>
        <w:tabs>
          <w:tab w:val="num" w:pos="5400"/>
        </w:tabs>
        <w:ind w:left="5400" w:hanging="360"/>
      </w:pPr>
      <w:rPr>
        <w:rFonts w:ascii="Arial" w:hAnsi="Arial" w:hint="default"/>
      </w:rPr>
    </w:lvl>
    <w:lvl w:ilvl="8" w:tplc="8298818A" w:tentative="1">
      <w:start w:val="1"/>
      <w:numFmt w:val="bullet"/>
      <w:lvlText w:val="•"/>
      <w:lvlJc w:val="left"/>
      <w:pPr>
        <w:tabs>
          <w:tab w:val="num" w:pos="6120"/>
        </w:tabs>
        <w:ind w:left="6120" w:hanging="360"/>
      </w:pPr>
      <w:rPr>
        <w:rFonts w:ascii="Arial" w:hAnsi="Arial" w:hint="default"/>
      </w:rPr>
    </w:lvl>
  </w:abstractNum>
  <w:abstractNum w:abstractNumId="14">
    <w:nsid w:val="401A6863"/>
    <w:multiLevelType w:val="hybridMultilevel"/>
    <w:tmpl w:val="B91E555C"/>
    <w:lvl w:ilvl="0" w:tplc="3FC01F86">
      <w:start w:val="1"/>
      <w:numFmt w:val="bullet"/>
      <w:lvlText w:val="•"/>
      <w:lvlJc w:val="left"/>
      <w:pPr>
        <w:tabs>
          <w:tab w:val="num" w:pos="360"/>
        </w:tabs>
        <w:ind w:left="360" w:hanging="360"/>
      </w:pPr>
      <w:rPr>
        <w:rFonts w:ascii="Arial" w:hAnsi="Arial" w:hint="default"/>
      </w:rPr>
    </w:lvl>
    <w:lvl w:ilvl="1" w:tplc="BDCE307E" w:tentative="1">
      <w:start w:val="1"/>
      <w:numFmt w:val="bullet"/>
      <w:lvlText w:val="•"/>
      <w:lvlJc w:val="left"/>
      <w:pPr>
        <w:tabs>
          <w:tab w:val="num" w:pos="1080"/>
        </w:tabs>
        <w:ind w:left="1080" w:hanging="360"/>
      </w:pPr>
      <w:rPr>
        <w:rFonts w:ascii="Arial" w:hAnsi="Arial" w:hint="default"/>
      </w:rPr>
    </w:lvl>
    <w:lvl w:ilvl="2" w:tplc="BEEC14FA" w:tentative="1">
      <w:start w:val="1"/>
      <w:numFmt w:val="bullet"/>
      <w:lvlText w:val="•"/>
      <w:lvlJc w:val="left"/>
      <w:pPr>
        <w:tabs>
          <w:tab w:val="num" w:pos="1800"/>
        </w:tabs>
        <w:ind w:left="1800" w:hanging="360"/>
      </w:pPr>
      <w:rPr>
        <w:rFonts w:ascii="Arial" w:hAnsi="Arial" w:hint="default"/>
      </w:rPr>
    </w:lvl>
    <w:lvl w:ilvl="3" w:tplc="1F50AA68" w:tentative="1">
      <w:start w:val="1"/>
      <w:numFmt w:val="bullet"/>
      <w:lvlText w:val="•"/>
      <w:lvlJc w:val="left"/>
      <w:pPr>
        <w:tabs>
          <w:tab w:val="num" w:pos="2520"/>
        </w:tabs>
        <w:ind w:left="2520" w:hanging="360"/>
      </w:pPr>
      <w:rPr>
        <w:rFonts w:ascii="Arial" w:hAnsi="Arial" w:hint="default"/>
      </w:rPr>
    </w:lvl>
    <w:lvl w:ilvl="4" w:tplc="F5A0A802" w:tentative="1">
      <w:start w:val="1"/>
      <w:numFmt w:val="bullet"/>
      <w:lvlText w:val="•"/>
      <w:lvlJc w:val="left"/>
      <w:pPr>
        <w:tabs>
          <w:tab w:val="num" w:pos="3240"/>
        </w:tabs>
        <w:ind w:left="3240" w:hanging="360"/>
      </w:pPr>
      <w:rPr>
        <w:rFonts w:ascii="Arial" w:hAnsi="Arial" w:hint="default"/>
      </w:rPr>
    </w:lvl>
    <w:lvl w:ilvl="5" w:tplc="DD360808" w:tentative="1">
      <w:start w:val="1"/>
      <w:numFmt w:val="bullet"/>
      <w:lvlText w:val="•"/>
      <w:lvlJc w:val="left"/>
      <w:pPr>
        <w:tabs>
          <w:tab w:val="num" w:pos="3960"/>
        </w:tabs>
        <w:ind w:left="3960" w:hanging="360"/>
      </w:pPr>
      <w:rPr>
        <w:rFonts w:ascii="Arial" w:hAnsi="Arial" w:hint="default"/>
      </w:rPr>
    </w:lvl>
    <w:lvl w:ilvl="6" w:tplc="862E387A" w:tentative="1">
      <w:start w:val="1"/>
      <w:numFmt w:val="bullet"/>
      <w:lvlText w:val="•"/>
      <w:lvlJc w:val="left"/>
      <w:pPr>
        <w:tabs>
          <w:tab w:val="num" w:pos="4680"/>
        </w:tabs>
        <w:ind w:left="4680" w:hanging="360"/>
      </w:pPr>
      <w:rPr>
        <w:rFonts w:ascii="Arial" w:hAnsi="Arial" w:hint="default"/>
      </w:rPr>
    </w:lvl>
    <w:lvl w:ilvl="7" w:tplc="215AF4EC" w:tentative="1">
      <w:start w:val="1"/>
      <w:numFmt w:val="bullet"/>
      <w:lvlText w:val="•"/>
      <w:lvlJc w:val="left"/>
      <w:pPr>
        <w:tabs>
          <w:tab w:val="num" w:pos="5400"/>
        </w:tabs>
        <w:ind w:left="5400" w:hanging="360"/>
      </w:pPr>
      <w:rPr>
        <w:rFonts w:ascii="Arial" w:hAnsi="Arial" w:hint="default"/>
      </w:rPr>
    </w:lvl>
    <w:lvl w:ilvl="8" w:tplc="C0E6D13A" w:tentative="1">
      <w:start w:val="1"/>
      <w:numFmt w:val="bullet"/>
      <w:lvlText w:val="•"/>
      <w:lvlJc w:val="left"/>
      <w:pPr>
        <w:tabs>
          <w:tab w:val="num" w:pos="6120"/>
        </w:tabs>
        <w:ind w:left="6120" w:hanging="360"/>
      </w:pPr>
      <w:rPr>
        <w:rFonts w:ascii="Arial" w:hAnsi="Arial" w:hint="default"/>
      </w:rPr>
    </w:lvl>
  </w:abstractNum>
  <w:abstractNum w:abstractNumId="15">
    <w:nsid w:val="42976505"/>
    <w:multiLevelType w:val="hybridMultilevel"/>
    <w:tmpl w:val="87B2301A"/>
    <w:lvl w:ilvl="0" w:tplc="B26A141A">
      <w:start w:val="1"/>
      <w:numFmt w:val="bullet"/>
      <w:lvlText w:val="•"/>
      <w:lvlJc w:val="left"/>
      <w:pPr>
        <w:tabs>
          <w:tab w:val="num" w:pos="720"/>
        </w:tabs>
        <w:ind w:left="720" w:hanging="360"/>
      </w:pPr>
      <w:rPr>
        <w:rFonts w:ascii="Arial" w:hAnsi="Arial" w:hint="default"/>
      </w:rPr>
    </w:lvl>
    <w:lvl w:ilvl="1" w:tplc="78B4FC66">
      <w:start w:val="1"/>
      <w:numFmt w:val="bullet"/>
      <w:lvlText w:val="•"/>
      <w:lvlJc w:val="left"/>
      <w:pPr>
        <w:tabs>
          <w:tab w:val="num" w:pos="1440"/>
        </w:tabs>
        <w:ind w:left="1440" w:hanging="360"/>
      </w:pPr>
      <w:rPr>
        <w:rFonts w:ascii="Arial" w:hAnsi="Arial" w:hint="default"/>
      </w:rPr>
    </w:lvl>
    <w:lvl w:ilvl="2" w:tplc="98849560" w:tentative="1">
      <w:start w:val="1"/>
      <w:numFmt w:val="bullet"/>
      <w:lvlText w:val="•"/>
      <w:lvlJc w:val="left"/>
      <w:pPr>
        <w:tabs>
          <w:tab w:val="num" w:pos="2160"/>
        </w:tabs>
        <w:ind w:left="2160" w:hanging="360"/>
      </w:pPr>
      <w:rPr>
        <w:rFonts w:ascii="Arial" w:hAnsi="Arial" w:hint="default"/>
      </w:rPr>
    </w:lvl>
    <w:lvl w:ilvl="3" w:tplc="14D474D4" w:tentative="1">
      <w:start w:val="1"/>
      <w:numFmt w:val="bullet"/>
      <w:lvlText w:val="•"/>
      <w:lvlJc w:val="left"/>
      <w:pPr>
        <w:tabs>
          <w:tab w:val="num" w:pos="2880"/>
        </w:tabs>
        <w:ind w:left="2880" w:hanging="360"/>
      </w:pPr>
      <w:rPr>
        <w:rFonts w:ascii="Arial" w:hAnsi="Arial" w:hint="default"/>
      </w:rPr>
    </w:lvl>
    <w:lvl w:ilvl="4" w:tplc="8CD2BE56" w:tentative="1">
      <w:start w:val="1"/>
      <w:numFmt w:val="bullet"/>
      <w:lvlText w:val="•"/>
      <w:lvlJc w:val="left"/>
      <w:pPr>
        <w:tabs>
          <w:tab w:val="num" w:pos="3600"/>
        </w:tabs>
        <w:ind w:left="3600" w:hanging="360"/>
      </w:pPr>
      <w:rPr>
        <w:rFonts w:ascii="Arial" w:hAnsi="Arial" w:hint="default"/>
      </w:rPr>
    </w:lvl>
    <w:lvl w:ilvl="5" w:tplc="8A369B22" w:tentative="1">
      <w:start w:val="1"/>
      <w:numFmt w:val="bullet"/>
      <w:lvlText w:val="•"/>
      <w:lvlJc w:val="left"/>
      <w:pPr>
        <w:tabs>
          <w:tab w:val="num" w:pos="4320"/>
        </w:tabs>
        <w:ind w:left="4320" w:hanging="360"/>
      </w:pPr>
      <w:rPr>
        <w:rFonts w:ascii="Arial" w:hAnsi="Arial" w:hint="default"/>
      </w:rPr>
    </w:lvl>
    <w:lvl w:ilvl="6" w:tplc="E04AF9F2" w:tentative="1">
      <w:start w:val="1"/>
      <w:numFmt w:val="bullet"/>
      <w:lvlText w:val="•"/>
      <w:lvlJc w:val="left"/>
      <w:pPr>
        <w:tabs>
          <w:tab w:val="num" w:pos="5040"/>
        </w:tabs>
        <w:ind w:left="5040" w:hanging="360"/>
      </w:pPr>
      <w:rPr>
        <w:rFonts w:ascii="Arial" w:hAnsi="Arial" w:hint="default"/>
      </w:rPr>
    </w:lvl>
    <w:lvl w:ilvl="7" w:tplc="7E3642AC" w:tentative="1">
      <w:start w:val="1"/>
      <w:numFmt w:val="bullet"/>
      <w:lvlText w:val="•"/>
      <w:lvlJc w:val="left"/>
      <w:pPr>
        <w:tabs>
          <w:tab w:val="num" w:pos="5760"/>
        </w:tabs>
        <w:ind w:left="5760" w:hanging="360"/>
      </w:pPr>
      <w:rPr>
        <w:rFonts w:ascii="Arial" w:hAnsi="Arial" w:hint="default"/>
      </w:rPr>
    </w:lvl>
    <w:lvl w:ilvl="8" w:tplc="0CBC021E" w:tentative="1">
      <w:start w:val="1"/>
      <w:numFmt w:val="bullet"/>
      <w:lvlText w:val="•"/>
      <w:lvlJc w:val="left"/>
      <w:pPr>
        <w:tabs>
          <w:tab w:val="num" w:pos="6480"/>
        </w:tabs>
        <w:ind w:left="6480" w:hanging="360"/>
      </w:pPr>
      <w:rPr>
        <w:rFonts w:ascii="Arial" w:hAnsi="Arial" w:hint="default"/>
      </w:rPr>
    </w:lvl>
  </w:abstractNum>
  <w:abstractNum w:abstractNumId="16">
    <w:nsid w:val="4C2C746D"/>
    <w:multiLevelType w:val="hybridMultilevel"/>
    <w:tmpl w:val="9DE4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F63611"/>
    <w:multiLevelType w:val="hybridMultilevel"/>
    <w:tmpl w:val="D4BE28BA"/>
    <w:lvl w:ilvl="0" w:tplc="CBEA72AA">
      <w:start w:val="1"/>
      <w:numFmt w:val="bullet"/>
      <w:lvlText w:val="•"/>
      <w:lvlJc w:val="left"/>
      <w:pPr>
        <w:tabs>
          <w:tab w:val="num" w:pos="360"/>
        </w:tabs>
        <w:ind w:left="360" w:hanging="360"/>
      </w:pPr>
      <w:rPr>
        <w:rFonts w:ascii="Arial" w:hAnsi="Arial" w:hint="default"/>
      </w:rPr>
    </w:lvl>
    <w:lvl w:ilvl="1" w:tplc="5D560044">
      <w:start w:val="1966"/>
      <w:numFmt w:val="bullet"/>
      <w:lvlText w:val="•"/>
      <w:lvlJc w:val="left"/>
      <w:pPr>
        <w:tabs>
          <w:tab w:val="num" w:pos="1080"/>
        </w:tabs>
        <w:ind w:left="1080" w:hanging="360"/>
      </w:pPr>
      <w:rPr>
        <w:rFonts w:ascii="Arial" w:hAnsi="Arial" w:hint="default"/>
      </w:rPr>
    </w:lvl>
    <w:lvl w:ilvl="2" w:tplc="71CAB2F4" w:tentative="1">
      <w:start w:val="1"/>
      <w:numFmt w:val="bullet"/>
      <w:lvlText w:val="•"/>
      <w:lvlJc w:val="left"/>
      <w:pPr>
        <w:tabs>
          <w:tab w:val="num" w:pos="1800"/>
        </w:tabs>
        <w:ind w:left="1800" w:hanging="360"/>
      </w:pPr>
      <w:rPr>
        <w:rFonts w:ascii="Arial" w:hAnsi="Arial" w:hint="default"/>
      </w:rPr>
    </w:lvl>
    <w:lvl w:ilvl="3" w:tplc="D32A972A" w:tentative="1">
      <w:start w:val="1"/>
      <w:numFmt w:val="bullet"/>
      <w:lvlText w:val="•"/>
      <w:lvlJc w:val="left"/>
      <w:pPr>
        <w:tabs>
          <w:tab w:val="num" w:pos="2520"/>
        </w:tabs>
        <w:ind w:left="2520" w:hanging="360"/>
      </w:pPr>
      <w:rPr>
        <w:rFonts w:ascii="Arial" w:hAnsi="Arial" w:hint="default"/>
      </w:rPr>
    </w:lvl>
    <w:lvl w:ilvl="4" w:tplc="B50E62BC" w:tentative="1">
      <w:start w:val="1"/>
      <w:numFmt w:val="bullet"/>
      <w:lvlText w:val="•"/>
      <w:lvlJc w:val="left"/>
      <w:pPr>
        <w:tabs>
          <w:tab w:val="num" w:pos="3240"/>
        </w:tabs>
        <w:ind w:left="3240" w:hanging="360"/>
      </w:pPr>
      <w:rPr>
        <w:rFonts w:ascii="Arial" w:hAnsi="Arial" w:hint="default"/>
      </w:rPr>
    </w:lvl>
    <w:lvl w:ilvl="5" w:tplc="1B8C502C" w:tentative="1">
      <w:start w:val="1"/>
      <w:numFmt w:val="bullet"/>
      <w:lvlText w:val="•"/>
      <w:lvlJc w:val="left"/>
      <w:pPr>
        <w:tabs>
          <w:tab w:val="num" w:pos="3960"/>
        </w:tabs>
        <w:ind w:left="3960" w:hanging="360"/>
      </w:pPr>
      <w:rPr>
        <w:rFonts w:ascii="Arial" w:hAnsi="Arial" w:hint="default"/>
      </w:rPr>
    </w:lvl>
    <w:lvl w:ilvl="6" w:tplc="225EF57C" w:tentative="1">
      <w:start w:val="1"/>
      <w:numFmt w:val="bullet"/>
      <w:lvlText w:val="•"/>
      <w:lvlJc w:val="left"/>
      <w:pPr>
        <w:tabs>
          <w:tab w:val="num" w:pos="4680"/>
        </w:tabs>
        <w:ind w:left="4680" w:hanging="360"/>
      </w:pPr>
      <w:rPr>
        <w:rFonts w:ascii="Arial" w:hAnsi="Arial" w:hint="default"/>
      </w:rPr>
    </w:lvl>
    <w:lvl w:ilvl="7" w:tplc="195AE13C" w:tentative="1">
      <w:start w:val="1"/>
      <w:numFmt w:val="bullet"/>
      <w:lvlText w:val="•"/>
      <w:lvlJc w:val="left"/>
      <w:pPr>
        <w:tabs>
          <w:tab w:val="num" w:pos="5400"/>
        </w:tabs>
        <w:ind w:left="5400" w:hanging="360"/>
      </w:pPr>
      <w:rPr>
        <w:rFonts w:ascii="Arial" w:hAnsi="Arial" w:hint="default"/>
      </w:rPr>
    </w:lvl>
    <w:lvl w:ilvl="8" w:tplc="347242E4" w:tentative="1">
      <w:start w:val="1"/>
      <w:numFmt w:val="bullet"/>
      <w:lvlText w:val="•"/>
      <w:lvlJc w:val="left"/>
      <w:pPr>
        <w:tabs>
          <w:tab w:val="num" w:pos="6120"/>
        </w:tabs>
        <w:ind w:left="6120" w:hanging="360"/>
      </w:pPr>
      <w:rPr>
        <w:rFonts w:ascii="Arial" w:hAnsi="Arial" w:hint="default"/>
      </w:rPr>
    </w:lvl>
  </w:abstractNum>
  <w:abstractNum w:abstractNumId="18">
    <w:nsid w:val="5E76175A"/>
    <w:multiLevelType w:val="hybridMultilevel"/>
    <w:tmpl w:val="3126E3F0"/>
    <w:lvl w:ilvl="0" w:tplc="2BC8F020">
      <w:start w:val="1"/>
      <w:numFmt w:val="decimal"/>
      <w:lvlText w:val="%1."/>
      <w:lvlJc w:val="left"/>
      <w:pPr>
        <w:tabs>
          <w:tab w:val="num" w:pos="360"/>
        </w:tabs>
        <w:ind w:left="360" w:hanging="360"/>
      </w:pPr>
    </w:lvl>
    <w:lvl w:ilvl="1" w:tplc="9D5ECB3C" w:tentative="1">
      <w:start w:val="1"/>
      <w:numFmt w:val="decimal"/>
      <w:lvlText w:val="%2."/>
      <w:lvlJc w:val="left"/>
      <w:pPr>
        <w:tabs>
          <w:tab w:val="num" w:pos="1080"/>
        </w:tabs>
        <w:ind w:left="1080" w:hanging="360"/>
      </w:pPr>
    </w:lvl>
    <w:lvl w:ilvl="2" w:tplc="31DE7E9A" w:tentative="1">
      <w:start w:val="1"/>
      <w:numFmt w:val="decimal"/>
      <w:lvlText w:val="%3."/>
      <w:lvlJc w:val="left"/>
      <w:pPr>
        <w:tabs>
          <w:tab w:val="num" w:pos="1800"/>
        </w:tabs>
        <w:ind w:left="1800" w:hanging="360"/>
      </w:pPr>
    </w:lvl>
    <w:lvl w:ilvl="3" w:tplc="5B5A0B1C" w:tentative="1">
      <w:start w:val="1"/>
      <w:numFmt w:val="decimal"/>
      <w:lvlText w:val="%4."/>
      <w:lvlJc w:val="left"/>
      <w:pPr>
        <w:tabs>
          <w:tab w:val="num" w:pos="2520"/>
        </w:tabs>
        <w:ind w:left="2520" w:hanging="360"/>
      </w:pPr>
    </w:lvl>
    <w:lvl w:ilvl="4" w:tplc="B1AA58DC" w:tentative="1">
      <w:start w:val="1"/>
      <w:numFmt w:val="decimal"/>
      <w:lvlText w:val="%5."/>
      <w:lvlJc w:val="left"/>
      <w:pPr>
        <w:tabs>
          <w:tab w:val="num" w:pos="3240"/>
        </w:tabs>
        <w:ind w:left="3240" w:hanging="360"/>
      </w:pPr>
    </w:lvl>
    <w:lvl w:ilvl="5" w:tplc="8536E3D0" w:tentative="1">
      <w:start w:val="1"/>
      <w:numFmt w:val="decimal"/>
      <w:lvlText w:val="%6."/>
      <w:lvlJc w:val="left"/>
      <w:pPr>
        <w:tabs>
          <w:tab w:val="num" w:pos="3960"/>
        </w:tabs>
        <w:ind w:left="3960" w:hanging="360"/>
      </w:pPr>
    </w:lvl>
    <w:lvl w:ilvl="6" w:tplc="1E36749A" w:tentative="1">
      <w:start w:val="1"/>
      <w:numFmt w:val="decimal"/>
      <w:lvlText w:val="%7."/>
      <w:lvlJc w:val="left"/>
      <w:pPr>
        <w:tabs>
          <w:tab w:val="num" w:pos="4680"/>
        </w:tabs>
        <w:ind w:left="4680" w:hanging="360"/>
      </w:pPr>
    </w:lvl>
    <w:lvl w:ilvl="7" w:tplc="91FC1312" w:tentative="1">
      <w:start w:val="1"/>
      <w:numFmt w:val="decimal"/>
      <w:lvlText w:val="%8."/>
      <w:lvlJc w:val="left"/>
      <w:pPr>
        <w:tabs>
          <w:tab w:val="num" w:pos="5400"/>
        </w:tabs>
        <w:ind w:left="5400" w:hanging="360"/>
      </w:pPr>
    </w:lvl>
    <w:lvl w:ilvl="8" w:tplc="E08AC07C" w:tentative="1">
      <w:start w:val="1"/>
      <w:numFmt w:val="decimal"/>
      <w:lvlText w:val="%9."/>
      <w:lvlJc w:val="left"/>
      <w:pPr>
        <w:tabs>
          <w:tab w:val="num" w:pos="6120"/>
        </w:tabs>
        <w:ind w:left="6120" w:hanging="360"/>
      </w:pPr>
    </w:lvl>
  </w:abstractNum>
  <w:abstractNum w:abstractNumId="19">
    <w:nsid w:val="64572099"/>
    <w:multiLevelType w:val="hybridMultilevel"/>
    <w:tmpl w:val="9726FB90"/>
    <w:lvl w:ilvl="0" w:tplc="8DDE088A">
      <w:start w:val="1"/>
      <w:numFmt w:val="bullet"/>
      <w:lvlText w:val="•"/>
      <w:lvlJc w:val="left"/>
      <w:pPr>
        <w:tabs>
          <w:tab w:val="num" w:pos="360"/>
        </w:tabs>
        <w:ind w:left="360" w:hanging="360"/>
      </w:pPr>
      <w:rPr>
        <w:rFonts w:ascii="Arial" w:hAnsi="Arial" w:hint="default"/>
      </w:rPr>
    </w:lvl>
    <w:lvl w:ilvl="1" w:tplc="0346FC32" w:tentative="1">
      <w:start w:val="1"/>
      <w:numFmt w:val="bullet"/>
      <w:lvlText w:val="•"/>
      <w:lvlJc w:val="left"/>
      <w:pPr>
        <w:tabs>
          <w:tab w:val="num" w:pos="1080"/>
        </w:tabs>
        <w:ind w:left="1080" w:hanging="360"/>
      </w:pPr>
      <w:rPr>
        <w:rFonts w:ascii="Arial" w:hAnsi="Arial" w:hint="default"/>
      </w:rPr>
    </w:lvl>
    <w:lvl w:ilvl="2" w:tplc="D86E8CD6" w:tentative="1">
      <w:start w:val="1"/>
      <w:numFmt w:val="bullet"/>
      <w:lvlText w:val="•"/>
      <w:lvlJc w:val="left"/>
      <w:pPr>
        <w:tabs>
          <w:tab w:val="num" w:pos="1800"/>
        </w:tabs>
        <w:ind w:left="1800" w:hanging="360"/>
      </w:pPr>
      <w:rPr>
        <w:rFonts w:ascii="Arial" w:hAnsi="Arial" w:hint="default"/>
      </w:rPr>
    </w:lvl>
    <w:lvl w:ilvl="3" w:tplc="783E4EC4" w:tentative="1">
      <w:start w:val="1"/>
      <w:numFmt w:val="bullet"/>
      <w:lvlText w:val="•"/>
      <w:lvlJc w:val="left"/>
      <w:pPr>
        <w:tabs>
          <w:tab w:val="num" w:pos="2520"/>
        </w:tabs>
        <w:ind w:left="2520" w:hanging="360"/>
      </w:pPr>
      <w:rPr>
        <w:rFonts w:ascii="Arial" w:hAnsi="Arial" w:hint="default"/>
      </w:rPr>
    </w:lvl>
    <w:lvl w:ilvl="4" w:tplc="2258149E" w:tentative="1">
      <w:start w:val="1"/>
      <w:numFmt w:val="bullet"/>
      <w:lvlText w:val="•"/>
      <w:lvlJc w:val="left"/>
      <w:pPr>
        <w:tabs>
          <w:tab w:val="num" w:pos="3240"/>
        </w:tabs>
        <w:ind w:left="3240" w:hanging="360"/>
      </w:pPr>
      <w:rPr>
        <w:rFonts w:ascii="Arial" w:hAnsi="Arial" w:hint="default"/>
      </w:rPr>
    </w:lvl>
    <w:lvl w:ilvl="5" w:tplc="79E23C16" w:tentative="1">
      <w:start w:val="1"/>
      <w:numFmt w:val="bullet"/>
      <w:lvlText w:val="•"/>
      <w:lvlJc w:val="left"/>
      <w:pPr>
        <w:tabs>
          <w:tab w:val="num" w:pos="3960"/>
        </w:tabs>
        <w:ind w:left="3960" w:hanging="360"/>
      </w:pPr>
      <w:rPr>
        <w:rFonts w:ascii="Arial" w:hAnsi="Arial" w:hint="default"/>
      </w:rPr>
    </w:lvl>
    <w:lvl w:ilvl="6" w:tplc="7BF00668" w:tentative="1">
      <w:start w:val="1"/>
      <w:numFmt w:val="bullet"/>
      <w:lvlText w:val="•"/>
      <w:lvlJc w:val="left"/>
      <w:pPr>
        <w:tabs>
          <w:tab w:val="num" w:pos="4680"/>
        </w:tabs>
        <w:ind w:left="4680" w:hanging="360"/>
      </w:pPr>
      <w:rPr>
        <w:rFonts w:ascii="Arial" w:hAnsi="Arial" w:hint="default"/>
      </w:rPr>
    </w:lvl>
    <w:lvl w:ilvl="7" w:tplc="4880E32C" w:tentative="1">
      <w:start w:val="1"/>
      <w:numFmt w:val="bullet"/>
      <w:lvlText w:val="•"/>
      <w:lvlJc w:val="left"/>
      <w:pPr>
        <w:tabs>
          <w:tab w:val="num" w:pos="5400"/>
        </w:tabs>
        <w:ind w:left="5400" w:hanging="360"/>
      </w:pPr>
      <w:rPr>
        <w:rFonts w:ascii="Arial" w:hAnsi="Arial" w:hint="default"/>
      </w:rPr>
    </w:lvl>
    <w:lvl w:ilvl="8" w:tplc="A30689C8" w:tentative="1">
      <w:start w:val="1"/>
      <w:numFmt w:val="bullet"/>
      <w:lvlText w:val="•"/>
      <w:lvlJc w:val="left"/>
      <w:pPr>
        <w:tabs>
          <w:tab w:val="num" w:pos="6120"/>
        </w:tabs>
        <w:ind w:left="6120" w:hanging="360"/>
      </w:pPr>
      <w:rPr>
        <w:rFonts w:ascii="Arial" w:hAnsi="Arial" w:hint="default"/>
      </w:rPr>
    </w:lvl>
  </w:abstractNum>
  <w:abstractNum w:abstractNumId="20">
    <w:nsid w:val="66B6180E"/>
    <w:multiLevelType w:val="hybridMultilevel"/>
    <w:tmpl w:val="0298EC80"/>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21">
    <w:nsid w:val="6A010152"/>
    <w:multiLevelType w:val="hybridMultilevel"/>
    <w:tmpl w:val="CE7CEC6C"/>
    <w:lvl w:ilvl="0" w:tplc="82544A92">
      <w:start w:val="1"/>
      <w:numFmt w:val="bullet"/>
      <w:lvlText w:val="•"/>
      <w:lvlJc w:val="left"/>
      <w:pPr>
        <w:tabs>
          <w:tab w:val="num" w:pos="720"/>
        </w:tabs>
        <w:ind w:left="720" w:hanging="360"/>
      </w:pPr>
      <w:rPr>
        <w:rFonts w:ascii="Arial" w:hAnsi="Arial" w:hint="default"/>
      </w:rPr>
    </w:lvl>
    <w:lvl w:ilvl="1" w:tplc="574A4AC4">
      <w:start w:val="1"/>
      <w:numFmt w:val="bullet"/>
      <w:lvlText w:val="•"/>
      <w:lvlJc w:val="left"/>
      <w:pPr>
        <w:tabs>
          <w:tab w:val="num" w:pos="1440"/>
        </w:tabs>
        <w:ind w:left="1440" w:hanging="360"/>
      </w:pPr>
      <w:rPr>
        <w:rFonts w:ascii="Arial" w:hAnsi="Arial" w:hint="default"/>
      </w:rPr>
    </w:lvl>
    <w:lvl w:ilvl="2" w:tplc="A1329F66" w:tentative="1">
      <w:start w:val="1"/>
      <w:numFmt w:val="bullet"/>
      <w:lvlText w:val="•"/>
      <w:lvlJc w:val="left"/>
      <w:pPr>
        <w:tabs>
          <w:tab w:val="num" w:pos="2160"/>
        </w:tabs>
        <w:ind w:left="2160" w:hanging="360"/>
      </w:pPr>
      <w:rPr>
        <w:rFonts w:ascii="Arial" w:hAnsi="Arial" w:hint="default"/>
      </w:rPr>
    </w:lvl>
    <w:lvl w:ilvl="3" w:tplc="A002FAB4" w:tentative="1">
      <w:start w:val="1"/>
      <w:numFmt w:val="bullet"/>
      <w:lvlText w:val="•"/>
      <w:lvlJc w:val="left"/>
      <w:pPr>
        <w:tabs>
          <w:tab w:val="num" w:pos="2880"/>
        </w:tabs>
        <w:ind w:left="2880" w:hanging="360"/>
      </w:pPr>
      <w:rPr>
        <w:rFonts w:ascii="Arial" w:hAnsi="Arial" w:hint="default"/>
      </w:rPr>
    </w:lvl>
    <w:lvl w:ilvl="4" w:tplc="91A86664" w:tentative="1">
      <w:start w:val="1"/>
      <w:numFmt w:val="bullet"/>
      <w:lvlText w:val="•"/>
      <w:lvlJc w:val="left"/>
      <w:pPr>
        <w:tabs>
          <w:tab w:val="num" w:pos="3600"/>
        </w:tabs>
        <w:ind w:left="3600" w:hanging="360"/>
      </w:pPr>
      <w:rPr>
        <w:rFonts w:ascii="Arial" w:hAnsi="Arial" w:hint="default"/>
      </w:rPr>
    </w:lvl>
    <w:lvl w:ilvl="5" w:tplc="A0C413C6" w:tentative="1">
      <w:start w:val="1"/>
      <w:numFmt w:val="bullet"/>
      <w:lvlText w:val="•"/>
      <w:lvlJc w:val="left"/>
      <w:pPr>
        <w:tabs>
          <w:tab w:val="num" w:pos="4320"/>
        </w:tabs>
        <w:ind w:left="4320" w:hanging="360"/>
      </w:pPr>
      <w:rPr>
        <w:rFonts w:ascii="Arial" w:hAnsi="Arial" w:hint="default"/>
      </w:rPr>
    </w:lvl>
    <w:lvl w:ilvl="6" w:tplc="E4FC409E" w:tentative="1">
      <w:start w:val="1"/>
      <w:numFmt w:val="bullet"/>
      <w:lvlText w:val="•"/>
      <w:lvlJc w:val="left"/>
      <w:pPr>
        <w:tabs>
          <w:tab w:val="num" w:pos="5040"/>
        </w:tabs>
        <w:ind w:left="5040" w:hanging="360"/>
      </w:pPr>
      <w:rPr>
        <w:rFonts w:ascii="Arial" w:hAnsi="Arial" w:hint="default"/>
      </w:rPr>
    </w:lvl>
    <w:lvl w:ilvl="7" w:tplc="39C6B306" w:tentative="1">
      <w:start w:val="1"/>
      <w:numFmt w:val="bullet"/>
      <w:lvlText w:val="•"/>
      <w:lvlJc w:val="left"/>
      <w:pPr>
        <w:tabs>
          <w:tab w:val="num" w:pos="5760"/>
        </w:tabs>
        <w:ind w:left="5760" w:hanging="360"/>
      </w:pPr>
      <w:rPr>
        <w:rFonts w:ascii="Arial" w:hAnsi="Arial" w:hint="default"/>
      </w:rPr>
    </w:lvl>
    <w:lvl w:ilvl="8" w:tplc="A36C1828" w:tentative="1">
      <w:start w:val="1"/>
      <w:numFmt w:val="bullet"/>
      <w:lvlText w:val="•"/>
      <w:lvlJc w:val="left"/>
      <w:pPr>
        <w:tabs>
          <w:tab w:val="num" w:pos="6480"/>
        </w:tabs>
        <w:ind w:left="6480" w:hanging="360"/>
      </w:pPr>
      <w:rPr>
        <w:rFonts w:ascii="Arial" w:hAnsi="Arial" w:hint="default"/>
      </w:rPr>
    </w:lvl>
  </w:abstractNum>
  <w:abstractNum w:abstractNumId="22">
    <w:nsid w:val="6A4113D5"/>
    <w:multiLevelType w:val="hybridMultilevel"/>
    <w:tmpl w:val="26587526"/>
    <w:lvl w:ilvl="0" w:tplc="95902086">
      <w:start w:val="1"/>
      <w:numFmt w:val="bullet"/>
      <w:lvlText w:val="•"/>
      <w:lvlJc w:val="left"/>
      <w:pPr>
        <w:tabs>
          <w:tab w:val="num" w:pos="360"/>
        </w:tabs>
        <w:ind w:left="360" w:hanging="360"/>
      </w:pPr>
      <w:rPr>
        <w:rFonts w:ascii="Arial" w:hAnsi="Arial" w:hint="default"/>
      </w:rPr>
    </w:lvl>
    <w:lvl w:ilvl="1" w:tplc="07D86DA8">
      <w:start w:val="1835"/>
      <w:numFmt w:val="bullet"/>
      <w:lvlText w:val="•"/>
      <w:lvlJc w:val="left"/>
      <w:pPr>
        <w:tabs>
          <w:tab w:val="num" w:pos="1080"/>
        </w:tabs>
        <w:ind w:left="1080" w:hanging="360"/>
      </w:pPr>
      <w:rPr>
        <w:rFonts w:ascii="Arial" w:hAnsi="Arial" w:hint="default"/>
      </w:rPr>
    </w:lvl>
    <w:lvl w:ilvl="2" w:tplc="2E48CC3C" w:tentative="1">
      <w:start w:val="1"/>
      <w:numFmt w:val="bullet"/>
      <w:lvlText w:val="•"/>
      <w:lvlJc w:val="left"/>
      <w:pPr>
        <w:tabs>
          <w:tab w:val="num" w:pos="1800"/>
        </w:tabs>
        <w:ind w:left="1800" w:hanging="360"/>
      </w:pPr>
      <w:rPr>
        <w:rFonts w:ascii="Arial" w:hAnsi="Arial" w:hint="default"/>
      </w:rPr>
    </w:lvl>
    <w:lvl w:ilvl="3" w:tplc="AC4C7092" w:tentative="1">
      <w:start w:val="1"/>
      <w:numFmt w:val="bullet"/>
      <w:lvlText w:val="•"/>
      <w:lvlJc w:val="left"/>
      <w:pPr>
        <w:tabs>
          <w:tab w:val="num" w:pos="2520"/>
        </w:tabs>
        <w:ind w:left="2520" w:hanging="360"/>
      </w:pPr>
      <w:rPr>
        <w:rFonts w:ascii="Arial" w:hAnsi="Arial" w:hint="default"/>
      </w:rPr>
    </w:lvl>
    <w:lvl w:ilvl="4" w:tplc="24E84BFC" w:tentative="1">
      <w:start w:val="1"/>
      <w:numFmt w:val="bullet"/>
      <w:lvlText w:val="•"/>
      <w:lvlJc w:val="left"/>
      <w:pPr>
        <w:tabs>
          <w:tab w:val="num" w:pos="3240"/>
        </w:tabs>
        <w:ind w:left="3240" w:hanging="360"/>
      </w:pPr>
      <w:rPr>
        <w:rFonts w:ascii="Arial" w:hAnsi="Arial" w:hint="default"/>
      </w:rPr>
    </w:lvl>
    <w:lvl w:ilvl="5" w:tplc="653E58DE" w:tentative="1">
      <w:start w:val="1"/>
      <w:numFmt w:val="bullet"/>
      <w:lvlText w:val="•"/>
      <w:lvlJc w:val="left"/>
      <w:pPr>
        <w:tabs>
          <w:tab w:val="num" w:pos="3960"/>
        </w:tabs>
        <w:ind w:left="3960" w:hanging="360"/>
      </w:pPr>
      <w:rPr>
        <w:rFonts w:ascii="Arial" w:hAnsi="Arial" w:hint="default"/>
      </w:rPr>
    </w:lvl>
    <w:lvl w:ilvl="6" w:tplc="D28CC0A4" w:tentative="1">
      <w:start w:val="1"/>
      <w:numFmt w:val="bullet"/>
      <w:lvlText w:val="•"/>
      <w:lvlJc w:val="left"/>
      <w:pPr>
        <w:tabs>
          <w:tab w:val="num" w:pos="4680"/>
        </w:tabs>
        <w:ind w:left="4680" w:hanging="360"/>
      </w:pPr>
      <w:rPr>
        <w:rFonts w:ascii="Arial" w:hAnsi="Arial" w:hint="default"/>
      </w:rPr>
    </w:lvl>
    <w:lvl w:ilvl="7" w:tplc="E1308D68" w:tentative="1">
      <w:start w:val="1"/>
      <w:numFmt w:val="bullet"/>
      <w:lvlText w:val="•"/>
      <w:lvlJc w:val="left"/>
      <w:pPr>
        <w:tabs>
          <w:tab w:val="num" w:pos="5400"/>
        </w:tabs>
        <w:ind w:left="5400" w:hanging="360"/>
      </w:pPr>
      <w:rPr>
        <w:rFonts w:ascii="Arial" w:hAnsi="Arial" w:hint="default"/>
      </w:rPr>
    </w:lvl>
    <w:lvl w:ilvl="8" w:tplc="6EC4CA50" w:tentative="1">
      <w:start w:val="1"/>
      <w:numFmt w:val="bullet"/>
      <w:lvlText w:val="•"/>
      <w:lvlJc w:val="left"/>
      <w:pPr>
        <w:tabs>
          <w:tab w:val="num" w:pos="6120"/>
        </w:tabs>
        <w:ind w:left="6120" w:hanging="360"/>
      </w:pPr>
      <w:rPr>
        <w:rFonts w:ascii="Arial" w:hAnsi="Arial" w:hint="default"/>
      </w:rPr>
    </w:lvl>
  </w:abstractNum>
  <w:abstractNum w:abstractNumId="23">
    <w:nsid w:val="6FFE29DC"/>
    <w:multiLevelType w:val="hybridMultilevel"/>
    <w:tmpl w:val="3F028B88"/>
    <w:lvl w:ilvl="0" w:tplc="7018BF2E">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24">
    <w:nsid w:val="78DF4C5B"/>
    <w:multiLevelType w:val="hybridMultilevel"/>
    <w:tmpl w:val="F2B49156"/>
    <w:lvl w:ilvl="0" w:tplc="323A6136">
      <w:start w:val="1"/>
      <w:numFmt w:val="bullet"/>
      <w:lvlText w:val="•"/>
      <w:lvlJc w:val="left"/>
      <w:pPr>
        <w:tabs>
          <w:tab w:val="num" w:pos="360"/>
        </w:tabs>
        <w:ind w:left="360" w:hanging="360"/>
      </w:pPr>
      <w:rPr>
        <w:rFonts w:ascii="Arial" w:hAnsi="Arial" w:hint="default"/>
      </w:rPr>
    </w:lvl>
    <w:lvl w:ilvl="1" w:tplc="DABA9D48">
      <w:start w:val="1"/>
      <w:numFmt w:val="bullet"/>
      <w:lvlText w:val="•"/>
      <w:lvlJc w:val="left"/>
      <w:pPr>
        <w:tabs>
          <w:tab w:val="num" w:pos="1080"/>
        </w:tabs>
        <w:ind w:left="1080" w:hanging="360"/>
      </w:pPr>
      <w:rPr>
        <w:rFonts w:ascii="Arial" w:hAnsi="Arial" w:hint="default"/>
      </w:rPr>
    </w:lvl>
    <w:lvl w:ilvl="2" w:tplc="576C61FA" w:tentative="1">
      <w:start w:val="1"/>
      <w:numFmt w:val="bullet"/>
      <w:lvlText w:val="•"/>
      <w:lvlJc w:val="left"/>
      <w:pPr>
        <w:tabs>
          <w:tab w:val="num" w:pos="1800"/>
        </w:tabs>
        <w:ind w:left="1800" w:hanging="360"/>
      </w:pPr>
      <w:rPr>
        <w:rFonts w:ascii="Arial" w:hAnsi="Arial" w:hint="default"/>
      </w:rPr>
    </w:lvl>
    <w:lvl w:ilvl="3" w:tplc="29D89162" w:tentative="1">
      <w:start w:val="1"/>
      <w:numFmt w:val="bullet"/>
      <w:lvlText w:val="•"/>
      <w:lvlJc w:val="left"/>
      <w:pPr>
        <w:tabs>
          <w:tab w:val="num" w:pos="2520"/>
        </w:tabs>
        <w:ind w:left="2520" w:hanging="360"/>
      </w:pPr>
      <w:rPr>
        <w:rFonts w:ascii="Arial" w:hAnsi="Arial" w:hint="default"/>
      </w:rPr>
    </w:lvl>
    <w:lvl w:ilvl="4" w:tplc="CAF80658" w:tentative="1">
      <w:start w:val="1"/>
      <w:numFmt w:val="bullet"/>
      <w:lvlText w:val="•"/>
      <w:lvlJc w:val="left"/>
      <w:pPr>
        <w:tabs>
          <w:tab w:val="num" w:pos="3240"/>
        </w:tabs>
        <w:ind w:left="3240" w:hanging="360"/>
      </w:pPr>
      <w:rPr>
        <w:rFonts w:ascii="Arial" w:hAnsi="Arial" w:hint="default"/>
      </w:rPr>
    </w:lvl>
    <w:lvl w:ilvl="5" w:tplc="DDD4A1D2" w:tentative="1">
      <w:start w:val="1"/>
      <w:numFmt w:val="bullet"/>
      <w:lvlText w:val="•"/>
      <w:lvlJc w:val="left"/>
      <w:pPr>
        <w:tabs>
          <w:tab w:val="num" w:pos="3960"/>
        </w:tabs>
        <w:ind w:left="3960" w:hanging="360"/>
      </w:pPr>
      <w:rPr>
        <w:rFonts w:ascii="Arial" w:hAnsi="Arial" w:hint="default"/>
      </w:rPr>
    </w:lvl>
    <w:lvl w:ilvl="6" w:tplc="5BF66752" w:tentative="1">
      <w:start w:val="1"/>
      <w:numFmt w:val="bullet"/>
      <w:lvlText w:val="•"/>
      <w:lvlJc w:val="left"/>
      <w:pPr>
        <w:tabs>
          <w:tab w:val="num" w:pos="4680"/>
        </w:tabs>
        <w:ind w:left="4680" w:hanging="360"/>
      </w:pPr>
      <w:rPr>
        <w:rFonts w:ascii="Arial" w:hAnsi="Arial" w:hint="default"/>
      </w:rPr>
    </w:lvl>
    <w:lvl w:ilvl="7" w:tplc="3B86F190" w:tentative="1">
      <w:start w:val="1"/>
      <w:numFmt w:val="bullet"/>
      <w:lvlText w:val="•"/>
      <w:lvlJc w:val="left"/>
      <w:pPr>
        <w:tabs>
          <w:tab w:val="num" w:pos="5400"/>
        </w:tabs>
        <w:ind w:left="5400" w:hanging="360"/>
      </w:pPr>
      <w:rPr>
        <w:rFonts w:ascii="Arial" w:hAnsi="Arial" w:hint="default"/>
      </w:rPr>
    </w:lvl>
    <w:lvl w:ilvl="8" w:tplc="D2F21896" w:tentative="1">
      <w:start w:val="1"/>
      <w:numFmt w:val="bullet"/>
      <w:lvlText w:val="•"/>
      <w:lvlJc w:val="left"/>
      <w:pPr>
        <w:tabs>
          <w:tab w:val="num" w:pos="6120"/>
        </w:tabs>
        <w:ind w:left="6120" w:hanging="360"/>
      </w:pPr>
      <w:rPr>
        <w:rFonts w:ascii="Arial" w:hAnsi="Arial" w:hint="default"/>
      </w:rPr>
    </w:lvl>
  </w:abstractNum>
  <w:abstractNum w:abstractNumId="25">
    <w:nsid w:val="7A91666F"/>
    <w:multiLevelType w:val="hybridMultilevel"/>
    <w:tmpl w:val="D51C2D9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num w:numId="1">
    <w:abstractNumId w:val="4"/>
  </w:num>
  <w:num w:numId="2">
    <w:abstractNumId w:val="5"/>
  </w:num>
  <w:num w:numId="3">
    <w:abstractNumId w:val="9"/>
  </w:num>
  <w:num w:numId="4">
    <w:abstractNumId w:val="18"/>
  </w:num>
  <w:num w:numId="5">
    <w:abstractNumId w:val="24"/>
  </w:num>
  <w:num w:numId="6">
    <w:abstractNumId w:val="13"/>
  </w:num>
  <w:num w:numId="7">
    <w:abstractNumId w:val="3"/>
  </w:num>
  <w:num w:numId="8">
    <w:abstractNumId w:val="14"/>
  </w:num>
  <w:num w:numId="9">
    <w:abstractNumId w:val="22"/>
  </w:num>
  <w:num w:numId="10">
    <w:abstractNumId w:val="0"/>
  </w:num>
  <w:num w:numId="11">
    <w:abstractNumId w:val="11"/>
  </w:num>
  <w:num w:numId="12">
    <w:abstractNumId w:val="8"/>
  </w:num>
  <w:num w:numId="13">
    <w:abstractNumId w:val="17"/>
  </w:num>
  <w:num w:numId="14">
    <w:abstractNumId w:val="19"/>
  </w:num>
  <w:num w:numId="15">
    <w:abstractNumId w:val="1"/>
  </w:num>
  <w:num w:numId="16">
    <w:abstractNumId w:val="23"/>
  </w:num>
  <w:num w:numId="17">
    <w:abstractNumId w:val="21"/>
  </w:num>
  <w:num w:numId="18">
    <w:abstractNumId w:val="15"/>
  </w:num>
  <w:num w:numId="19">
    <w:abstractNumId w:val="25"/>
  </w:num>
  <w:num w:numId="20">
    <w:abstractNumId w:val="10"/>
  </w:num>
  <w:num w:numId="21">
    <w:abstractNumId w:val="20"/>
  </w:num>
  <w:num w:numId="22">
    <w:abstractNumId w:val="6"/>
  </w:num>
  <w:num w:numId="23">
    <w:abstractNumId w:val="2"/>
  </w:num>
  <w:num w:numId="24">
    <w:abstractNumId w:val="12"/>
  </w:num>
  <w:num w:numId="25">
    <w:abstractNumId w:val="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14FCC"/>
    <w:rsid w:val="00044D3B"/>
    <w:rsid w:val="00081C35"/>
    <w:rsid w:val="000B78BA"/>
    <w:rsid w:val="000D7E60"/>
    <w:rsid w:val="0013107B"/>
    <w:rsid w:val="00132CCB"/>
    <w:rsid w:val="001443FE"/>
    <w:rsid w:val="00155063"/>
    <w:rsid w:val="001C22BF"/>
    <w:rsid w:val="001D7FCB"/>
    <w:rsid w:val="002036F4"/>
    <w:rsid w:val="002078EB"/>
    <w:rsid w:val="00240A91"/>
    <w:rsid w:val="00241659"/>
    <w:rsid w:val="002660A1"/>
    <w:rsid w:val="00275D37"/>
    <w:rsid w:val="002945BF"/>
    <w:rsid w:val="002A0FBB"/>
    <w:rsid w:val="002C2A9E"/>
    <w:rsid w:val="002E24E9"/>
    <w:rsid w:val="00301B35"/>
    <w:rsid w:val="00304473"/>
    <w:rsid w:val="003262DB"/>
    <w:rsid w:val="00334F85"/>
    <w:rsid w:val="00354D7F"/>
    <w:rsid w:val="00390F28"/>
    <w:rsid w:val="003A2B78"/>
    <w:rsid w:val="003C5950"/>
    <w:rsid w:val="00407C7C"/>
    <w:rsid w:val="0042033D"/>
    <w:rsid w:val="00434B5A"/>
    <w:rsid w:val="004517CC"/>
    <w:rsid w:val="0046365D"/>
    <w:rsid w:val="00484A29"/>
    <w:rsid w:val="0048733C"/>
    <w:rsid w:val="004935A2"/>
    <w:rsid w:val="004B484F"/>
    <w:rsid w:val="004E3322"/>
    <w:rsid w:val="004F249E"/>
    <w:rsid w:val="00500661"/>
    <w:rsid w:val="00502ABF"/>
    <w:rsid w:val="005254DD"/>
    <w:rsid w:val="00555756"/>
    <w:rsid w:val="005663F2"/>
    <w:rsid w:val="005729D2"/>
    <w:rsid w:val="005741C7"/>
    <w:rsid w:val="00593E79"/>
    <w:rsid w:val="005B55E6"/>
    <w:rsid w:val="005C5F45"/>
    <w:rsid w:val="005D18C3"/>
    <w:rsid w:val="005F53C1"/>
    <w:rsid w:val="006064F4"/>
    <w:rsid w:val="006164C3"/>
    <w:rsid w:val="006168E7"/>
    <w:rsid w:val="006519E8"/>
    <w:rsid w:val="006755E5"/>
    <w:rsid w:val="00694E2E"/>
    <w:rsid w:val="006A168A"/>
    <w:rsid w:val="006C3AA5"/>
    <w:rsid w:val="006C3AAD"/>
    <w:rsid w:val="006F2046"/>
    <w:rsid w:val="0074364E"/>
    <w:rsid w:val="00743BD7"/>
    <w:rsid w:val="00744462"/>
    <w:rsid w:val="00744FDB"/>
    <w:rsid w:val="00776BAB"/>
    <w:rsid w:val="007832A2"/>
    <w:rsid w:val="007850E4"/>
    <w:rsid w:val="00792CAC"/>
    <w:rsid w:val="007C3BEA"/>
    <w:rsid w:val="008162CD"/>
    <w:rsid w:val="00821229"/>
    <w:rsid w:val="00834624"/>
    <w:rsid w:val="00857F64"/>
    <w:rsid w:val="00874012"/>
    <w:rsid w:val="0087731F"/>
    <w:rsid w:val="008A07E8"/>
    <w:rsid w:val="008A2DC8"/>
    <w:rsid w:val="008B1641"/>
    <w:rsid w:val="008B39EB"/>
    <w:rsid w:val="008B42FA"/>
    <w:rsid w:val="008D129F"/>
    <w:rsid w:val="008D7F18"/>
    <w:rsid w:val="008E3D47"/>
    <w:rsid w:val="00902257"/>
    <w:rsid w:val="00921480"/>
    <w:rsid w:val="0099620B"/>
    <w:rsid w:val="009A3C5B"/>
    <w:rsid w:val="009A745D"/>
    <w:rsid w:val="009C721C"/>
    <w:rsid w:val="009D74A9"/>
    <w:rsid w:val="009E6B79"/>
    <w:rsid w:val="009E7507"/>
    <w:rsid w:val="009F5A80"/>
    <w:rsid w:val="009F614D"/>
    <w:rsid w:val="00A158F4"/>
    <w:rsid w:val="00A34E5F"/>
    <w:rsid w:val="00A912AC"/>
    <w:rsid w:val="00AB3D72"/>
    <w:rsid w:val="00B007B3"/>
    <w:rsid w:val="00B14F38"/>
    <w:rsid w:val="00B2727D"/>
    <w:rsid w:val="00B62CB0"/>
    <w:rsid w:val="00B741C5"/>
    <w:rsid w:val="00B81F21"/>
    <w:rsid w:val="00BF3C20"/>
    <w:rsid w:val="00C0636D"/>
    <w:rsid w:val="00C16655"/>
    <w:rsid w:val="00C211E3"/>
    <w:rsid w:val="00C31ED3"/>
    <w:rsid w:val="00C33961"/>
    <w:rsid w:val="00C6074B"/>
    <w:rsid w:val="00C84485"/>
    <w:rsid w:val="00CB630F"/>
    <w:rsid w:val="00CB6B6D"/>
    <w:rsid w:val="00CC1AAE"/>
    <w:rsid w:val="00CC4E30"/>
    <w:rsid w:val="00D533A7"/>
    <w:rsid w:val="00D536C7"/>
    <w:rsid w:val="00D56188"/>
    <w:rsid w:val="00D919B6"/>
    <w:rsid w:val="00DC0ECA"/>
    <w:rsid w:val="00DF6F19"/>
    <w:rsid w:val="00E02F00"/>
    <w:rsid w:val="00E27BCD"/>
    <w:rsid w:val="00E45293"/>
    <w:rsid w:val="00E47FBB"/>
    <w:rsid w:val="00E919C4"/>
    <w:rsid w:val="00EC162C"/>
    <w:rsid w:val="00EC45DD"/>
    <w:rsid w:val="00EC5FA5"/>
    <w:rsid w:val="00ED5F52"/>
    <w:rsid w:val="00EF4C13"/>
    <w:rsid w:val="00EF4E4F"/>
    <w:rsid w:val="00EF7CD9"/>
    <w:rsid w:val="00F561A1"/>
    <w:rsid w:val="00F828DD"/>
    <w:rsid w:val="00F9351B"/>
    <w:rsid w:val="00FB6A15"/>
    <w:rsid w:val="00FC5D40"/>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3A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lang w:bidi="en-US"/>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character" w:styleId="Hyperlink">
    <w:name w:val="Hyperlink"/>
    <w:basedOn w:val="DefaultParagraphFont"/>
    <w:uiPriority w:val="99"/>
    <w:unhideWhenUsed/>
    <w:rsid w:val="004517C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lang w:bidi="en-US"/>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character" w:styleId="Hyperlink">
    <w:name w:val="Hyperlink"/>
    <w:basedOn w:val="DefaultParagraphFont"/>
    <w:uiPriority w:val="99"/>
    <w:unhideWhenUsed/>
    <w:rsid w:val="004517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3717">
      <w:bodyDiv w:val="1"/>
      <w:marLeft w:val="0"/>
      <w:marRight w:val="0"/>
      <w:marTop w:val="0"/>
      <w:marBottom w:val="0"/>
      <w:divBdr>
        <w:top w:val="none" w:sz="0" w:space="0" w:color="auto"/>
        <w:left w:val="none" w:sz="0" w:space="0" w:color="auto"/>
        <w:bottom w:val="none" w:sz="0" w:space="0" w:color="auto"/>
        <w:right w:val="none" w:sz="0" w:space="0" w:color="auto"/>
      </w:divBdr>
    </w:div>
    <w:div w:id="85074314">
      <w:bodyDiv w:val="1"/>
      <w:marLeft w:val="0"/>
      <w:marRight w:val="0"/>
      <w:marTop w:val="0"/>
      <w:marBottom w:val="0"/>
      <w:divBdr>
        <w:top w:val="none" w:sz="0" w:space="0" w:color="auto"/>
        <w:left w:val="none" w:sz="0" w:space="0" w:color="auto"/>
        <w:bottom w:val="none" w:sz="0" w:space="0" w:color="auto"/>
        <w:right w:val="none" w:sz="0" w:space="0" w:color="auto"/>
      </w:divBdr>
    </w:div>
    <w:div w:id="146093244">
      <w:bodyDiv w:val="1"/>
      <w:marLeft w:val="0"/>
      <w:marRight w:val="0"/>
      <w:marTop w:val="0"/>
      <w:marBottom w:val="0"/>
      <w:divBdr>
        <w:top w:val="none" w:sz="0" w:space="0" w:color="auto"/>
        <w:left w:val="none" w:sz="0" w:space="0" w:color="auto"/>
        <w:bottom w:val="none" w:sz="0" w:space="0" w:color="auto"/>
        <w:right w:val="none" w:sz="0" w:space="0" w:color="auto"/>
      </w:divBdr>
    </w:div>
    <w:div w:id="304090339">
      <w:bodyDiv w:val="1"/>
      <w:marLeft w:val="0"/>
      <w:marRight w:val="0"/>
      <w:marTop w:val="0"/>
      <w:marBottom w:val="0"/>
      <w:divBdr>
        <w:top w:val="none" w:sz="0" w:space="0" w:color="auto"/>
        <w:left w:val="none" w:sz="0" w:space="0" w:color="auto"/>
        <w:bottom w:val="none" w:sz="0" w:space="0" w:color="auto"/>
        <w:right w:val="none" w:sz="0" w:space="0" w:color="auto"/>
      </w:divBdr>
    </w:div>
    <w:div w:id="306863878">
      <w:bodyDiv w:val="1"/>
      <w:marLeft w:val="0"/>
      <w:marRight w:val="0"/>
      <w:marTop w:val="0"/>
      <w:marBottom w:val="0"/>
      <w:divBdr>
        <w:top w:val="none" w:sz="0" w:space="0" w:color="auto"/>
        <w:left w:val="none" w:sz="0" w:space="0" w:color="auto"/>
        <w:bottom w:val="none" w:sz="0" w:space="0" w:color="auto"/>
        <w:right w:val="none" w:sz="0" w:space="0" w:color="auto"/>
      </w:divBdr>
    </w:div>
    <w:div w:id="323170395">
      <w:bodyDiv w:val="1"/>
      <w:marLeft w:val="0"/>
      <w:marRight w:val="0"/>
      <w:marTop w:val="0"/>
      <w:marBottom w:val="0"/>
      <w:divBdr>
        <w:top w:val="none" w:sz="0" w:space="0" w:color="auto"/>
        <w:left w:val="none" w:sz="0" w:space="0" w:color="auto"/>
        <w:bottom w:val="none" w:sz="0" w:space="0" w:color="auto"/>
        <w:right w:val="none" w:sz="0" w:space="0" w:color="auto"/>
      </w:divBdr>
    </w:div>
    <w:div w:id="367028040">
      <w:bodyDiv w:val="1"/>
      <w:marLeft w:val="0"/>
      <w:marRight w:val="0"/>
      <w:marTop w:val="0"/>
      <w:marBottom w:val="0"/>
      <w:divBdr>
        <w:top w:val="none" w:sz="0" w:space="0" w:color="auto"/>
        <w:left w:val="none" w:sz="0" w:space="0" w:color="auto"/>
        <w:bottom w:val="none" w:sz="0" w:space="0" w:color="auto"/>
        <w:right w:val="none" w:sz="0" w:space="0" w:color="auto"/>
      </w:divBdr>
    </w:div>
    <w:div w:id="368379606">
      <w:bodyDiv w:val="1"/>
      <w:marLeft w:val="0"/>
      <w:marRight w:val="0"/>
      <w:marTop w:val="0"/>
      <w:marBottom w:val="0"/>
      <w:divBdr>
        <w:top w:val="none" w:sz="0" w:space="0" w:color="auto"/>
        <w:left w:val="none" w:sz="0" w:space="0" w:color="auto"/>
        <w:bottom w:val="none" w:sz="0" w:space="0" w:color="auto"/>
        <w:right w:val="none" w:sz="0" w:space="0" w:color="auto"/>
      </w:divBdr>
    </w:div>
    <w:div w:id="527790973">
      <w:bodyDiv w:val="1"/>
      <w:marLeft w:val="0"/>
      <w:marRight w:val="0"/>
      <w:marTop w:val="0"/>
      <w:marBottom w:val="0"/>
      <w:divBdr>
        <w:top w:val="none" w:sz="0" w:space="0" w:color="auto"/>
        <w:left w:val="none" w:sz="0" w:space="0" w:color="auto"/>
        <w:bottom w:val="none" w:sz="0" w:space="0" w:color="auto"/>
        <w:right w:val="none" w:sz="0" w:space="0" w:color="auto"/>
      </w:divBdr>
    </w:div>
    <w:div w:id="654257934">
      <w:bodyDiv w:val="1"/>
      <w:marLeft w:val="0"/>
      <w:marRight w:val="0"/>
      <w:marTop w:val="0"/>
      <w:marBottom w:val="0"/>
      <w:divBdr>
        <w:top w:val="none" w:sz="0" w:space="0" w:color="auto"/>
        <w:left w:val="none" w:sz="0" w:space="0" w:color="auto"/>
        <w:bottom w:val="none" w:sz="0" w:space="0" w:color="auto"/>
        <w:right w:val="none" w:sz="0" w:space="0" w:color="auto"/>
      </w:divBdr>
    </w:div>
    <w:div w:id="732236003">
      <w:bodyDiv w:val="1"/>
      <w:marLeft w:val="0"/>
      <w:marRight w:val="0"/>
      <w:marTop w:val="0"/>
      <w:marBottom w:val="0"/>
      <w:divBdr>
        <w:top w:val="none" w:sz="0" w:space="0" w:color="auto"/>
        <w:left w:val="none" w:sz="0" w:space="0" w:color="auto"/>
        <w:bottom w:val="none" w:sz="0" w:space="0" w:color="auto"/>
        <w:right w:val="none" w:sz="0" w:space="0" w:color="auto"/>
      </w:divBdr>
    </w:div>
    <w:div w:id="944460599">
      <w:bodyDiv w:val="1"/>
      <w:marLeft w:val="0"/>
      <w:marRight w:val="0"/>
      <w:marTop w:val="0"/>
      <w:marBottom w:val="0"/>
      <w:divBdr>
        <w:top w:val="none" w:sz="0" w:space="0" w:color="auto"/>
        <w:left w:val="none" w:sz="0" w:space="0" w:color="auto"/>
        <w:bottom w:val="none" w:sz="0" w:space="0" w:color="auto"/>
        <w:right w:val="none" w:sz="0" w:space="0" w:color="auto"/>
      </w:divBdr>
    </w:div>
    <w:div w:id="1015113697">
      <w:bodyDiv w:val="1"/>
      <w:marLeft w:val="0"/>
      <w:marRight w:val="0"/>
      <w:marTop w:val="0"/>
      <w:marBottom w:val="0"/>
      <w:divBdr>
        <w:top w:val="none" w:sz="0" w:space="0" w:color="auto"/>
        <w:left w:val="none" w:sz="0" w:space="0" w:color="auto"/>
        <w:bottom w:val="none" w:sz="0" w:space="0" w:color="auto"/>
        <w:right w:val="none" w:sz="0" w:space="0" w:color="auto"/>
      </w:divBdr>
      <w:divsChild>
        <w:div w:id="1971401266">
          <w:marLeft w:val="1008"/>
          <w:marRight w:val="0"/>
          <w:marTop w:val="0"/>
          <w:marBottom w:val="0"/>
          <w:divBdr>
            <w:top w:val="none" w:sz="0" w:space="0" w:color="auto"/>
            <w:left w:val="none" w:sz="0" w:space="0" w:color="auto"/>
            <w:bottom w:val="none" w:sz="0" w:space="0" w:color="auto"/>
            <w:right w:val="none" w:sz="0" w:space="0" w:color="auto"/>
          </w:divBdr>
        </w:div>
        <w:div w:id="1786190651">
          <w:marLeft w:val="1008"/>
          <w:marRight w:val="0"/>
          <w:marTop w:val="0"/>
          <w:marBottom w:val="0"/>
          <w:divBdr>
            <w:top w:val="none" w:sz="0" w:space="0" w:color="auto"/>
            <w:left w:val="none" w:sz="0" w:space="0" w:color="auto"/>
            <w:bottom w:val="none" w:sz="0" w:space="0" w:color="auto"/>
            <w:right w:val="none" w:sz="0" w:space="0" w:color="auto"/>
          </w:divBdr>
        </w:div>
        <w:div w:id="331877020">
          <w:marLeft w:val="1008"/>
          <w:marRight w:val="0"/>
          <w:marTop w:val="0"/>
          <w:marBottom w:val="0"/>
          <w:divBdr>
            <w:top w:val="none" w:sz="0" w:space="0" w:color="auto"/>
            <w:left w:val="none" w:sz="0" w:space="0" w:color="auto"/>
            <w:bottom w:val="none" w:sz="0" w:space="0" w:color="auto"/>
            <w:right w:val="none" w:sz="0" w:space="0" w:color="auto"/>
          </w:divBdr>
        </w:div>
        <w:div w:id="2009405330">
          <w:marLeft w:val="1008"/>
          <w:marRight w:val="0"/>
          <w:marTop w:val="0"/>
          <w:marBottom w:val="0"/>
          <w:divBdr>
            <w:top w:val="none" w:sz="0" w:space="0" w:color="auto"/>
            <w:left w:val="none" w:sz="0" w:space="0" w:color="auto"/>
            <w:bottom w:val="none" w:sz="0" w:space="0" w:color="auto"/>
            <w:right w:val="none" w:sz="0" w:space="0" w:color="auto"/>
          </w:divBdr>
        </w:div>
        <w:div w:id="1642036729">
          <w:marLeft w:val="1008"/>
          <w:marRight w:val="0"/>
          <w:marTop w:val="0"/>
          <w:marBottom w:val="0"/>
          <w:divBdr>
            <w:top w:val="none" w:sz="0" w:space="0" w:color="auto"/>
            <w:left w:val="none" w:sz="0" w:space="0" w:color="auto"/>
            <w:bottom w:val="none" w:sz="0" w:space="0" w:color="auto"/>
            <w:right w:val="none" w:sz="0" w:space="0" w:color="auto"/>
          </w:divBdr>
        </w:div>
        <w:div w:id="270016954">
          <w:marLeft w:val="1008"/>
          <w:marRight w:val="0"/>
          <w:marTop w:val="0"/>
          <w:marBottom w:val="0"/>
          <w:divBdr>
            <w:top w:val="none" w:sz="0" w:space="0" w:color="auto"/>
            <w:left w:val="none" w:sz="0" w:space="0" w:color="auto"/>
            <w:bottom w:val="none" w:sz="0" w:space="0" w:color="auto"/>
            <w:right w:val="none" w:sz="0" w:space="0" w:color="auto"/>
          </w:divBdr>
        </w:div>
        <w:div w:id="1523544104">
          <w:marLeft w:val="1008"/>
          <w:marRight w:val="0"/>
          <w:marTop w:val="0"/>
          <w:marBottom w:val="0"/>
          <w:divBdr>
            <w:top w:val="none" w:sz="0" w:space="0" w:color="auto"/>
            <w:left w:val="none" w:sz="0" w:space="0" w:color="auto"/>
            <w:bottom w:val="none" w:sz="0" w:space="0" w:color="auto"/>
            <w:right w:val="none" w:sz="0" w:space="0" w:color="auto"/>
          </w:divBdr>
        </w:div>
        <w:div w:id="1564875367">
          <w:marLeft w:val="1008"/>
          <w:marRight w:val="0"/>
          <w:marTop w:val="0"/>
          <w:marBottom w:val="0"/>
          <w:divBdr>
            <w:top w:val="none" w:sz="0" w:space="0" w:color="auto"/>
            <w:left w:val="none" w:sz="0" w:space="0" w:color="auto"/>
            <w:bottom w:val="none" w:sz="0" w:space="0" w:color="auto"/>
            <w:right w:val="none" w:sz="0" w:space="0" w:color="auto"/>
          </w:divBdr>
        </w:div>
        <w:div w:id="1469544852">
          <w:marLeft w:val="1008"/>
          <w:marRight w:val="0"/>
          <w:marTop w:val="0"/>
          <w:marBottom w:val="0"/>
          <w:divBdr>
            <w:top w:val="none" w:sz="0" w:space="0" w:color="auto"/>
            <w:left w:val="none" w:sz="0" w:space="0" w:color="auto"/>
            <w:bottom w:val="none" w:sz="0" w:space="0" w:color="auto"/>
            <w:right w:val="none" w:sz="0" w:space="0" w:color="auto"/>
          </w:divBdr>
        </w:div>
        <w:div w:id="1681199038">
          <w:marLeft w:val="1008"/>
          <w:marRight w:val="0"/>
          <w:marTop w:val="0"/>
          <w:marBottom w:val="0"/>
          <w:divBdr>
            <w:top w:val="none" w:sz="0" w:space="0" w:color="auto"/>
            <w:left w:val="none" w:sz="0" w:space="0" w:color="auto"/>
            <w:bottom w:val="none" w:sz="0" w:space="0" w:color="auto"/>
            <w:right w:val="none" w:sz="0" w:space="0" w:color="auto"/>
          </w:divBdr>
        </w:div>
        <w:div w:id="2009286241">
          <w:marLeft w:val="1008"/>
          <w:marRight w:val="0"/>
          <w:marTop w:val="0"/>
          <w:marBottom w:val="0"/>
          <w:divBdr>
            <w:top w:val="none" w:sz="0" w:space="0" w:color="auto"/>
            <w:left w:val="none" w:sz="0" w:space="0" w:color="auto"/>
            <w:bottom w:val="none" w:sz="0" w:space="0" w:color="auto"/>
            <w:right w:val="none" w:sz="0" w:space="0" w:color="auto"/>
          </w:divBdr>
        </w:div>
        <w:div w:id="446390992">
          <w:marLeft w:val="1008"/>
          <w:marRight w:val="0"/>
          <w:marTop w:val="0"/>
          <w:marBottom w:val="0"/>
          <w:divBdr>
            <w:top w:val="none" w:sz="0" w:space="0" w:color="auto"/>
            <w:left w:val="none" w:sz="0" w:space="0" w:color="auto"/>
            <w:bottom w:val="none" w:sz="0" w:space="0" w:color="auto"/>
            <w:right w:val="none" w:sz="0" w:space="0" w:color="auto"/>
          </w:divBdr>
        </w:div>
        <w:div w:id="977492202">
          <w:marLeft w:val="1008"/>
          <w:marRight w:val="0"/>
          <w:marTop w:val="0"/>
          <w:marBottom w:val="0"/>
          <w:divBdr>
            <w:top w:val="none" w:sz="0" w:space="0" w:color="auto"/>
            <w:left w:val="none" w:sz="0" w:space="0" w:color="auto"/>
            <w:bottom w:val="none" w:sz="0" w:space="0" w:color="auto"/>
            <w:right w:val="none" w:sz="0" w:space="0" w:color="auto"/>
          </w:divBdr>
        </w:div>
      </w:divsChild>
    </w:div>
    <w:div w:id="1032388719">
      <w:bodyDiv w:val="1"/>
      <w:marLeft w:val="0"/>
      <w:marRight w:val="0"/>
      <w:marTop w:val="0"/>
      <w:marBottom w:val="0"/>
      <w:divBdr>
        <w:top w:val="none" w:sz="0" w:space="0" w:color="auto"/>
        <w:left w:val="none" w:sz="0" w:space="0" w:color="auto"/>
        <w:bottom w:val="none" w:sz="0" w:space="0" w:color="auto"/>
        <w:right w:val="none" w:sz="0" w:space="0" w:color="auto"/>
      </w:divBdr>
    </w:div>
    <w:div w:id="1054084481">
      <w:bodyDiv w:val="1"/>
      <w:marLeft w:val="0"/>
      <w:marRight w:val="0"/>
      <w:marTop w:val="0"/>
      <w:marBottom w:val="0"/>
      <w:divBdr>
        <w:top w:val="none" w:sz="0" w:space="0" w:color="auto"/>
        <w:left w:val="none" w:sz="0" w:space="0" w:color="auto"/>
        <w:bottom w:val="none" w:sz="0" w:space="0" w:color="auto"/>
        <w:right w:val="none" w:sz="0" w:space="0" w:color="auto"/>
      </w:divBdr>
    </w:div>
    <w:div w:id="1092817260">
      <w:bodyDiv w:val="1"/>
      <w:marLeft w:val="0"/>
      <w:marRight w:val="0"/>
      <w:marTop w:val="0"/>
      <w:marBottom w:val="0"/>
      <w:divBdr>
        <w:top w:val="none" w:sz="0" w:space="0" w:color="auto"/>
        <w:left w:val="none" w:sz="0" w:space="0" w:color="auto"/>
        <w:bottom w:val="none" w:sz="0" w:space="0" w:color="auto"/>
        <w:right w:val="none" w:sz="0" w:space="0" w:color="auto"/>
      </w:divBdr>
    </w:div>
    <w:div w:id="1286540872">
      <w:bodyDiv w:val="1"/>
      <w:marLeft w:val="0"/>
      <w:marRight w:val="0"/>
      <w:marTop w:val="0"/>
      <w:marBottom w:val="0"/>
      <w:divBdr>
        <w:top w:val="none" w:sz="0" w:space="0" w:color="auto"/>
        <w:left w:val="none" w:sz="0" w:space="0" w:color="auto"/>
        <w:bottom w:val="none" w:sz="0" w:space="0" w:color="auto"/>
        <w:right w:val="none" w:sz="0" w:space="0" w:color="auto"/>
      </w:divBdr>
      <w:divsChild>
        <w:div w:id="76555849">
          <w:marLeft w:val="1008"/>
          <w:marRight w:val="0"/>
          <w:marTop w:val="0"/>
          <w:marBottom w:val="0"/>
          <w:divBdr>
            <w:top w:val="none" w:sz="0" w:space="0" w:color="auto"/>
            <w:left w:val="none" w:sz="0" w:space="0" w:color="auto"/>
            <w:bottom w:val="none" w:sz="0" w:space="0" w:color="auto"/>
            <w:right w:val="none" w:sz="0" w:space="0" w:color="auto"/>
          </w:divBdr>
        </w:div>
      </w:divsChild>
    </w:div>
    <w:div w:id="1313026303">
      <w:bodyDiv w:val="1"/>
      <w:marLeft w:val="0"/>
      <w:marRight w:val="0"/>
      <w:marTop w:val="0"/>
      <w:marBottom w:val="0"/>
      <w:divBdr>
        <w:top w:val="none" w:sz="0" w:space="0" w:color="auto"/>
        <w:left w:val="none" w:sz="0" w:space="0" w:color="auto"/>
        <w:bottom w:val="none" w:sz="0" w:space="0" w:color="auto"/>
        <w:right w:val="none" w:sz="0" w:space="0" w:color="auto"/>
      </w:divBdr>
    </w:div>
    <w:div w:id="1340157624">
      <w:bodyDiv w:val="1"/>
      <w:marLeft w:val="0"/>
      <w:marRight w:val="0"/>
      <w:marTop w:val="0"/>
      <w:marBottom w:val="0"/>
      <w:divBdr>
        <w:top w:val="none" w:sz="0" w:space="0" w:color="auto"/>
        <w:left w:val="none" w:sz="0" w:space="0" w:color="auto"/>
        <w:bottom w:val="none" w:sz="0" w:space="0" w:color="auto"/>
        <w:right w:val="none" w:sz="0" w:space="0" w:color="auto"/>
      </w:divBdr>
    </w:div>
    <w:div w:id="1381247588">
      <w:bodyDiv w:val="1"/>
      <w:marLeft w:val="0"/>
      <w:marRight w:val="0"/>
      <w:marTop w:val="0"/>
      <w:marBottom w:val="0"/>
      <w:divBdr>
        <w:top w:val="none" w:sz="0" w:space="0" w:color="auto"/>
        <w:left w:val="none" w:sz="0" w:space="0" w:color="auto"/>
        <w:bottom w:val="none" w:sz="0" w:space="0" w:color="auto"/>
        <w:right w:val="none" w:sz="0" w:space="0" w:color="auto"/>
      </w:divBdr>
    </w:div>
    <w:div w:id="1658071284">
      <w:bodyDiv w:val="1"/>
      <w:marLeft w:val="0"/>
      <w:marRight w:val="0"/>
      <w:marTop w:val="0"/>
      <w:marBottom w:val="0"/>
      <w:divBdr>
        <w:top w:val="none" w:sz="0" w:space="0" w:color="auto"/>
        <w:left w:val="none" w:sz="0" w:space="0" w:color="auto"/>
        <w:bottom w:val="none" w:sz="0" w:space="0" w:color="auto"/>
        <w:right w:val="none" w:sz="0" w:space="0" w:color="auto"/>
      </w:divBdr>
    </w:div>
    <w:div w:id="1661234964">
      <w:bodyDiv w:val="1"/>
      <w:marLeft w:val="0"/>
      <w:marRight w:val="0"/>
      <w:marTop w:val="0"/>
      <w:marBottom w:val="0"/>
      <w:divBdr>
        <w:top w:val="none" w:sz="0" w:space="0" w:color="auto"/>
        <w:left w:val="none" w:sz="0" w:space="0" w:color="auto"/>
        <w:bottom w:val="none" w:sz="0" w:space="0" w:color="auto"/>
        <w:right w:val="none" w:sz="0" w:space="0" w:color="auto"/>
      </w:divBdr>
    </w:div>
    <w:div w:id="1738087545">
      <w:bodyDiv w:val="1"/>
      <w:marLeft w:val="0"/>
      <w:marRight w:val="0"/>
      <w:marTop w:val="0"/>
      <w:marBottom w:val="0"/>
      <w:divBdr>
        <w:top w:val="none" w:sz="0" w:space="0" w:color="auto"/>
        <w:left w:val="none" w:sz="0" w:space="0" w:color="auto"/>
        <w:bottom w:val="none" w:sz="0" w:space="0" w:color="auto"/>
        <w:right w:val="none" w:sz="0" w:space="0" w:color="auto"/>
      </w:divBdr>
    </w:div>
    <w:div w:id="1817070706">
      <w:bodyDiv w:val="1"/>
      <w:marLeft w:val="0"/>
      <w:marRight w:val="0"/>
      <w:marTop w:val="0"/>
      <w:marBottom w:val="0"/>
      <w:divBdr>
        <w:top w:val="none" w:sz="0" w:space="0" w:color="auto"/>
        <w:left w:val="none" w:sz="0" w:space="0" w:color="auto"/>
        <w:bottom w:val="none" w:sz="0" w:space="0" w:color="auto"/>
        <w:right w:val="none" w:sz="0" w:space="0" w:color="auto"/>
      </w:divBdr>
    </w:div>
    <w:div w:id="2093160855">
      <w:bodyDiv w:val="1"/>
      <w:marLeft w:val="0"/>
      <w:marRight w:val="0"/>
      <w:marTop w:val="0"/>
      <w:marBottom w:val="0"/>
      <w:divBdr>
        <w:top w:val="none" w:sz="0" w:space="0" w:color="auto"/>
        <w:left w:val="none" w:sz="0" w:space="0" w:color="auto"/>
        <w:bottom w:val="none" w:sz="0" w:space="0" w:color="auto"/>
        <w:right w:val="none" w:sz="0" w:space="0" w:color="auto"/>
      </w:divBdr>
    </w:div>
    <w:div w:id="212271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youtu.be/Phd60ZMPs_U"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youtu.be/sTEtDN9BNuU" TargetMode="External"/><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youtu.be/RblXySGGKG8" TargetMode="External"/><Relationship Id="rId31" Type="http://schemas.openxmlformats.org/officeDocument/2006/relationships/image" Target="media/image19.png"/><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youtu.be/9uL9vWEWAlk"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_rels/footer2.xml.rels><?xml version="1.0" encoding="UTF-8" standalone="yes"?>
<Relationships xmlns="http://schemas.openxmlformats.org/package/2006/relationships"><Relationship Id="rId1" Type="http://schemas.openxmlformats.org/officeDocument/2006/relationships/image" Target="media/image30.jpg"/></Relationships>
</file>

<file path=word/_rels/footer3.xml.rels><?xml version="1.0" encoding="UTF-8" standalone="yes"?>
<Relationships xmlns="http://schemas.openxmlformats.org/package/2006/relationships"><Relationship Id="rId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AA16E-3A55-44D2-84FF-B3882D277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18</Pages>
  <Words>4037</Words>
  <Characters>23014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American Hospital Association</Company>
  <LinksUpToDate>false</LinksUpToDate>
  <CharactersWithSpaces>26998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Windows User</cp:lastModifiedBy>
  <cp:revision>11</cp:revision>
  <dcterms:created xsi:type="dcterms:W3CDTF">2015-12-02T14:37:00Z</dcterms:created>
  <dcterms:modified xsi:type="dcterms:W3CDTF">2017-03-14T12:43:00Z</dcterms:modified>
</cp:coreProperties>
</file>