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76C" w:rsidRDefault="00392D6D" w:rsidP="00E27C52">
      <w:pPr>
        <w:pStyle w:val="Title"/>
      </w:pPr>
      <w:r w:rsidRPr="005727B5">
        <w:t>AHRQ’s Safety Program for Nursing Homes</w:t>
      </w:r>
      <w:r w:rsidR="00C03FBA">
        <w:t xml:space="preserve"> </w:t>
      </w:r>
    </w:p>
    <w:p w:rsidR="00F0376C" w:rsidRDefault="009A556C" w:rsidP="00E27C52">
      <w:pPr>
        <w:pStyle w:val="Title"/>
      </w:pPr>
      <w:r>
        <w:rPr>
          <w:rFonts w:hAnsi="Arial" w:cs="Arial"/>
          <w:bCs/>
          <w:noProof/>
          <w:color w:val="auto"/>
          <w:kern w:val="0"/>
          <w:szCs w:val="28"/>
        </w:rPr>
        <w:drawing>
          <wp:anchor distT="0" distB="0" distL="114300" distR="114300" simplePos="0" relativeHeight="251732992" behindDoc="0" locked="0" layoutInCell="1" allowOverlap="1" wp14:anchorId="1BC09BC8" wp14:editId="472516DB">
            <wp:simplePos x="0" y="0"/>
            <wp:positionH relativeFrom="column">
              <wp:posOffset>5394960</wp:posOffset>
            </wp:positionH>
            <wp:positionV relativeFrom="paragraph">
              <wp:posOffset>91440</wp:posOffset>
            </wp:positionV>
            <wp:extent cx="1380744" cy="1033272"/>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F0376C" w:rsidRPr="005727B5">
        <w:t xml:space="preserve">On-Time Pressure Ulcer </w:t>
      </w:r>
      <w:r w:rsidR="00F0376C">
        <w:t>Healing</w:t>
      </w:r>
      <w:r w:rsidR="00F0376C" w:rsidRPr="005727B5">
        <w:t xml:space="preserve"> Facilitator Training</w:t>
      </w:r>
    </w:p>
    <w:p w:rsidR="00F0376C" w:rsidRDefault="00F0376C" w:rsidP="00E27C52">
      <w:pPr>
        <w:pStyle w:val="Title"/>
      </w:pPr>
      <w:bookmarkStart w:id="0" w:name="_GoBack"/>
      <w:bookmarkEnd w:id="0"/>
    </w:p>
    <w:p w:rsidR="00357045" w:rsidRPr="005727B5" w:rsidRDefault="00F53A2D" w:rsidP="00E27C52">
      <w:pPr>
        <w:pStyle w:val="Title"/>
        <w:rPr>
          <w:b w:val="0"/>
        </w:rPr>
      </w:pPr>
      <w:r>
        <w:t>Overview of On-Time</w:t>
      </w:r>
      <w:r w:rsidR="00392D6D" w:rsidRPr="005727B5">
        <w:t xml:space="preserve"> </w:t>
      </w:r>
    </w:p>
    <w:p w:rsidR="005727B5" w:rsidRPr="00755E39" w:rsidRDefault="00F0376C" w:rsidP="006313F3">
      <w:pPr>
        <w:pStyle w:val="Heading1"/>
        <w:widowControl/>
        <w:autoSpaceDE/>
        <w:autoSpaceDN/>
        <w:adjustRightInd/>
        <w:spacing w:after="60"/>
        <w:ind w:right="1350"/>
        <w:rPr>
          <w:rFonts w:eastAsiaTheme="majorEastAsia" w:hAnsi="Arial" w:cs="Arial"/>
          <w:b w:val="0"/>
          <w:bCs/>
          <w:i/>
          <w:color w:val="auto"/>
          <w:kern w:val="0"/>
          <w:szCs w:val="28"/>
        </w:rPr>
      </w:pPr>
      <w:r>
        <w:rPr>
          <w:rFonts w:eastAsiaTheme="majorEastAsia" w:hAnsi="Arial" w:cs="Arial"/>
          <w:bCs/>
          <w:i/>
          <w:color w:val="auto"/>
          <w:kern w:val="0"/>
          <w:szCs w:val="28"/>
        </w:rPr>
        <w:t xml:space="preserve">Note: </w:t>
      </w:r>
      <w:r w:rsidR="00C03FBA" w:rsidRPr="00755E39">
        <w:rPr>
          <w:rFonts w:eastAsiaTheme="majorEastAsia" w:hAnsi="Arial" w:cs="Arial"/>
          <w:b w:val="0"/>
          <w:bCs/>
          <w:i/>
          <w:color w:val="auto"/>
          <w:kern w:val="0"/>
          <w:szCs w:val="28"/>
        </w:rPr>
        <w:t xml:space="preserve">This version of </w:t>
      </w:r>
      <w:r w:rsidRPr="00755E39">
        <w:rPr>
          <w:rFonts w:eastAsiaTheme="majorEastAsia" w:hAnsi="Arial" w:cs="Arial"/>
          <w:b w:val="0"/>
          <w:bCs/>
          <w:i/>
          <w:color w:val="auto"/>
          <w:kern w:val="0"/>
          <w:szCs w:val="28"/>
        </w:rPr>
        <w:t xml:space="preserve">the </w:t>
      </w:r>
      <w:r w:rsidR="00C03FBA" w:rsidRPr="00755E39">
        <w:rPr>
          <w:rFonts w:eastAsiaTheme="majorEastAsia" w:hAnsi="Arial" w:cs="Arial"/>
          <w:b w:val="0"/>
          <w:bCs/>
          <w:i/>
          <w:color w:val="auto"/>
          <w:kern w:val="0"/>
          <w:szCs w:val="28"/>
        </w:rPr>
        <w:t xml:space="preserve">On-Time introduction is for training </w:t>
      </w:r>
      <w:r w:rsidR="00A41464">
        <w:rPr>
          <w:rFonts w:eastAsiaTheme="majorEastAsia" w:hAnsi="Arial" w:cs="Arial"/>
          <w:b w:val="0"/>
          <w:bCs/>
          <w:i/>
          <w:color w:val="auto"/>
          <w:kern w:val="0"/>
          <w:szCs w:val="28"/>
        </w:rPr>
        <w:t>F</w:t>
      </w:r>
      <w:r w:rsidR="00C03FBA" w:rsidRPr="00755E39">
        <w:rPr>
          <w:rFonts w:eastAsiaTheme="majorEastAsia" w:hAnsi="Arial" w:cs="Arial"/>
          <w:b w:val="0"/>
          <w:bCs/>
          <w:i/>
          <w:color w:val="auto"/>
          <w:kern w:val="0"/>
          <w:szCs w:val="28"/>
        </w:rPr>
        <w:t>acilitators who have not had pressure ulcer prevention training</w:t>
      </w:r>
      <w:r w:rsidR="007D382B" w:rsidRPr="00755E39">
        <w:rPr>
          <w:rFonts w:eastAsiaTheme="majorEastAsia" w:hAnsi="Arial" w:cs="Arial"/>
          <w:b w:val="0"/>
          <w:bCs/>
          <w:i/>
          <w:color w:val="auto"/>
          <w:kern w:val="0"/>
          <w:szCs w:val="28"/>
        </w:rPr>
        <w:t>.</w:t>
      </w:r>
      <w:r w:rsidR="00C03FBA" w:rsidRPr="00755E39">
        <w:rPr>
          <w:rFonts w:eastAsiaTheme="majorEastAsia" w:hAnsi="Arial" w:cs="Arial"/>
          <w:b w:val="0"/>
          <w:bCs/>
          <w:i/>
          <w:color w:val="auto"/>
          <w:kern w:val="0"/>
          <w:szCs w:val="28"/>
        </w:rPr>
        <w:t xml:space="preserve"> If they have had that t</w:t>
      </w:r>
      <w:r w:rsidR="00577D0A" w:rsidRPr="00755E39">
        <w:rPr>
          <w:rFonts w:eastAsiaTheme="majorEastAsia" w:hAnsi="Arial" w:cs="Arial"/>
          <w:b w:val="0"/>
          <w:bCs/>
          <w:i/>
          <w:color w:val="auto"/>
          <w:kern w:val="0"/>
          <w:szCs w:val="28"/>
        </w:rPr>
        <w:t>rain</w:t>
      </w:r>
      <w:r w:rsidR="00C03FBA" w:rsidRPr="00755E39">
        <w:rPr>
          <w:rFonts w:eastAsiaTheme="majorEastAsia" w:hAnsi="Arial" w:cs="Arial"/>
          <w:b w:val="0"/>
          <w:bCs/>
          <w:i/>
          <w:color w:val="auto"/>
          <w:kern w:val="0"/>
          <w:szCs w:val="28"/>
        </w:rPr>
        <w:t>ing</w:t>
      </w:r>
      <w:r w:rsidRPr="00755E39">
        <w:rPr>
          <w:rFonts w:eastAsiaTheme="majorEastAsia" w:hAnsi="Arial" w:cs="Arial"/>
          <w:b w:val="0"/>
          <w:bCs/>
          <w:i/>
          <w:color w:val="auto"/>
          <w:kern w:val="0"/>
          <w:szCs w:val="28"/>
        </w:rPr>
        <w:t>,</w:t>
      </w:r>
      <w:r w:rsidR="00C03FBA" w:rsidRPr="00755E39">
        <w:rPr>
          <w:rFonts w:eastAsiaTheme="majorEastAsia" w:hAnsi="Arial" w:cs="Arial"/>
          <w:b w:val="0"/>
          <w:bCs/>
          <w:i/>
          <w:color w:val="auto"/>
          <w:kern w:val="0"/>
          <w:szCs w:val="28"/>
        </w:rPr>
        <w:t xml:space="preserve"> this set of slides can be omitted</w:t>
      </w:r>
      <w:r w:rsidR="00577D0A" w:rsidRPr="00755E39">
        <w:rPr>
          <w:rFonts w:eastAsiaTheme="majorEastAsia" w:hAnsi="Arial" w:cs="Arial"/>
          <w:b w:val="0"/>
          <w:bCs/>
          <w:i/>
          <w:color w:val="auto"/>
          <w:kern w:val="0"/>
          <w:szCs w:val="28"/>
        </w:rPr>
        <w:t xml:space="preserve"> or may be used as a refresher.</w:t>
      </w:r>
    </w:p>
    <w:p w:rsidR="005727B5" w:rsidRDefault="005727B5" w:rsidP="006313F3">
      <w:pPr>
        <w:pStyle w:val="Heading1"/>
        <w:widowControl/>
        <w:autoSpaceDE/>
        <w:autoSpaceDN/>
        <w:adjustRightInd/>
        <w:spacing w:after="60"/>
        <w:ind w:right="1350"/>
        <w:rPr>
          <w:rFonts w:eastAsiaTheme="majorEastAsia" w:hAnsi="Arial" w:cs="Arial"/>
          <w:bCs/>
          <w:color w:val="auto"/>
          <w:kern w:val="0"/>
          <w:szCs w:val="28"/>
        </w:rPr>
      </w:pPr>
    </w:p>
    <w:p w:rsidR="00B4356D" w:rsidRPr="006313F3" w:rsidRDefault="001E0AAF" w:rsidP="006313F3">
      <w:pPr>
        <w:pStyle w:val="Heading1"/>
        <w:widowControl/>
        <w:autoSpaceDE/>
        <w:autoSpaceDN/>
        <w:adjustRightInd/>
        <w:spacing w:after="60"/>
        <w:ind w:right="1350"/>
        <w:rPr>
          <w:rFonts w:eastAsiaTheme="majorEastAsia" w:hAnsi="Arial" w:cs="Arial"/>
          <w:bCs/>
          <w:color w:val="auto"/>
          <w:kern w:val="0"/>
          <w:szCs w:val="28"/>
        </w:rPr>
      </w:pPr>
      <w:r w:rsidRPr="006313F3">
        <w:rPr>
          <w:rFonts w:eastAsiaTheme="majorEastAsia" w:hAnsi="Arial" w:cs="Arial"/>
          <w:bCs/>
          <w:color w:val="auto"/>
          <w:kern w:val="0"/>
          <w:szCs w:val="28"/>
        </w:rPr>
        <w:t xml:space="preserve">Slide 1: </w:t>
      </w:r>
      <w:r w:rsidR="00B4356D" w:rsidRPr="006313F3">
        <w:rPr>
          <w:rFonts w:eastAsiaTheme="majorEastAsia" w:hAnsi="Arial" w:cs="Arial"/>
          <w:bCs/>
          <w:color w:val="auto"/>
          <w:kern w:val="0"/>
          <w:szCs w:val="28"/>
        </w:rPr>
        <w:t xml:space="preserve">Overview of On-Time </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9A556C" w:rsidP="00E27C52">
      <w:pPr>
        <w:pStyle w:val="Heading1"/>
        <w:rPr>
          <w:rFonts w:eastAsiaTheme="majorEastAsia"/>
        </w:rPr>
      </w:pPr>
      <w:r>
        <w:rPr>
          <w:rFonts w:eastAsiaTheme="minorHAnsi"/>
          <w:noProof/>
        </w:rPr>
        <w:lastRenderedPageBreak/>
        <w:drawing>
          <wp:anchor distT="0" distB="0" distL="114300" distR="114300" simplePos="0" relativeHeight="251734016" behindDoc="0" locked="0" layoutInCell="1" allowOverlap="1" wp14:anchorId="390DD7F3" wp14:editId="63225347">
            <wp:simplePos x="0" y="0"/>
            <wp:positionH relativeFrom="column">
              <wp:posOffset>5394960</wp:posOffset>
            </wp:positionH>
            <wp:positionV relativeFrom="paragraph">
              <wp:posOffset>594360</wp:posOffset>
            </wp:positionV>
            <wp:extent cx="1377696" cy="103327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1E0AAF" w:rsidRPr="006313F3">
        <w:rPr>
          <w:rFonts w:eastAsiaTheme="majorEastAsia"/>
        </w:rPr>
        <w:t xml:space="preserve">Slide 2: </w:t>
      </w:r>
      <w:r w:rsidR="00B4356D" w:rsidRPr="006313F3">
        <w:rPr>
          <w:rFonts w:eastAsiaTheme="majorEastAsia"/>
        </w:rPr>
        <w:t xml:space="preserve"> </w:t>
      </w:r>
      <w:r w:rsidR="00392D6D" w:rsidRPr="006313F3">
        <w:rPr>
          <w:rFonts w:eastAsiaTheme="majorEastAsia"/>
        </w:rPr>
        <w:t xml:space="preserve">On-Time </w:t>
      </w:r>
      <w:r w:rsidR="005A3608" w:rsidRPr="006313F3">
        <w:rPr>
          <w:rFonts w:eastAsiaTheme="majorEastAsia"/>
        </w:rPr>
        <w:t xml:space="preserve">Pressure Ulcer </w:t>
      </w:r>
      <w:r w:rsidR="00F910A1">
        <w:rPr>
          <w:rFonts w:eastAsiaTheme="majorEastAsia"/>
        </w:rPr>
        <w:t>Healing</w:t>
      </w:r>
      <w:r w:rsidR="00F910A1" w:rsidRPr="006313F3">
        <w:rPr>
          <w:rFonts w:eastAsiaTheme="majorEastAsia"/>
        </w:rPr>
        <w:t xml:space="preserve"> </w:t>
      </w:r>
      <w:r w:rsidR="00B4356D" w:rsidRPr="006313F3">
        <w:rPr>
          <w:rFonts w:eastAsiaTheme="majorEastAsia"/>
        </w:rPr>
        <w:t>Facilitator Training</w:t>
      </w:r>
    </w:p>
    <w:p w:rsidR="005727B5" w:rsidRDefault="002E12AE" w:rsidP="00CD08A1">
      <w:pPr>
        <w:rPr>
          <w:rFonts w:ascii="Arial" w:hAnsi="Arial" w:cs="Arial"/>
          <w:b/>
          <w:szCs w:val="24"/>
        </w:rPr>
      </w:pPr>
      <w:r>
        <w:rPr>
          <w:noProof/>
        </w:rPr>
        <w:drawing>
          <wp:anchor distT="0" distB="0" distL="114300" distR="114300" simplePos="0" relativeHeight="251714560" behindDoc="0" locked="0" layoutInCell="1" allowOverlap="1" wp14:anchorId="530D5798" wp14:editId="41E63F0E">
            <wp:simplePos x="0" y="0"/>
            <wp:positionH relativeFrom="column">
              <wp:posOffset>0</wp:posOffset>
            </wp:positionH>
            <wp:positionV relativeFrom="paragraph">
              <wp:posOffset>91440</wp:posOffset>
            </wp:positionV>
            <wp:extent cx="475488" cy="713232"/>
            <wp:effectExtent l="0" t="0" r="1270" b="0"/>
            <wp:wrapSquare wrapText="bothSides"/>
            <wp:docPr id="31" name="Picture 31"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szCs w:val="24"/>
        </w:rPr>
        <w:t>SAY:</w:t>
      </w:r>
    </w:p>
    <w:p w:rsidR="00E27C52" w:rsidRDefault="00E27C52" w:rsidP="00E27C52">
      <w:pPr>
        <w:rPr>
          <w:rFonts w:eastAsiaTheme="minorHAnsi"/>
        </w:rPr>
      </w:pPr>
    </w:p>
    <w:p w:rsidR="0090752E" w:rsidRPr="00F47F0C" w:rsidRDefault="00B4356D" w:rsidP="00E27C52">
      <w:pPr>
        <w:rPr>
          <w:rFonts w:eastAsiaTheme="minorHAnsi"/>
        </w:rPr>
      </w:pPr>
      <w:r w:rsidRPr="00F47F0C">
        <w:rPr>
          <w:rFonts w:eastAsiaTheme="minorHAnsi"/>
        </w:rPr>
        <w:t xml:space="preserve">Welcome to the On-Time </w:t>
      </w:r>
      <w:r w:rsidR="00A0065E" w:rsidRPr="00F47F0C">
        <w:rPr>
          <w:rFonts w:eastAsiaTheme="minorHAnsi"/>
        </w:rPr>
        <w:t xml:space="preserve">Pressure Ulcer </w:t>
      </w:r>
      <w:r w:rsidR="00F910A1">
        <w:rPr>
          <w:rFonts w:eastAsiaTheme="minorHAnsi"/>
        </w:rPr>
        <w:t>Healing</w:t>
      </w:r>
      <w:r w:rsidR="00F910A1" w:rsidRPr="00F47F0C">
        <w:rPr>
          <w:rFonts w:eastAsiaTheme="minorHAnsi"/>
        </w:rPr>
        <w:t xml:space="preserve"> </w:t>
      </w:r>
      <w:r w:rsidRPr="00F47F0C">
        <w:rPr>
          <w:rFonts w:eastAsiaTheme="minorHAnsi"/>
        </w:rPr>
        <w:t xml:space="preserve">Facilitator Training. This 2-day </w:t>
      </w:r>
      <w:r w:rsidR="00055DFE" w:rsidRPr="00F47F0C">
        <w:rPr>
          <w:rFonts w:eastAsiaTheme="minorHAnsi"/>
        </w:rPr>
        <w:t>F</w:t>
      </w:r>
      <w:r w:rsidRPr="00F47F0C">
        <w:rPr>
          <w:rFonts w:eastAsiaTheme="minorHAnsi"/>
        </w:rPr>
        <w:t xml:space="preserve">acilitator training will provide an overview of On-Time, including the use of electronic reports and a common implementation strategy that uses a </w:t>
      </w:r>
      <w:r w:rsidRPr="00F47F0C">
        <w:rPr>
          <w:rFonts w:eastAsiaTheme="minorHAnsi"/>
          <w:i/>
        </w:rPr>
        <w:t>Self-</w:t>
      </w:r>
      <w:r w:rsidR="0090752E" w:rsidRPr="00F47F0C">
        <w:rPr>
          <w:rFonts w:eastAsiaTheme="minorHAnsi"/>
          <w:i/>
        </w:rPr>
        <w:t>A</w:t>
      </w:r>
      <w:r w:rsidRPr="00F47F0C">
        <w:rPr>
          <w:rFonts w:eastAsiaTheme="minorHAnsi"/>
          <w:i/>
        </w:rPr>
        <w:t>ssessment Worksheet</w:t>
      </w:r>
      <w:r w:rsidR="00F0376C">
        <w:rPr>
          <w:rFonts w:eastAsiaTheme="minorHAnsi"/>
        </w:rPr>
        <w:t>,</w:t>
      </w:r>
      <w:r w:rsidRPr="00F47F0C">
        <w:rPr>
          <w:rFonts w:eastAsiaTheme="minorHAnsi"/>
          <w:i/>
        </w:rPr>
        <w:t xml:space="preserve"> a Menu of Implementation Strategies</w:t>
      </w:r>
      <w:r w:rsidR="00F0376C">
        <w:rPr>
          <w:rFonts w:eastAsiaTheme="minorHAnsi"/>
        </w:rPr>
        <w:t>,</w:t>
      </w:r>
      <w:r w:rsidRPr="00F47F0C">
        <w:rPr>
          <w:rFonts w:eastAsiaTheme="minorHAnsi"/>
        </w:rPr>
        <w:t xml:space="preserve"> and </w:t>
      </w:r>
      <w:r w:rsidR="004816C6" w:rsidRPr="00F47F0C">
        <w:rPr>
          <w:rFonts w:eastAsiaTheme="minorHAnsi"/>
        </w:rPr>
        <w:t xml:space="preserve">the </w:t>
      </w:r>
      <w:r w:rsidRPr="00F47F0C">
        <w:rPr>
          <w:rFonts w:eastAsiaTheme="minorHAnsi"/>
          <w:i/>
        </w:rPr>
        <w:t>Implementation Steps and Timeline</w:t>
      </w:r>
      <w:r w:rsidR="0090752E" w:rsidRPr="00F47F0C">
        <w:rPr>
          <w:rFonts w:eastAsiaTheme="minorHAnsi"/>
        </w:rPr>
        <w:t>.</w:t>
      </w:r>
      <w:r w:rsidRPr="00F47F0C">
        <w:rPr>
          <w:rFonts w:eastAsiaTheme="minorHAnsi"/>
        </w:rPr>
        <w:t xml:space="preserve"> </w:t>
      </w:r>
      <w:r w:rsidR="0090752E" w:rsidRPr="00F47F0C">
        <w:rPr>
          <w:rFonts w:eastAsiaTheme="minorHAnsi"/>
        </w:rPr>
        <w:t>The training</w:t>
      </w:r>
      <w:r w:rsidRPr="00F47F0C">
        <w:rPr>
          <w:rFonts w:eastAsiaTheme="minorHAnsi"/>
        </w:rPr>
        <w:t xml:space="preserve"> </w:t>
      </w:r>
      <w:r w:rsidR="0090752E" w:rsidRPr="00F47F0C">
        <w:rPr>
          <w:rFonts w:eastAsiaTheme="minorHAnsi"/>
        </w:rPr>
        <w:t xml:space="preserve">also </w:t>
      </w:r>
      <w:r w:rsidRPr="00F47F0C">
        <w:rPr>
          <w:rFonts w:eastAsiaTheme="minorHAnsi"/>
        </w:rPr>
        <w:t xml:space="preserve">explains the role of the </w:t>
      </w:r>
      <w:r w:rsidR="00055DFE" w:rsidRPr="00F47F0C">
        <w:rPr>
          <w:rFonts w:eastAsiaTheme="minorHAnsi"/>
        </w:rPr>
        <w:t>F</w:t>
      </w:r>
      <w:r w:rsidRPr="00F47F0C">
        <w:rPr>
          <w:rFonts w:eastAsiaTheme="minorHAnsi"/>
        </w:rPr>
        <w:t xml:space="preserve">acilitator in working with the nursing home change team to integrate reports into existing workflow. </w:t>
      </w:r>
    </w:p>
    <w:p w:rsidR="00B4356D" w:rsidRPr="00F47F0C" w:rsidRDefault="00B4356D" w:rsidP="00E27C52">
      <w:pPr>
        <w:rPr>
          <w:rFonts w:eastAsiaTheme="minorHAnsi"/>
        </w:rPr>
      </w:pPr>
      <w:r w:rsidRPr="00F47F0C">
        <w:rPr>
          <w:rFonts w:eastAsiaTheme="minorHAnsi"/>
        </w:rPr>
        <w:t xml:space="preserve">The training will then provide detailed instruction for </w:t>
      </w:r>
      <w:r w:rsidR="00055DFE" w:rsidRPr="00F47F0C">
        <w:rPr>
          <w:rFonts w:eastAsiaTheme="minorHAnsi"/>
        </w:rPr>
        <w:t>Facilitator</w:t>
      </w:r>
      <w:r w:rsidRPr="00F47F0C">
        <w:rPr>
          <w:rFonts w:eastAsiaTheme="minorHAnsi"/>
        </w:rPr>
        <w:t>s on the content of all materials used</w:t>
      </w:r>
      <w:r w:rsidR="00A0065E" w:rsidRPr="00F47F0C">
        <w:rPr>
          <w:rFonts w:eastAsiaTheme="minorHAnsi"/>
        </w:rPr>
        <w:t xml:space="preserve"> to </w:t>
      </w:r>
      <w:r w:rsidR="00746A2E">
        <w:rPr>
          <w:rFonts w:eastAsiaTheme="minorHAnsi"/>
        </w:rPr>
        <w:t>improve</w:t>
      </w:r>
      <w:r w:rsidR="00746A2E" w:rsidRPr="00F47F0C">
        <w:rPr>
          <w:rFonts w:eastAsiaTheme="minorHAnsi"/>
        </w:rPr>
        <w:t xml:space="preserve"> </w:t>
      </w:r>
      <w:r w:rsidR="00746A2E">
        <w:rPr>
          <w:rFonts w:eastAsiaTheme="minorHAnsi"/>
        </w:rPr>
        <w:t xml:space="preserve">healing of </w:t>
      </w:r>
      <w:r w:rsidR="00A0065E" w:rsidRPr="00F47F0C">
        <w:rPr>
          <w:rFonts w:eastAsiaTheme="minorHAnsi"/>
        </w:rPr>
        <w:t>pressure ulcers</w:t>
      </w:r>
      <w:r w:rsidRPr="00F47F0C">
        <w:rPr>
          <w:rFonts w:eastAsiaTheme="minorHAnsi"/>
        </w:rPr>
        <w:t>. Participants will then gain hands</w:t>
      </w:r>
      <w:r w:rsidR="00F0376C">
        <w:rPr>
          <w:rFonts w:eastAsiaTheme="minorHAnsi"/>
        </w:rPr>
        <w:t>-</w:t>
      </w:r>
      <w:r w:rsidRPr="00F47F0C">
        <w:rPr>
          <w:rFonts w:eastAsiaTheme="minorHAnsi"/>
        </w:rPr>
        <w:t>on practice using the reports and implementation materials</w:t>
      </w:r>
      <w:r w:rsidR="00324FD5" w:rsidRPr="00F47F0C">
        <w:rPr>
          <w:rFonts w:eastAsiaTheme="minorHAnsi"/>
        </w:rPr>
        <w:t>.</w:t>
      </w:r>
      <w:r w:rsidRPr="00F47F0C">
        <w:rPr>
          <w:rFonts w:eastAsiaTheme="minorHAnsi"/>
        </w:rPr>
        <w:t xml:space="preserve"> </w:t>
      </w:r>
      <w:r w:rsidR="0090752E" w:rsidRPr="00F47F0C">
        <w:rPr>
          <w:rFonts w:eastAsiaTheme="minorHAnsi"/>
        </w:rPr>
        <w:t>In addition, they will</w:t>
      </w:r>
      <w:r w:rsidRPr="00F47F0C">
        <w:rPr>
          <w:rFonts w:eastAsiaTheme="minorHAnsi"/>
        </w:rPr>
        <w:t xml:space="preserve"> engage in test exercises to help them master the basic information needed to facilitate the integration of the electronic reports into a nursing home</w:t>
      </w:r>
      <w:r w:rsidR="0090752E" w:rsidRPr="00F47F0C">
        <w:rPr>
          <w:rFonts w:eastAsiaTheme="minorHAnsi"/>
        </w:rPr>
        <w:t>’</w:t>
      </w:r>
      <w:r w:rsidRPr="00F47F0C">
        <w:rPr>
          <w:rFonts w:eastAsiaTheme="minorHAnsi"/>
        </w:rPr>
        <w:t xml:space="preserve">s workflow. </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DA46EF" w:rsidRPr="006313F3" w:rsidRDefault="00DA46EF" w:rsidP="00E27C52">
      <w:pPr>
        <w:pStyle w:val="Heading1"/>
        <w:rPr>
          <w:rFonts w:eastAsiaTheme="majorEastAsia"/>
        </w:rPr>
      </w:pPr>
      <w:r w:rsidRPr="006313F3">
        <w:rPr>
          <w:rFonts w:eastAsiaTheme="majorEastAsia"/>
        </w:rPr>
        <w:lastRenderedPageBreak/>
        <w:t xml:space="preserve">Slide </w:t>
      </w:r>
      <w:r w:rsidR="006278F4" w:rsidRPr="006313F3">
        <w:rPr>
          <w:rFonts w:eastAsiaTheme="majorEastAsia"/>
        </w:rPr>
        <w:t>3</w:t>
      </w:r>
      <w:r w:rsidRPr="006313F3">
        <w:rPr>
          <w:rFonts w:eastAsiaTheme="majorEastAsia"/>
        </w:rPr>
        <w:t>: Introduction to On-Time</w:t>
      </w:r>
    </w:p>
    <w:p w:rsidR="00DA46EF" w:rsidRPr="00F47F0C" w:rsidRDefault="009A556C" w:rsidP="00E27C52">
      <w:pPr>
        <w:rPr>
          <w:rFonts w:eastAsiaTheme="minorHAnsi"/>
        </w:rPr>
      </w:pPr>
      <w:r>
        <w:rPr>
          <w:rFonts w:eastAsiaTheme="minorHAnsi"/>
          <w:noProof/>
        </w:rPr>
        <w:drawing>
          <wp:anchor distT="0" distB="0" distL="114300" distR="114300" simplePos="0" relativeHeight="251735040" behindDoc="0" locked="0" layoutInCell="1" allowOverlap="1" wp14:anchorId="5E08ED2F" wp14:editId="178018AA">
            <wp:simplePos x="0" y="0"/>
            <wp:positionH relativeFrom="column">
              <wp:posOffset>5394960</wp:posOffset>
            </wp:positionH>
            <wp:positionV relativeFrom="paragraph">
              <wp:posOffset>228600</wp:posOffset>
            </wp:positionV>
            <wp:extent cx="1377696" cy="1033272"/>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DA46EF" w:rsidRPr="00F47F0C">
        <w:rPr>
          <w:rFonts w:eastAsiaTheme="minorHAnsi"/>
        </w:rPr>
        <w:t xml:space="preserve">On-Time is a unique approach to quality improvement that focuses on the use of electronic reports and multidisciplinary team collaboration to support clinical </w:t>
      </w:r>
      <w:proofErr w:type="spellStart"/>
      <w:r w:rsidR="00DA46EF" w:rsidRPr="00F47F0C">
        <w:rPr>
          <w:rFonts w:eastAsiaTheme="minorHAnsi"/>
        </w:rPr>
        <w:t>decisionmaking</w:t>
      </w:r>
      <w:proofErr w:type="spellEnd"/>
      <w:r w:rsidR="00DA46EF" w:rsidRPr="00F47F0C">
        <w:rPr>
          <w:rFonts w:eastAsiaTheme="minorHAnsi"/>
        </w:rPr>
        <w:t xml:space="preserve"> and prevent adverse events that affect nursing home residents. It uses the electronic medical record, or EMR, data to make staff aware of residents at risk of adverse events such as pressure ulcers and falls. On-Time provides clinical reports to help staff develop and implement appropriate interventions. Finally, it uses Facilitators to help integrate these reports into existing workflow.</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1E0AAF" w:rsidP="00E27C52">
      <w:pPr>
        <w:pStyle w:val="Heading1"/>
        <w:rPr>
          <w:rFonts w:eastAsiaTheme="majorEastAsia"/>
        </w:rPr>
      </w:pPr>
      <w:r w:rsidRPr="006313F3">
        <w:rPr>
          <w:rFonts w:eastAsiaTheme="majorEastAsia"/>
        </w:rPr>
        <w:lastRenderedPageBreak/>
        <w:t xml:space="preserve">Slide </w:t>
      </w:r>
      <w:r w:rsidR="006278F4" w:rsidRPr="006313F3">
        <w:rPr>
          <w:rFonts w:eastAsiaTheme="majorEastAsia"/>
        </w:rPr>
        <w:t>4</w:t>
      </w:r>
      <w:r w:rsidRPr="006313F3">
        <w:rPr>
          <w:rFonts w:eastAsiaTheme="majorEastAsia"/>
        </w:rPr>
        <w:t xml:space="preserve">: </w:t>
      </w:r>
      <w:r w:rsidR="00B4356D" w:rsidRPr="006313F3">
        <w:rPr>
          <w:rFonts w:eastAsiaTheme="majorEastAsia"/>
        </w:rPr>
        <w:t xml:space="preserve">What </w:t>
      </w:r>
      <w:r w:rsidR="008B364A" w:rsidRPr="006313F3">
        <w:rPr>
          <w:rFonts w:eastAsiaTheme="majorEastAsia"/>
        </w:rPr>
        <w:t>P</w:t>
      </w:r>
      <w:r w:rsidR="00B4356D" w:rsidRPr="006313F3">
        <w:rPr>
          <w:rFonts w:eastAsiaTheme="majorEastAsia"/>
        </w:rPr>
        <w:t xml:space="preserve">roblem </w:t>
      </w:r>
      <w:r w:rsidR="008B364A" w:rsidRPr="006313F3">
        <w:rPr>
          <w:rFonts w:eastAsiaTheme="majorEastAsia"/>
        </w:rPr>
        <w:t>Are W</w:t>
      </w:r>
      <w:r w:rsidR="00B4356D" w:rsidRPr="006313F3">
        <w:rPr>
          <w:rFonts w:eastAsiaTheme="majorEastAsia"/>
        </w:rPr>
        <w:t xml:space="preserve">e </w:t>
      </w:r>
      <w:r w:rsidR="008B364A" w:rsidRPr="006313F3">
        <w:rPr>
          <w:rFonts w:eastAsiaTheme="majorEastAsia"/>
        </w:rPr>
        <w:t>T</w:t>
      </w:r>
      <w:r w:rsidR="00B4356D" w:rsidRPr="006313F3">
        <w:rPr>
          <w:rFonts w:eastAsiaTheme="majorEastAsia"/>
        </w:rPr>
        <w:t xml:space="preserve">rying </w:t>
      </w:r>
      <w:r w:rsidR="008B364A" w:rsidRPr="006313F3">
        <w:rPr>
          <w:rFonts w:eastAsiaTheme="majorEastAsia"/>
        </w:rPr>
        <w:t>T</w:t>
      </w:r>
      <w:r w:rsidR="00B4356D" w:rsidRPr="006313F3">
        <w:rPr>
          <w:rFonts w:eastAsiaTheme="majorEastAsia"/>
        </w:rPr>
        <w:t xml:space="preserve">o </w:t>
      </w:r>
      <w:r w:rsidR="008B364A" w:rsidRPr="006313F3">
        <w:rPr>
          <w:rFonts w:eastAsiaTheme="majorEastAsia"/>
        </w:rPr>
        <w:t>S</w:t>
      </w:r>
      <w:r w:rsidR="00B4356D" w:rsidRPr="006313F3">
        <w:rPr>
          <w:rFonts w:eastAsiaTheme="majorEastAsia"/>
        </w:rPr>
        <w:t>olve?</w:t>
      </w:r>
    </w:p>
    <w:p w:rsidR="005727B5" w:rsidRDefault="009A556C" w:rsidP="006313F3">
      <w:pPr>
        <w:spacing w:after="200" w:line="276" w:lineRule="auto"/>
        <w:ind w:left="900" w:right="1530"/>
        <w:rPr>
          <w:rFonts w:ascii="Arial" w:hAnsi="Arial" w:cs="Arial"/>
          <w:b/>
          <w:i/>
          <w:szCs w:val="24"/>
        </w:rPr>
      </w:pPr>
      <w:r>
        <w:rPr>
          <w:rFonts w:eastAsia="Times New Roman"/>
          <w:noProof/>
        </w:rPr>
        <w:drawing>
          <wp:anchor distT="0" distB="0" distL="114300" distR="114300" simplePos="0" relativeHeight="251736064" behindDoc="0" locked="0" layoutInCell="1" allowOverlap="1" wp14:anchorId="67108858" wp14:editId="004B9421">
            <wp:simplePos x="0" y="0"/>
            <wp:positionH relativeFrom="column">
              <wp:posOffset>5394960</wp:posOffset>
            </wp:positionH>
            <wp:positionV relativeFrom="paragraph">
              <wp:posOffset>228600</wp:posOffset>
            </wp:positionV>
            <wp:extent cx="1377696" cy="1033272"/>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2E12AE">
        <w:rPr>
          <w:noProof/>
        </w:rPr>
        <w:drawing>
          <wp:anchor distT="0" distB="0" distL="114300" distR="114300" simplePos="0" relativeHeight="251712512" behindDoc="0" locked="0" layoutInCell="1" allowOverlap="1" wp14:anchorId="29BE37D7" wp14:editId="0170FFC3">
            <wp:simplePos x="0" y="0"/>
            <wp:positionH relativeFrom="column">
              <wp:posOffset>0</wp:posOffset>
            </wp:positionH>
            <wp:positionV relativeFrom="paragraph">
              <wp:posOffset>91440</wp:posOffset>
            </wp:positionV>
            <wp:extent cx="475488" cy="713232"/>
            <wp:effectExtent l="0" t="0" r="1270" b="0"/>
            <wp:wrapSquare wrapText="bothSides"/>
            <wp:docPr id="30" name="Picture 30"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AAF" w:rsidRPr="005727B5" w:rsidRDefault="0066502D" w:rsidP="002E12AE">
      <w:pPr>
        <w:spacing w:after="200" w:line="276" w:lineRule="auto"/>
        <w:ind w:left="900" w:right="1260"/>
        <w:rPr>
          <w:rFonts w:ascii="Arial" w:eastAsiaTheme="minorHAnsi" w:hAnsi="Arial" w:cs="Arial"/>
          <w:b/>
          <w:bCs/>
        </w:rPr>
      </w:pPr>
      <w:r w:rsidRPr="0066502D">
        <w:rPr>
          <w:rFonts w:eastAsiaTheme="minorHAnsi" w:cs="Arial"/>
          <w:b/>
          <w:bCs/>
        </w:rPr>
        <w:t>SAY:</w:t>
      </w:r>
      <w:r w:rsidR="00B4356D" w:rsidRPr="005727B5">
        <w:rPr>
          <w:rFonts w:ascii="Arial" w:eastAsiaTheme="minorHAnsi" w:hAnsi="Arial" w:cs="Arial"/>
          <w:b/>
          <w:bCs/>
        </w:rPr>
        <w:t xml:space="preserve"> </w:t>
      </w:r>
    </w:p>
    <w:p w:rsidR="00E27C52" w:rsidRDefault="00E27C52" w:rsidP="00E27C52">
      <w:pPr>
        <w:rPr>
          <w:rFonts w:eastAsiaTheme="minorHAnsi"/>
        </w:rPr>
      </w:pPr>
    </w:p>
    <w:p w:rsidR="00B4356D" w:rsidRPr="00F47F0C" w:rsidRDefault="00B4356D" w:rsidP="00E27C52">
      <w:pPr>
        <w:rPr>
          <w:rFonts w:eastAsiaTheme="minorHAnsi"/>
        </w:rPr>
      </w:pPr>
      <w:r w:rsidRPr="00F47F0C">
        <w:rPr>
          <w:rFonts w:eastAsiaTheme="minorHAnsi"/>
        </w:rPr>
        <w:t xml:space="preserve">What problem </w:t>
      </w:r>
      <w:r w:rsidR="008B364A" w:rsidRPr="00F47F0C">
        <w:rPr>
          <w:rFonts w:eastAsiaTheme="minorHAnsi"/>
        </w:rPr>
        <w:t xml:space="preserve">are </w:t>
      </w:r>
      <w:r w:rsidRPr="00F47F0C">
        <w:rPr>
          <w:rFonts w:eastAsiaTheme="minorHAnsi"/>
        </w:rPr>
        <w:t>we trying to solve?</w:t>
      </w:r>
    </w:p>
    <w:p w:rsidR="00B4356D" w:rsidRPr="00F47F0C" w:rsidRDefault="00B4356D" w:rsidP="00E27C52">
      <w:pPr>
        <w:pStyle w:val="ListBullet"/>
        <w:rPr>
          <w:rFonts w:eastAsia="Times New Roman"/>
        </w:rPr>
      </w:pPr>
      <w:r w:rsidRPr="00F47F0C">
        <w:rPr>
          <w:rFonts w:eastAsia="Times New Roman"/>
        </w:rPr>
        <w:t xml:space="preserve">Nursing home </w:t>
      </w:r>
      <w:proofErr w:type="gramStart"/>
      <w:r w:rsidRPr="00F47F0C">
        <w:rPr>
          <w:rFonts w:eastAsia="Times New Roman"/>
        </w:rPr>
        <w:t>staff generally do</w:t>
      </w:r>
      <w:proofErr w:type="gramEnd"/>
      <w:r w:rsidRPr="00F47F0C">
        <w:rPr>
          <w:rFonts w:eastAsia="Times New Roman"/>
        </w:rPr>
        <w:t xml:space="preserve"> a good job of investigating and following</w:t>
      </w:r>
      <w:r w:rsidR="008B364A" w:rsidRPr="00F47F0C">
        <w:rPr>
          <w:rFonts w:eastAsia="Times New Roman"/>
        </w:rPr>
        <w:t xml:space="preserve"> </w:t>
      </w:r>
      <w:r w:rsidRPr="00F47F0C">
        <w:rPr>
          <w:rFonts w:eastAsia="Times New Roman"/>
        </w:rPr>
        <w:t xml:space="preserve">up after an adverse event, </w:t>
      </w:r>
      <w:r w:rsidR="008B364A" w:rsidRPr="00F47F0C">
        <w:rPr>
          <w:rFonts w:eastAsia="Times New Roman"/>
        </w:rPr>
        <w:t>such as</w:t>
      </w:r>
      <w:r w:rsidRPr="00F47F0C">
        <w:rPr>
          <w:rFonts w:eastAsia="Times New Roman"/>
        </w:rPr>
        <w:t xml:space="preserve"> a fall</w:t>
      </w:r>
      <w:r w:rsidR="00F0376C">
        <w:rPr>
          <w:rFonts w:eastAsia="Times New Roman"/>
        </w:rPr>
        <w:t xml:space="preserve"> or</w:t>
      </w:r>
      <w:r w:rsidRPr="00F47F0C">
        <w:rPr>
          <w:rFonts w:eastAsia="Times New Roman"/>
        </w:rPr>
        <w:t xml:space="preserve"> the development of a pressure ulcer. We talk to the resident and staff to figure out what happened when that resident fell or how that pressure ulcer developed. It is more difficult for staff to identify which residents are at risk for a future adverse event</w:t>
      </w:r>
      <w:r w:rsidR="00C03FBA">
        <w:rPr>
          <w:rFonts w:eastAsia="Times New Roman"/>
        </w:rPr>
        <w:t xml:space="preserve"> or if the pressure ulcer will heal appropriately</w:t>
      </w:r>
      <w:r w:rsidRPr="00F47F0C">
        <w:rPr>
          <w:rFonts w:eastAsia="Times New Roman"/>
        </w:rPr>
        <w:t>. Although the information is available</w:t>
      </w:r>
      <w:r w:rsidR="008B364A" w:rsidRPr="00F47F0C">
        <w:rPr>
          <w:rFonts w:eastAsia="Times New Roman"/>
        </w:rPr>
        <w:t>,</w:t>
      </w:r>
      <w:r w:rsidRPr="00F47F0C">
        <w:rPr>
          <w:rFonts w:eastAsia="Times New Roman"/>
        </w:rPr>
        <w:t xml:space="preserve"> it is not organized so that staff can easily identify those with changing risk and get sufficient information about their condition and treatments to make timely changes to care plans. What if we could get in front of these events? In other words, if we knew who was at high risk or had a recent change in risk, would we do things differently to intervene before the event occurred?</w:t>
      </w:r>
    </w:p>
    <w:p w:rsidR="00B4356D" w:rsidRPr="00F47F0C" w:rsidRDefault="00B4356D" w:rsidP="00E27C52">
      <w:pPr>
        <w:pStyle w:val="ListBullet"/>
        <w:rPr>
          <w:rFonts w:eastAsia="Times New Roman"/>
        </w:rPr>
      </w:pPr>
      <w:r w:rsidRPr="00F47F0C">
        <w:rPr>
          <w:rFonts w:eastAsia="Times New Roman"/>
        </w:rPr>
        <w:t>For example, if we were aware that Mrs. Jones had had a change to her medications that might make her a little dizzy, wouldn’t we be sure to instruct the nursing assistant to stay close by when she was ambulating</w:t>
      </w:r>
      <w:r w:rsidR="00F53A2D">
        <w:rPr>
          <w:rFonts w:eastAsia="Times New Roman"/>
        </w:rPr>
        <w:t>,</w:t>
      </w:r>
      <w:r w:rsidRPr="00F47F0C">
        <w:rPr>
          <w:rFonts w:eastAsia="Times New Roman"/>
        </w:rPr>
        <w:t xml:space="preserve"> to prevent a fall? </w:t>
      </w:r>
    </w:p>
    <w:p w:rsidR="00B4356D" w:rsidRPr="00F47F0C" w:rsidRDefault="00B4356D" w:rsidP="00E27C52">
      <w:pPr>
        <w:pStyle w:val="ListBullet"/>
        <w:rPr>
          <w:rFonts w:eastAsia="Times New Roman"/>
        </w:rPr>
      </w:pPr>
      <w:r w:rsidRPr="00F47F0C">
        <w:rPr>
          <w:rFonts w:eastAsia="Times New Roman"/>
        </w:rPr>
        <w:t>Similarly, if we knew that Mr. Smith’s meal intake had recently declined, that he’d lost a little weight, and that he had become incontinent at night, wouldn’t we be sure to consult the dieti</w:t>
      </w:r>
      <w:r w:rsidR="008B364A" w:rsidRPr="00F47F0C">
        <w:rPr>
          <w:rFonts w:eastAsia="Times New Roman"/>
        </w:rPr>
        <w:t>t</w:t>
      </w:r>
      <w:r w:rsidRPr="00F47F0C">
        <w:rPr>
          <w:rFonts w:eastAsia="Times New Roman"/>
        </w:rPr>
        <w:t>ian, update his physician, revise his care plan</w:t>
      </w:r>
      <w:r w:rsidR="008B364A" w:rsidRPr="00F47F0C">
        <w:rPr>
          <w:rFonts w:eastAsia="Times New Roman"/>
        </w:rPr>
        <w:t>,</w:t>
      </w:r>
      <w:r w:rsidRPr="00F47F0C">
        <w:rPr>
          <w:rFonts w:eastAsia="Times New Roman"/>
        </w:rPr>
        <w:t xml:space="preserve"> and huddle with the nursing assistants to ensure that his skin </w:t>
      </w:r>
      <w:r w:rsidR="008B364A" w:rsidRPr="00F47F0C">
        <w:rPr>
          <w:rFonts w:eastAsia="Times New Roman"/>
        </w:rPr>
        <w:t>was</w:t>
      </w:r>
      <w:r w:rsidRPr="00F47F0C">
        <w:rPr>
          <w:rFonts w:eastAsia="Times New Roman"/>
        </w:rPr>
        <w:t xml:space="preserve"> kept dry and protected from pressure? </w:t>
      </w:r>
    </w:p>
    <w:p w:rsidR="005727B5" w:rsidRPr="006313F3" w:rsidRDefault="005727B5" w:rsidP="00E27C52">
      <w:pPr>
        <w:pStyle w:val="ListBullet"/>
        <w:numPr>
          <w:ilvl w:val="0"/>
          <w:numId w:val="0"/>
        </w:numPr>
        <w:spacing w:after="80"/>
        <w:ind w:left="720" w:right="1526" w:hanging="360"/>
        <w:contextualSpacing w:val="0"/>
        <w:rPr>
          <w:rFonts w:ascii="Arial" w:eastAsia="Times New Roman" w:hAnsi="Arial" w:cs="Arial"/>
          <w:szCs w:val="24"/>
        </w:rPr>
      </w:pPr>
    </w:p>
    <w:p w:rsidR="00B4356D" w:rsidRPr="006313F3" w:rsidRDefault="00B4356D" w:rsidP="00E27C52">
      <w:r w:rsidRPr="006313F3">
        <w:rPr>
          <w:b/>
          <w:bCs/>
        </w:rPr>
        <w:t xml:space="preserve">Trainer Note: </w:t>
      </w:r>
      <w:r w:rsidRPr="006313F3">
        <w:t xml:space="preserve">Engage participants in a discussion using the questions below. Customize the questions to fit the audience. </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1E0AAF" w:rsidP="00E27C52">
      <w:pPr>
        <w:pStyle w:val="Heading1"/>
        <w:rPr>
          <w:rFonts w:eastAsiaTheme="majorEastAsia"/>
        </w:rPr>
      </w:pPr>
      <w:r w:rsidRPr="006313F3">
        <w:rPr>
          <w:rFonts w:eastAsiaTheme="majorEastAsia"/>
        </w:rPr>
        <w:lastRenderedPageBreak/>
        <w:t xml:space="preserve">Slide </w:t>
      </w:r>
      <w:r w:rsidR="006278F4" w:rsidRPr="006313F3">
        <w:rPr>
          <w:rFonts w:eastAsiaTheme="majorEastAsia"/>
        </w:rPr>
        <w:t>5</w:t>
      </w:r>
      <w:r w:rsidRPr="006313F3">
        <w:rPr>
          <w:rFonts w:eastAsiaTheme="majorEastAsia"/>
        </w:rPr>
        <w:t>: Discussion</w:t>
      </w:r>
    </w:p>
    <w:p w:rsidR="00B4356D" w:rsidRPr="00F47F0C" w:rsidRDefault="00444AA8" w:rsidP="00E27C52">
      <w:pPr>
        <w:pStyle w:val="ListBullet"/>
        <w:rPr>
          <w:rFonts w:eastAsia="Times New Roman"/>
        </w:rPr>
      </w:pPr>
      <w:r>
        <w:rPr>
          <w:rFonts w:eastAsia="Times New Roman"/>
          <w:noProof/>
        </w:rPr>
        <w:drawing>
          <wp:anchor distT="0" distB="0" distL="114300" distR="114300" simplePos="0" relativeHeight="251737088" behindDoc="0" locked="0" layoutInCell="1" allowOverlap="1" wp14:anchorId="58839885" wp14:editId="4B7F0028">
            <wp:simplePos x="0" y="0"/>
            <wp:positionH relativeFrom="column">
              <wp:posOffset>5394960</wp:posOffset>
            </wp:positionH>
            <wp:positionV relativeFrom="paragraph">
              <wp:posOffset>228600</wp:posOffset>
            </wp:positionV>
            <wp:extent cx="1377696" cy="1033272"/>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4">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B4356D" w:rsidRPr="00F47F0C">
        <w:rPr>
          <w:rFonts w:eastAsia="Times New Roman"/>
        </w:rPr>
        <w:t>Can you think of any other examples when knowledge of risk factors might be used to prevent these adverse events for residents?</w:t>
      </w:r>
    </w:p>
    <w:p w:rsidR="00B4356D" w:rsidRPr="00F47F0C" w:rsidRDefault="00B4356D" w:rsidP="00E27C52">
      <w:pPr>
        <w:pStyle w:val="ListBullet"/>
        <w:rPr>
          <w:rFonts w:eastAsia="Times New Roman"/>
        </w:rPr>
      </w:pPr>
      <w:r w:rsidRPr="00F47F0C">
        <w:rPr>
          <w:rFonts w:eastAsia="Times New Roman"/>
        </w:rPr>
        <w:t xml:space="preserve">What are obstacles </w:t>
      </w:r>
      <w:r w:rsidR="008B364A" w:rsidRPr="00F47F0C">
        <w:rPr>
          <w:rFonts w:eastAsia="Times New Roman"/>
        </w:rPr>
        <w:t>to</w:t>
      </w:r>
      <w:r w:rsidRPr="00F47F0C">
        <w:rPr>
          <w:rFonts w:eastAsia="Times New Roman"/>
        </w:rPr>
        <w:t xml:space="preserve"> staff obtaining the information needed to identify residents who need changes in care plans? </w:t>
      </w:r>
      <w:r w:rsidR="00296321" w:rsidRPr="00F47F0C">
        <w:rPr>
          <w:rFonts w:eastAsia="Times New Roman"/>
        </w:rPr>
        <w:t>To intervene early? To intervene appropriately?</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1E0AAF" w:rsidP="00E27C52">
      <w:pPr>
        <w:pStyle w:val="Heading1"/>
        <w:rPr>
          <w:rFonts w:eastAsiaTheme="majorEastAsia"/>
        </w:rPr>
      </w:pPr>
      <w:r w:rsidRPr="006313F3">
        <w:rPr>
          <w:rFonts w:eastAsiaTheme="majorEastAsia"/>
        </w:rPr>
        <w:lastRenderedPageBreak/>
        <w:t xml:space="preserve">Slide </w:t>
      </w:r>
      <w:r w:rsidR="006278F4" w:rsidRPr="006313F3">
        <w:rPr>
          <w:rFonts w:eastAsiaTheme="majorEastAsia"/>
        </w:rPr>
        <w:t>6</w:t>
      </w:r>
      <w:r w:rsidRPr="006313F3">
        <w:rPr>
          <w:rFonts w:eastAsiaTheme="majorEastAsia"/>
        </w:rPr>
        <w:t xml:space="preserve">: </w:t>
      </w:r>
      <w:r w:rsidR="00B4356D" w:rsidRPr="006313F3">
        <w:rPr>
          <w:rFonts w:eastAsiaTheme="majorEastAsia"/>
        </w:rPr>
        <w:t>On-Time</w:t>
      </w:r>
      <w:r w:rsidR="0091770C" w:rsidRPr="006313F3">
        <w:rPr>
          <w:rFonts w:eastAsiaTheme="majorEastAsia"/>
        </w:rPr>
        <w:t xml:space="preserve"> </w:t>
      </w:r>
      <w:r w:rsidR="00C846EA" w:rsidRPr="006313F3">
        <w:rPr>
          <w:rFonts w:eastAsiaTheme="majorEastAsia"/>
        </w:rPr>
        <w:t xml:space="preserve">Reports </w:t>
      </w:r>
      <w:r w:rsidR="00016668" w:rsidRPr="006313F3">
        <w:rPr>
          <w:rFonts w:eastAsiaTheme="majorEastAsia"/>
        </w:rPr>
        <w:t>for</w:t>
      </w:r>
      <w:r w:rsidR="0091770C" w:rsidRPr="006313F3">
        <w:rPr>
          <w:rFonts w:eastAsiaTheme="majorEastAsia"/>
        </w:rPr>
        <w:t xml:space="preserve"> </w:t>
      </w:r>
      <w:r w:rsidR="00FA20F5">
        <w:rPr>
          <w:rFonts w:eastAsiaTheme="majorEastAsia"/>
        </w:rPr>
        <w:t>Four Adverse Events</w:t>
      </w:r>
    </w:p>
    <w:p w:rsidR="005727B5" w:rsidRDefault="00DE5863" w:rsidP="00CD08A1">
      <w:pPr>
        <w:rPr>
          <w:rFonts w:ascii="Arial" w:hAnsi="Arial" w:cs="Arial"/>
          <w:b/>
          <w:szCs w:val="24"/>
        </w:rPr>
      </w:pPr>
      <w:r>
        <w:rPr>
          <w:rFonts w:eastAsiaTheme="majorEastAsia"/>
          <w:noProof/>
        </w:rPr>
        <w:drawing>
          <wp:anchor distT="0" distB="0" distL="114300" distR="114300" simplePos="0" relativeHeight="251765760" behindDoc="0" locked="0" layoutInCell="1" allowOverlap="1" wp14:anchorId="18E1E267" wp14:editId="2CB75A0B">
            <wp:simplePos x="0" y="0"/>
            <wp:positionH relativeFrom="column">
              <wp:posOffset>5394960</wp:posOffset>
            </wp:positionH>
            <wp:positionV relativeFrom="paragraph">
              <wp:posOffset>5715</wp:posOffset>
            </wp:positionV>
            <wp:extent cx="1380744" cy="1033272"/>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On-TimePUHealing_overview_Final_120116_slide6.jpg"/>
                    <pic:cNvPicPr/>
                  </pic:nvPicPr>
                  <pic:blipFill>
                    <a:blip r:embed="rId15">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2E12AE">
        <w:rPr>
          <w:noProof/>
        </w:rPr>
        <w:drawing>
          <wp:anchor distT="0" distB="0" distL="114300" distR="114300" simplePos="0" relativeHeight="251710464" behindDoc="0" locked="0" layoutInCell="1" allowOverlap="1" wp14:anchorId="46B5DF47" wp14:editId="4A437817">
            <wp:simplePos x="0" y="0"/>
            <wp:positionH relativeFrom="column">
              <wp:posOffset>0</wp:posOffset>
            </wp:positionH>
            <wp:positionV relativeFrom="paragraph">
              <wp:posOffset>91440</wp:posOffset>
            </wp:positionV>
            <wp:extent cx="475488" cy="713232"/>
            <wp:effectExtent l="0" t="0" r="1270" b="0"/>
            <wp:wrapSquare wrapText="bothSides"/>
            <wp:docPr id="29" name="Picture 29"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szCs w:val="24"/>
        </w:rPr>
        <w:t>SAY:</w:t>
      </w:r>
    </w:p>
    <w:p w:rsidR="00E27C52" w:rsidRDefault="00E27C52" w:rsidP="00F47F0C">
      <w:pPr>
        <w:spacing w:after="200" w:line="276" w:lineRule="auto"/>
        <w:ind w:left="900" w:right="1260"/>
        <w:rPr>
          <w:rFonts w:eastAsiaTheme="minorHAnsi" w:cs="Arial"/>
        </w:rPr>
      </w:pPr>
    </w:p>
    <w:p w:rsidR="001973FC" w:rsidRDefault="001973FC" w:rsidP="001973FC">
      <w:r>
        <w:rPr>
          <w:rFonts w:eastAsiaTheme="minorHAnsi"/>
        </w:rPr>
        <w:t xml:space="preserve">There are four sets of </w:t>
      </w:r>
      <w:r w:rsidR="0083540E" w:rsidRPr="00F47F0C">
        <w:rPr>
          <w:rFonts w:eastAsiaTheme="minorHAnsi"/>
        </w:rPr>
        <w:t>On-Time</w:t>
      </w:r>
      <w:r w:rsidR="00DE1707" w:rsidRPr="00F47F0C">
        <w:rPr>
          <w:rFonts w:eastAsiaTheme="minorHAnsi"/>
        </w:rPr>
        <w:t xml:space="preserve"> </w:t>
      </w:r>
      <w:r w:rsidR="00C846EA" w:rsidRPr="00F47F0C">
        <w:rPr>
          <w:rFonts w:eastAsiaTheme="minorHAnsi"/>
        </w:rPr>
        <w:t xml:space="preserve">reports to help prevent </w:t>
      </w:r>
      <w:r w:rsidR="0083540E" w:rsidRPr="00F47F0C">
        <w:rPr>
          <w:rFonts w:eastAsiaTheme="minorHAnsi"/>
        </w:rPr>
        <w:t>four adverse events: pressure ulcers, pressure ulcers that are not healing appropriately, falls, and avoidable hospitalizations.</w:t>
      </w:r>
      <w:r>
        <w:rPr>
          <w:rFonts w:eastAsiaTheme="minorHAnsi"/>
        </w:rPr>
        <w:t xml:space="preserve"> </w:t>
      </w:r>
      <w:r>
        <w:t>. On-Time reports for preventing falls and avoidable hospitalizations are currently in development.</w:t>
      </w:r>
    </w:p>
    <w:p w:rsidR="00B4356D" w:rsidRPr="00E27C52" w:rsidRDefault="00B4356D" w:rsidP="00E27C52">
      <w:pPr>
        <w:rPr>
          <w:b/>
        </w:rPr>
      </w:pPr>
      <w:r w:rsidRPr="00E27C52">
        <w:rPr>
          <w:b/>
        </w:rPr>
        <w:t>Note to Trainer:</w:t>
      </w:r>
    </w:p>
    <w:p w:rsidR="00B4356D" w:rsidRPr="00F47F0C" w:rsidRDefault="00B4356D" w:rsidP="00E27C52">
      <w:pPr>
        <w:rPr>
          <w:rFonts w:eastAsiaTheme="minorHAnsi"/>
        </w:rPr>
      </w:pPr>
      <w:r w:rsidRPr="00F47F0C">
        <w:rPr>
          <w:rFonts w:eastAsiaTheme="minorHAnsi"/>
        </w:rPr>
        <w:t xml:space="preserve">Sample materials used during this session are provided in the Overview Materials packet. In the packet are the following </w:t>
      </w:r>
      <w:r w:rsidR="001973FC">
        <w:rPr>
          <w:rFonts w:eastAsiaTheme="minorHAnsi"/>
        </w:rPr>
        <w:t xml:space="preserve">On-Time Pressure Ulcer Healing </w:t>
      </w:r>
      <w:r w:rsidRPr="00F47F0C">
        <w:rPr>
          <w:rFonts w:eastAsiaTheme="minorHAnsi"/>
        </w:rPr>
        <w:t>documents:</w:t>
      </w:r>
    </w:p>
    <w:p w:rsidR="006A6F8F" w:rsidRDefault="006A6F8F" w:rsidP="006A6F8F">
      <w:pPr>
        <w:pStyle w:val="ListBullet"/>
        <w:rPr>
          <w:rFonts w:eastAsiaTheme="minorHAnsi"/>
        </w:rPr>
      </w:pPr>
      <w:r>
        <w:rPr>
          <w:rFonts w:eastAsiaTheme="minorHAnsi"/>
        </w:rPr>
        <w:t>Existing Pressure Ulcers Report</w:t>
      </w:r>
    </w:p>
    <w:p w:rsidR="006A6F8F" w:rsidRDefault="006A6F8F" w:rsidP="006A6F8F">
      <w:pPr>
        <w:pStyle w:val="ListBullet"/>
        <w:rPr>
          <w:rFonts w:eastAsiaTheme="minorHAnsi"/>
        </w:rPr>
      </w:pPr>
      <w:r>
        <w:rPr>
          <w:rFonts w:eastAsiaTheme="minorHAnsi"/>
        </w:rPr>
        <w:t>Pressure Ulcers at Risk for Delayed Healing</w:t>
      </w:r>
    </w:p>
    <w:p w:rsidR="006A6F8F" w:rsidRDefault="006A6F8F" w:rsidP="006A6F8F">
      <w:pPr>
        <w:pStyle w:val="ListBullet"/>
        <w:rPr>
          <w:rFonts w:eastAsiaTheme="minorHAnsi"/>
        </w:rPr>
      </w:pPr>
      <w:r>
        <w:rPr>
          <w:rFonts w:eastAsiaTheme="minorHAnsi"/>
        </w:rPr>
        <w:t>Weekly Wound Rounds Report</w:t>
      </w:r>
    </w:p>
    <w:p w:rsidR="006A6F8F" w:rsidRDefault="006A6F8F" w:rsidP="006A6F8F">
      <w:pPr>
        <w:pStyle w:val="ListBullet"/>
        <w:rPr>
          <w:rFonts w:eastAsiaTheme="minorHAnsi"/>
        </w:rPr>
      </w:pPr>
      <w:r>
        <w:rPr>
          <w:rFonts w:eastAsiaTheme="minorHAnsi"/>
        </w:rPr>
        <w:t>Weekly Pressure Ulcer Treatment Summary Report</w:t>
      </w:r>
    </w:p>
    <w:p w:rsidR="006A6F8F" w:rsidRDefault="006A6F8F" w:rsidP="006A6F8F">
      <w:pPr>
        <w:pStyle w:val="ListBullet"/>
      </w:pPr>
      <w:r>
        <w:rPr>
          <w:rFonts w:eastAsiaTheme="minorHAnsi"/>
        </w:rPr>
        <w:t>Pressure Ulcer Counts by Month Report</w:t>
      </w:r>
      <w:r w:rsidRPr="00E27C52">
        <w:t xml:space="preserve"> </w:t>
      </w:r>
    </w:p>
    <w:p w:rsidR="006A6F8F" w:rsidRPr="00E27C52" w:rsidRDefault="006A6F8F" w:rsidP="006A6F8F">
      <w:pPr>
        <w:pStyle w:val="ListBullet"/>
      </w:pPr>
      <w:r w:rsidRPr="00E27C52">
        <w:t xml:space="preserve">Pressure Ulcer </w:t>
      </w:r>
      <w:r>
        <w:t xml:space="preserve">Healing </w:t>
      </w:r>
      <w:r w:rsidRPr="00E27C52">
        <w:t>Self-Assessment</w:t>
      </w:r>
    </w:p>
    <w:p w:rsidR="006A6F8F" w:rsidRPr="00E27C52" w:rsidRDefault="006A6F8F" w:rsidP="006A6F8F">
      <w:pPr>
        <w:pStyle w:val="ListBullet"/>
      </w:pPr>
      <w:r w:rsidRPr="00E27C52">
        <w:t>Menu of Implementation Strategies</w:t>
      </w:r>
    </w:p>
    <w:p w:rsidR="006A6F8F" w:rsidRPr="00E27C52" w:rsidRDefault="006A6F8F" w:rsidP="006A6F8F">
      <w:pPr>
        <w:pStyle w:val="ListBullet"/>
      </w:pPr>
      <w:r w:rsidRPr="00E27C52">
        <w:t>Implementation Steps and Timeline</w:t>
      </w:r>
    </w:p>
    <w:p w:rsidR="00B4356D" w:rsidRPr="00F47F0C" w:rsidRDefault="00B4356D" w:rsidP="00E27C52">
      <w:pPr>
        <w:rPr>
          <w:rFonts w:eastAsiaTheme="minorHAnsi"/>
        </w:rPr>
      </w:pPr>
      <w:r w:rsidRPr="00F47F0C">
        <w:rPr>
          <w:rFonts w:eastAsiaTheme="minorHAnsi"/>
        </w:rPr>
        <w:t xml:space="preserve">Each participant should be provided with the Overview Materials packet before </w:t>
      </w:r>
      <w:r w:rsidR="00F53A2D">
        <w:rPr>
          <w:rFonts w:eastAsiaTheme="minorHAnsi"/>
        </w:rPr>
        <w:t xml:space="preserve">you </w:t>
      </w:r>
      <w:r w:rsidRPr="00F47F0C">
        <w:rPr>
          <w:rFonts w:eastAsiaTheme="minorHAnsi"/>
        </w:rPr>
        <w:t xml:space="preserve">begin the session. </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1E0AAF" w:rsidP="00E27C52">
      <w:pPr>
        <w:pStyle w:val="Heading1"/>
        <w:rPr>
          <w:rFonts w:eastAsiaTheme="majorEastAsia"/>
        </w:rPr>
      </w:pPr>
      <w:r w:rsidRPr="006313F3">
        <w:rPr>
          <w:rFonts w:eastAsiaTheme="majorEastAsia"/>
        </w:rPr>
        <w:lastRenderedPageBreak/>
        <w:t xml:space="preserve">Slide </w:t>
      </w:r>
      <w:r w:rsidR="006278F4" w:rsidRPr="006313F3">
        <w:rPr>
          <w:rFonts w:eastAsiaTheme="majorEastAsia"/>
        </w:rPr>
        <w:t>7</w:t>
      </w:r>
      <w:r w:rsidRPr="006313F3">
        <w:rPr>
          <w:rFonts w:eastAsiaTheme="majorEastAsia"/>
        </w:rPr>
        <w:t xml:space="preserve">: </w:t>
      </w:r>
      <w:r w:rsidR="006A23CF" w:rsidRPr="006313F3">
        <w:rPr>
          <w:rFonts w:eastAsiaTheme="majorEastAsia"/>
        </w:rPr>
        <w:t>Common Elements</w:t>
      </w:r>
      <w:r w:rsidR="00B4356D" w:rsidRPr="006313F3">
        <w:rPr>
          <w:rFonts w:eastAsiaTheme="majorEastAsia"/>
        </w:rPr>
        <w:t xml:space="preserve"> of On-Time</w:t>
      </w:r>
    </w:p>
    <w:p w:rsidR="005727B5" w:rsidRDefault="00F25E62" w:rsidP="00CD08A1">
      <w:pPr>
        <w:rPr>
          <w:rFonts w:ascii="Arial" w:hAnsi="Arial" w:cs="Arial"/>
          <w:b/>
          <w:szCs w:val="24"/>
        </w:rPr>
      </w:pPr>
      <w:r>
        <w:rPr>
          <w:rFonts w:eastAsiaTheme="minorHAnsi"/>
          <w:noProof/>
        </w:rPr>
        <w:drawing>
          <wp:anchor distT="0" distB="0" distL="114300" distR="114300" simplePos="0" relativeHeight="251739136" behindDoc="0" locked="0" layoutInCell="1" allowOverlap="1" wp14:anchorId="659A7CDC" wp14:editId="72B4FD61">
            <wp:simplePos x="0" y="0"/>
            <wp:positionH relativeFrom="column">
              <wp:posOffset>5394960</wp:posOffset>
            </wp:positionH>
            <wp:positionV relativeFrom="paragraph">
              <wp:posOffset>228600</wp:posOffset>
            </wp:positionV>
            <wp:extent cx="1377696" cy="1033272"/>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6">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2E12AE">
        <w:rPr>
          <w:noProof/>
        </w:rPr>
        <w:drawing>
          <wp:anchor distT="0" distB="0" distL="114300" distR="114300" simplePos="0" relativeHeight="251706368" behindDoc="0" locked="0" layoutInCell="1" allowOverlap="1" wp14:anchorId="02C57E47" wp14:editId="6D8A16D3">
            <wp:simplePos x="0" y="0"/>
            <wp:positionH relativeFrom="column">
              <wp:posOffset>0</wp:posOffset>
            </wp:positionH>
            <wp:positionV relativeFrom="paragraph">
              <wp:posOffset>91440</wp:posOffset>
            </wp:positionV>
            <wp:extent cx="475488" cy="713232"/>
            <wp:effectExtent l="0" t="0" r="1270" b="0"/>
            <wp:wrapSquare wrapText="bothSides"/>
            <wp:docPr id="27" name="Picture 27"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szCs w:val="24"/>
        </w:rPr>
        <w:t>SAY:</w:t>
      </w:r>
    </w:p>
    <w:p w:rsidR="00E27C52" w:rsidRDefault="00E27C52" w:rsidP="00F47F0C">
      <w:pPr>
        <w:spacing w:after="200" w:line="276" w:lineRule="auto"/>
        <w:ind w:left="900" w:right="1260"/>
        <w:rPr>
          <w:rFonts w:eastAsiaTheme="minorHAnsi" w:cs="Arial"/>
        </w:rPr>
      </w:pPr>
    </w:p>
    <w:p w:rsidR="00B4356D" w:rsidRPr="00F47F0C" w:rsidRDefault="00B4356D" w:rsidP="00E27C52">
      <w:pPr>
        <w:rPr>
          <w:rFonts w:eastAsiaTheme="minorHAnsi"/>
        </w:rPr>
      </w:pPr>
      <w:r w:rsidRPr="00F47F0C">
        <w:rPr>
          <w:rFonts w:eastAsiaTheme="minorHAnsi"/>
        </w:rPr>
        <w:t xml:space="preserve">On-Time </w:t>
      </w:r>
      <w:r w:rsidR="00DE1707" w:rsidRPr="00F47F0C">
        <w:rPr>
          <w:rFonts w:eastAsiaTheme="minorHAnsi"/>
        </w:rPr>
        <w:t>prevention uses</w:t>
      </w:r>
      <w:r w:rsidR="0091770C" w:rsidRPr="00F47F0C">
        <w:rPr>
          <w:rFonts w:eastAsiaTheme="minorHAnsi"/>
        </w:rPr>
        <w:t xml:space="preserve"> </w:t>
      </w:r>
      <w:r w:rsidRPr="00F47F0C">
        <w:rPr>
          <w:rFonts w:eastAsiaTheme="minorHAnsi"/>
        </w:rPr>
        <w:t xml:space="preserve">a set of electronic reports and implementation materials. The implementation materials include a </w:t>
      </w:r>
      <w:r w:rsidR="00EF6E73" w:rsidRPr="00F47F0C">
        <w:rPr>
          <w:rFonts w:eastAsiaTheme="minorHAnsi"/>
        </w:rPr>
        <w:t>S</w:t>
      </w:r>
      <w:r w:rsidRPr="00F47F0C">
        <w:rPr>
          <w:rFonts w:eastAsiaTheme="minorHAnsi"/>
        </w:rPr>
        <w:t>elf-</w:t>
      </w:r>
      <w:r w:rsidR="00EF6E73" w:rsidRPr="00F47F0C">
        <w:rPr>
          <w:rFonts w:eastAsiaTheme="minorHAnsi"/>
        </w:rPr>
        <w:t>A</w:t>
      </w:r>
      <w:r w:rsidRPr="00F47F0C">
        <w:rPr>
          <w:rFonts w:eastAsiaTheme="minorHAnsi"/>
        </w:rPr>
        <w:t xml:space="preserve">ssessment worksheet, a </w:t>
      </w:r>
      <w:r w:rsidR="00DE1707" w:rsidRPr="00F47F0C">
        <w:rPr>
          <w:rFonts w:eastAsiaTheme="minorHAnsi"/>
        </w:rPr>
        <w:t>M</w:t>
      </w:r>
      <w:r w:rsidRPr="00F47F0C">
        <w:rPr>
          <w:rFonts w:eastAsiaTheme="minorHAnsi"/>
        </w:rPr>
        <w:t xml:space="preserve">enu of </w:t>
      </w:r>
      <w:r w:rsidR="00DE1707" w:rsidRPr="00F47F0C">
        <w:rPr>
          <w:rFonts w:eastAsiaTheme="minorHAnsi"/>
        </w:rPr>
        <w:t>Implementation S</w:t>
      </w:r>
      <w:r w:rsidRPr="00F47F0C">
        <w:rPr>
          <w:rFonts w:eastAsiaTheme="minorHAnsi"/>
        </w:rPr>
        <w:t>trategies</w:t>
      </w:r>
      <w:r w:rsidR="006E7D98" w:rsidRPr="00F47F0C">
        <w:rPr>
          <w:rFonts w:eastAsiaTheme="minorHAnsi"/>
        </w:rPr>
        <w:t>,</w:t>
      </w:r>
      <w:r w:rsidRPr="00F47F0C">
        <w:rPr>
          <w:rFonts w:eastAsiaTheme="minorHAnsi"/>
        </w:rPr>
        <w:t xml:space="preserve"> and </w:t>
      </w:r>
      <w:r w:rsidR="0040502E" w:rsidRPr="00F47F0C">
        <w:rPr>
          <w:rFonts w:eastAsiaTheme="minorHAnsi"/>
        </w:rPr>
        <w:t xml:space="preserve">the </w:t>
      </w:r>
      <w:r w:rsidR="00DE1707" w:rsidRPr="00F47F0C">
        <w:rPr>
          <w:rFonts w:eastAsiaTheme="minorHAnsi"/>
        </w:rPr>
        <w:t>I</w:t>
      </w:r>
      <w:r w:rsidRPr="00F47F0C">
        <w:rPr>
          <w:rFonts w:eastAsiaTheme="minorHAnsi"/>
        </w:rPr>
        <w:t xml:space="preserve">mplementation </w:t>
      </w:r>
      <w:r w:rsidR="00DE1707" w:rsidRPr="00F47F0C">
        <w:rPr>
          <w:rFonts w:eastAsiaTheme="minorHAnsi"/>
        </w:rPr>
        <w:t>S</w:t>
      </w:r>
      <w:r w:rsidRPr="00F47F0C">
        <w:rPr>
          <w:rFonts w:eastAsiaTheme="minorHAnsi"/>
        </w:rPr>
        <w:t xml:space="preserve">teps and </w:t>
      </w:r>
      <w:r w:rsidR="00DE1707" w:rsidRPr="00F47F0C">
        <w:rPr>
          <w:rFonts w:eastAsiaTheme="minorHAnsi"/>
        </w:rPr>
        <w:t>T</w:t>
      </w:r>
      <w:r w:rsidRPr="00F47F0C">
        <w:rPr>
          <w:rFonts w:eastAsiaTheme="minorHAnsi"/>
        </w:rPr>
        <w:t xml:space="preserve">imeline. </w:t>
      </w:r>
    </w:p>
    <w:p w:rsidR="00B4356D" w:rsidRPr="00F47F0C" w:rsidRDefault="00DE1707" w:rsidP="00E27C52">
      <w:pPr>
        <w:rPr>
          <w:rFonts w:eastAsiaTheme="minorHAnsi"/>
        </w:rPr>
      </w:pPr>
      <w:r w:rsidRPr="00F47F0C">
        <w:rPr>
          <w:rFonts w:eastAsiaTheme="minorHAnsi"/>
        </w:rPr>
        <w:t>On-</w:t>
      </w:r>
      <w:r w:rsidR="0040502E" w:rsidRPr="00F47F0C">
        <w:rPr>
          <w:rFonts w:eastAsiaTheme="minorHAnsi"/>
        </w:rPr>
        <w:t>T</w:t>
      </w:r>
      <w:r w:rsidRPr="00F47F0C">
        <w:rPr>
          <w:rFonts w:eastAsiaTheme="minorHAnsi"/>
        </w:rPr>
        <w:t xml:space="preserve">ime </w:t>
      </w:r>
      <w:r w:rsidR="0040502E" w:rsidRPr="00F47F0C">
        <w:rPr>
          <w:rFonts w:eastAsiaTheme="minorHAnsi"/>
        </w:rPr>
        <w:t>has</w:t>
      </w:r>
      <w:r w:rsidR="00B4356D" w:rsidRPr="00F47F0C">
        <w:rPr>
          <w:rFonts w:eastAsiaTheme="minorHAnsi"/>
        </w:rPr>
        <w:t xml:space="preserve"> </w:t>
      </w:r>
      <w:r w:rsidR="0040502E" w:rsidRPr="00F47F0C">
        <w:rPr>
          <w:rFonts w:eastAsiaTheme="minorHAnsi"/>
        </w:rPr>
        <w:t xml:space="preserve">the </w:t>
      </w:r>
      <w:r w:rsidR="00B4356D" w:rsidRPr="00F47F0C">
        <w:rPr>
          <w:rFonts w:eastAsiaTheme="minorHAnsi"/>
        </w:rPr>
        <w:t xml:space="preserve">following </w:t>
      </w:r>
      <w:r w:rsidR="0040502E" w:rsidRPr="00F47F0C">
        <w:rPr>
          <w:rFonts w:eastAsiaTheme="minorHAnsi"/>
        </w:rPr>
        <w:t>features</w:t>
      </w:r>
      <w:r w:rsidR="00B4356D" w:rsidRPr="00F47F0C">
        <w:rPr>
          <w:rFonts w:eastAsiaTheme="minorHAnsi"/>
        </w:rPr>
        <w:t>:</w:t>
      </w:r>
    </w:p>
    <w:p w:rsidR="00B4356D" w:rsidRPr="00E27C52" w:rsidRDefault="0040502E" w:rsidP="00E27C52">
      <w:pPr>
        <w:pStyle w:val="ListBullet"/>
      </w:pPr>
      <w:r w:rsidRPr="00E27C52">
        <w:t xml:space="preserve">Includes reports developed from </w:t>
      </w:r>
      <w:r w:rsidR="00B4356D" w:rsidRPr="00E27C52">
        <w:t xml:space="preserve">EMRs that identify residents with increased risk </w:t>
      </w:r>
      <w:r w:rsidR="006E7D98" w:rsidRPr="00E27C52">
        <w:t>who</w:t>
      </w:r>
      <w:r w:rsidR="00B4356D" w:rsidRPr="00E27C52">
        <w:t xml:space="preserve"> may need changes in care to prevent adverse events;</w:t>
      </w:r>
    </w:p>
    <w:p w:rsidR="00B4356D" w:rsidRPr="00E27C52" w:rsidRDefault="00B4356D" w:rsidP="00E27C52">
      <w:pPr>
        <w:pStyle w:val="ListBullet"/>
      </w:pPr>
      <w:r w:rsidRPr="00E27C52">
        <w:t xml:space="preserve">Provides clinical information in </w:t>
      </w:r>
      <w:r w:rsidR="0083540E" w:rsidRPr="00E27C52">
        <w:t xml:space="preserve">weekly </w:t>
      </w:r>
      <w:r w:rsidRPr="00E27C52">
        <w:t xml:space="preserve">reports that help clinical staff intervene </w:t>
      </w:r>
      <w:r w:rsidR="006E7D98" w:rsidRPr="00E27C52">
        <w:t xml:space="preserve">in a </w:t>
      </w:r>
      <w:r w:rsidRPr="00E27C52">
        <w:t>more timely and appropriate</w:t>
      </w:r>
      <w:r w:rsidR="006E7D98" w:rsidRPr="00E27C52">
        <w:t xml:space="preserve"> way</w:t>
      </w:r>
      <w:r w:rsidRPr="00E27C52">
        <w:t>;</w:t>
      </w:r>
    </w:p>
    <w:p w:rsidR="00B4356D" w:rsidRPr="00E27C52" w:rsidRDefault="00B4356D" w:rsidP="00E27C52">
      <w:pPr>
        <w:pStyle w:val="ListBullet"/>
      </w:pPr>
      <w:r w:rsidRPr="00E27C52">
        <w:t xml:space="preserve">Provides worksheets to help staff members assess how they </w:t>
      </w:r>
      <w:r w:rsidR="0083540E" w:rsidRPr="00E27C52">
        <w:t xml:space="preserve">currently </w:t>
      </w:r>
      <w:r w:rsidRPr="00E27C52">
        <w:t>identify changes in risk, make intervention decisions, and identify ways to integrate</w:t>
      </w:r>
      <w:r w:rsidR="00B701EB" w:rsidRPr="00E27C52">
        <w:t xml:space="preserve"> On-Time </w:t>
      </w:r>
      <w:r w:rsidRPr="00E27C52">
        <w:t>reports into day-to-day clinical discussions;</w:t>
      </w:r>
    </w:p>
    <w:p w:rsidR="00B4356D" w:rsidRPr="00E27C52" w:rsidRDefault="00B4356D" w:rsidP="00E27C52">
      <w:pPr>
        <w:pStyle w:val="ListBullet"/>
      </w:pPr>
      <w:r w:rsidRPr="00E27C52">
        <w:t xml:space="preserve">Uses a </w:t>
      </w:r>
      <w:r w:rsidR="00055DFE" w:rsidRPr="00E27C52">
        <w:t>Facilitator</w:t>
      </w:r>
      <w:r w:rsidRPr="00E27C52">
        <w:t xml:space="preserve"> to help staff understand the reports and </w:t>
      </w:r>
      <w:r w:rsidR="006E7D98" w:rsidRPr="00E27C52">
        <w:t xml:space="preserve">to </w:t>
      </w:r>
      <w:r w:rsidRPr="00E27C52">
        <w:t xml:space="preserve">guide them on how to integrate these reports into day-to-day clinical </w:t>
      </w:r>
      <w:proofErr w:type="spellStart"/>
      <w:r w:rsidR="008B42F9" w:rsidRPr="00E27C52">
        <w:t>decisionmaking</w:t>
      </w:r>
      <w:proofErr w:type="spellEnd"/>
      <w:r w:rsidRPr="00E27C52">
        <w:t>; and</w:t>
      </w:r>
    </w:p>
    <w:p w:rsidR="00B4356D" w:rsidRPr="00E27C52" w:rsidRDefault="00B4356D" w:rsidP="00E27C52">
      <w:pPr>
        <w:pStyle w:val="ListBullet"/>
      </w:pPr>
      <w:r w:rsidRPr="00E27C52">
        <w:t xml:space="preserve">Encourages discussions of at-risk residents on a weekly basis using electronic reports with input from relevant staff (e.g., nursing assistants, </w:t>
      </w:r>
      <w:r w:rsidR="006E7D98" w:rsidRPr="00E27C52">
        <w:t>d</w:t>
      </w:r>
      <w:r w:rsidRPr="00E27C52">
        <w:t xml:space="preserve">irector of </w:t>
      </w:r>
      <w:r w:rsidR="006E7D98" w:rsidRPr="00E27C52">
        <w:t>n</w:t>
      </w:r>
      <w:r w:rsidRPr="00E27C52">
        <w:t xml:space="preserve">ursing </w:t>
      </w:r>
      <w:r w:rsidR="00F53A2D">
        <w:t>[</w:t>
      </w:r>
      <w:r w:rsidRPr="00E27C52">
        <w:t>DON</w:t>
      </w:r>
      <w:r w:rsidR="00F53A2D">
        <w:t>]</w:t>
      </w:r>
      <w:r w:rsidRPr="00E27C52">
        <w:t>, wound nurses, dietary, rehab, and pharmacy).</w:t>
      </w:r>
    </w:p>
    <w:p w:rsidR="00B4356D" w:rsidRPr="006313F3" w:rsidRDefault="00B4356D" w:rsidP="00E27C52">
      <w:pPr>
        <w:rPr>
          <w:rFonts w:eastAsiaTheme="minorHAnsi"/>
        </w:rPr>
      </w:pPr>
      <w:r w:rsidRPr="006313F3">
        <w:rPr>
          <w:rFonts w:eastAsiaTheme="minorHAnsi"/>
        </w:rPr>
        <w:t xml:space="preserve">The goal is </w:t>
      </w:r>
      <w:r w:rsidR="006E7D98" w:rsidRPr="006313F3">
        <w:rPr>
          <w:rFonts w:eastAsiaTheme="minorHAnsi"/>
        </w:rPr>
        <w:t>for</w:t>
      </w:r>
      <w:r w:rsidRPr="006313F3">
        <w:rPr>
          <w:rFonts w:eastAsiaTheme="minorHAnsi"/>
        </w:rPr>
        <w:t xml:space="preserve"> the nursing home team </w:t>
      </w:r>
      <w:r w:rsidR="006E7D98" w:rsidRPr="006313F3">
        <w:rPr>
          <w:rFonts w:eastAsiaTheme="minorHAnsi"/>
        </w:rPr>
        <w:t>to</w:t>
      </w:r>
      <w:r w:rsidRPr="006313F3">
        <w:rPr>
          <w:rFonts w:eastAsiaTheme="minorHAnsi"/>
        </w:rPr>
        <w:t xml:space="preserve"> use the On-Time risk reports on a weekly basis and encourage multidisciplinary input (e.g., certified nursing assistants </w:t>
      </w:r>
      <w:r w:rsidR="006E7D98" w:rsidRPr="006313F3">
        <w:rPr>
          <w:rFonts w:eastAsiaTheme="minorHAnsi"/>
        </w:rPr>
        <w:t>[</w:t>
      </w:r>
      <w:r w:rsidRPr="006313F3">
        <w:rPr>
          <w:rFonts w:eastAsiaTheme="minorHAnsi"/>
        </w:rPr>
        <w:t>CNAs</w:t>
      </w:r>
      <w:r w:rsidR="006E7D98" w:rsidRPr="006313F3">
        <w:rPr>
          <w:rFonts w:eastAsiaTheme="minorHAnsi"/>
        </w:rPr>
        <w:t>]</w:t>
      </w:r>
      <w:r w:rsidRPr="006313F3">
        <w:rPr>
          <w:rFonts w:eastAsiaTheme="minorHAnsi"/>
        </w:rPr>
        <w:t xml:space="preserve">, </w:t>
      </w:r>
      <w:r w:rsidR="006E7D98" w:rsidRPr="006313F3">
        <w:rPr>
          <w:rFonts w:eastAsiaTheme="minorHAnsi"/>
        </w:rPr>
        <w:t>DON</w:t>
      </w:r>
      <w:r w:rsidRPr="006313F3">
        <w:rPr>
          <w:rFonts w:eastAsiaTheme="minorHAnsi"/>
        </w:rPr>
        <w:t>, wound nurses, dietary, rehab, primary care physician, and pharmacy) to identify timely interventions that will help prevent adverse events.</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1E0AAF" w:rsidP="00E27C52">
      <w:pPr>
        <w:pStyle w:val="Heading1"/>
        <w:rPr>
          <w:rFonts w:eastAsiaTheme="majorEastAsia"/>
        </w:rPr>
      </w:pPr>
      <w:r w:rsidRPr="006313F3">
        <w:rPr>
          <w:rFonts w:eastAsiaTheme="majorEastAsia"/>
        </w:rPr>
        <w:lastRenderedPageBreak/>
        <w:t xml:space="preserve">Slide </w:t>
      </w:r>
      <w:r w:rsidR="006278F4" w:rsidRPr="006313F3">
        <w:rPr>
          <w:rFonts w:eastAsiaTheme="majorEastAsia"/>
        </w:rPr>
        <w:t>8</w:t>
      </w:r>
      <w:r w:rsidRPr="006313F3">
        <w:rPr>
          <w:rFonts w:eastAsiaTheme="majorEastAsia"/>
        </w:rPr>
        <w:t xml:space="preserve">: </w:t>
      </w:r>
      <w:r w:rsidR="00B4356D" w:rsidRPr="006313F3">
        <w:rPr>
          <w:rFonts w:eastAsiaTheme="majorEastAsia"/>
        </w:rPr>
        <w:t>Role of the Facilitator</w:t>
      </w:r>
    </w:p>
    <w:p w:rsidR="005727B5" w:rsidRDefault="00F25E62" w:rsidP="00CD08A1">
      <w:pPr>
        <w:rPr>
          <w:rFonts w:ascii="Arial" w:hAnsi="Arial" w:cs="Arial"/>
          <w:b/>
          <w:szCs w:val="24"/>
        </w:rPr>
      </w:pPr>
      <w:r>
        <w:rPr>
          <w:rFonts w:eastAsiaTheme="minorHAnsi" w:cs="Arial"/>
          <w:noProof/>
        </w:rPr>
        <w:drawing>
          <wp:anchor distT="0" distB="0" distL="114300" distR="114300" simplePos="0" relativeHeight="251740160" behindDoc="0" locked="0" layoutInCell="1" allowOverlap="1" wp14:anchorId="58C73930" wp14:editId="6DE9BD80">
            <wp:simplePos x="0" y="0"/>
            <wp:positionH relativeFrom="column">
              <wp:posOffset>5394960</wp:posOffset>
            </wp:positionH>
            <wp:positionV relativeFrom="paragraph">
              <wp:posOffset>228600</wp:posOffset>
            </wp:positionV>
            <wp:extent cx="1380744" cy="1033272"/>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7">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2E12AE">
        <w:rPr>
          <w:noProof/>
        </w:rPr>
        <w:drawing>
          <wp:anchor distT="0" distB="0" distL="114300" distR="114300" simplePos="0" relativeHeight="251708416" behindDoc="0" locked="0" layoutInCell="1" allowOverlap="1" wp14:anchorId="09906651" wp14:editId="03B1D864">
            <wp:simplePos x="0" y="0"/>
            <wp:positionH relativeFrom="column">
              <wp:posOffset>0</wp:posOffset>
            </wp:positionH>
            <wp:positionV relativeFrom="paragraph">
              <wp:posOffset>91440</wp:posOffset>
            </wp:positionV>
            <wp:extent cx="475488" cy="713232"/>
            <wp:effectExtent l="0" t="0" r="1270" b="0"/>
            <wp:wrapSquare wrapText="bothSides"/>
            <wp:docPr id="28" name="Picture 28"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szCs w:val="24"/>
        </w:rPr>
        <w:t>SAY:</w:t>
      </w:r>
    </w:p>
    <w:p w:rsidR="00E27C52" w:rsidRDefault="00E27C52" w:rsidP="00F47F0C">
      <w:pPr>
        <w:spacing w:after="200" w:line="276" w:lineRule="auto"/>
        <w:ind w:left="900" w:right="1260"/>
        <w:rPr>
          <w:rFonts w:eastAsiaTheme="minorHAnsi" w:cs="Arial"/>
        </w:rPr>
      </w:pPr>
    </w:p>
    <w:p w:rsidR="006E7D98" w:rsidRPr="00F47F0C" w:rsidRDefault="00016668" w:rsidP="00E27C52">
      <w:pPr>
        <w:rPr>
          <w:rFonts w:eastAsiaTheme="minorHAnsi"/>
        </w:rPr>
      </w:pPr>
      <w:r w:rsidRPr="00F47F0C">
        <w:rPr>
          <w:rFonts w:eastAsiaTheme="minorHAnsi"/>
        </w:rPr>
        <w:t>When agreeing to participate in an On-Time program, the nursing home will establish a multidisciplinary change team</w:t>
      </w:r>
      <w:r w:rsidR="00B52D4B" w:rsidRPr="00F47F0C">
        <w:rPr>
          <w:rFonts w:eastAsiaTheme="minorHAnsi"/>
        </w:rPr>
        <w:t>,</w:t>
      </w:r>
      <w:r w:rsidRPr="00F47F0C">
        <w:rPr>
          <w:rFonts w:eastAsiaTheme="minorHAnsi"/>
        </w:rPr>
        <w:t xml:space="preserve"> including a champion to help lead the effort in the nursing home. </w:t>
      </w:r>
      <w:r w:rsidR="00B4356D" w:rsidRPr="00F47F0C">
        <w:rPr>
          <w:rFonts w:eastAsiaTheme="minorHAnsi"/>
        </w:rPr>
        <w:t xml:space="preserve">The role of the </w:t>
      </w:r>
      <w:r w:rsidR="00055DFE" w:rsidRPr="00F47F0C">
        <w:rPr>
          <w:rFonts w:eastAsiaTheme="minorHAnsi"/>
        </w:rPr>
        <w:t>Facilitator</w:t>
      </w:r>
      <w:r w:rsidR="00B4356D" w:rsidRPr="00F47F0C">
        <w:rPr>
          <w:rFonts w:eastAsiaTheme="minorHAnsi"/>
        </w:rPr>
        <w:t xml:space="preserve"> is to educate the nursing home </w:t>
      </w:r>
      <w:r w:rsidRPr="00F47F0C">
        <w:rPr>
          <w:rFonts w:eastAsiaTheme="minorHAnsi"/>
        </w:rPr>
        <w:t xml:space="preserve">change team </w:t>
      </w:r>
      <w:r w:rsidR="00392D6D" w:rsidRPr="00F47F0C">
        <w:rPr>
          <w:rFonts w:eastAsiaTheme="minorHAnsi"/>
        </w:rPr>
        <w:t>about</w:t>
      </w:r>
      <w:r w:rsidR="00B4356D" w:rsidRPr="00F47F0C">
        <w:rPr>
          <w:rFonts w:eastAsiaTheme="minorHAnsi"/>
        </w:rPr>
        <w:t xml:space="preserve"> On-Time and guide them through the implementation process. It is expected that </w:t>
      </w:r>
      <w:r w:rsidR="008E3AB5">
        <w:rPr>
          <w:rFonts w:eastAsiaTheme="minorHAnsi"/>
        </w:rPr>
        <w:t>the F</w:t>
      </w:r>
      <w:r w:rsidR="00B4356D" w:rsidRPr="00F47F0C">
        <w:rPr>
          <w:rFonts w:eastAsiaTheme="minorHAnsi"/>
        </w:rPr>
        <w:t>acilitat</w:t>
      </w:r>
      <w:r w:rsidR="008E3AB5">
        <w:rPr>
          <w:rFonts w:eastAsiaTheme="minorHAnsi"/>
        </w:rPr>
        <w:t>or</w:t>
      </w:r>
      <w:r w:rsidR="00B4356D" w:rsidRPr="00F47F0C">
        <w:rPr>
          <w:rFonts w:eastAsiaTheme="minorHAnsi"/>
        </w:rPr>
        <w:t xml:space="preserve"> will </w:t>
      </w:r>
      <w:r w:rsidR="008E3AB5">
        <w:rPr>
          <w:rFonts w:eastAsiaTheme="minorHAnsi"/>
        </w:rPr>
        <w:t>have</w:t>
      </w:r>
      <w:r w:rsidR="00B4356D" w:rsidRPr="00F47F0C">
        <w:rPr>
          <w:rFonts w:eastAsiaTheme="minorHAnsi"/>
        </w:rPr>
        <w:t xml:space="preserve"> one onsite visit and </w:t>
      </w:r>
      <w:r w:rsidR="00F021CD">
        <w:rPr>
          <w:rFonts w:eastAsiaTheme="minorHAnsi"/>
        </w:rPr>
        <w:t>mostly interact</w:t>
      </w:r>
      <w:r w:rsidR="00B4356D" w:rsidRPr="00F47F0C">
        <w:rPr>
          <w:rFonts w:eastAsiaTheme="minorHAnsi"/>
        </w:rPr>
        <w:t xml:space="preserve"> by telephone conference calls with the change team. The intensity </w:t>
      </w:r>
      <w:r w:rsidR="001973FC">
        <w:rPr>
          <w:rFonts w:eastAsiaTheme="minorHAnsi"/>
        </w:rPr>
        <w:t xml:space="preserve">and duration </w:t>
      </w:r>
      <w:r w:rsidR="00B4356D" w:rsidRPr="00F47F0C">
        <w:rPr>
          <w:rFonts w:eastAsiaTheme="minorHAnsi"/>
        </w:rPr>
        <w:t xml:space="preserve">of help provided may depend on the </w:t>
      </w:r>
      <w:r w:rsidR="006E7D98" w:rsidRPr="00F47F0C">
        <w:rPr>
          <w:rFonts w:eastAsiaTheme="minorHAnsi"/>
        </w:rPr>
        <w:t xml:space="preserve">facility team’s </w:t>
      </w:r>
      <w:r w:rsidR="00B4356D" w:rsidRPr="00F47F0C">
        <w:rPr>
          <w:rFonts w:eastAsiaTheme="minorHAnsi"/>
        </w:rPr>
        <w:t xml:space="preserve">progress. </w:t>
      </w:r>
    </w:p>
    <w:p w:rsidR="00B4356D" w:rsidRPr="00F47F0C" w:rsidRDefault="00247735" w:rsidP="00E27C52">
      <w:pPr>
        <w:rPr>
          <w:rFonts w:eastAsiaTheme="minorHAnsi"/>
        </w:rPr>
      </w:pPr>
      <w:r>
        <w:t xml:space="preserve">Once the reports are available in the EMR, facilitation with the change team will take place over a period of 6 to 9 months. The Facilitator will also monitor the team to ensure they can sustain the program. </w:t>
      </w:r>
      <w:r w:rsidR="00B4356D" w:rsidRPr="00F47F0C">
        <w:rPr>
          <w:rFonts w:eastAsiaTheme="minorHAnsi"/>
        </w:rPr>
        <w:t>After that</w:t>
      </w:r>
      <w:r w:rsidR="006E7D98" w:rsidRPr="00F47F0C">
        <w:rPr>
          <w:rFonts w:eastAsiaTheme="minorHAnsi"/>
        </w:rPr>
        <w:t>,</w:t>
      </w:r>
      <w:r w:rsidR="00B4356D" w:rsidRPr="00F47F0C">
        <w:rPr>
          <w:rFonts w:eastAsiaTheme="minorHAnsi"/>
        </w:rPr>
        <w:t xml:space="preserve"> the facility should be able to make this program part of their policies and procedures and no longer need the help of a </w:t>
      </w:r>
      <w:r w:rsidR="00055DFE" w:rsidRPr="00F47F0C">
        <w:rPr>
          <w:rFonts w:eastAsiaTheme="minorHAnsi"/>
        </w:rPr>
        <w:t>Facilitator</w:t>
      </w:r>
      <w:r w:rsidR="00B4356D" w:rsidRPr="00F47F0C">
        <w:rPr>
          <w:rFonts w:eastAsiaTheme="minorHAnsi"/>
        </w:rPr>
        <w:t>.</w:t>
      </w:r>
    </w:p>
    <w:p w:rsidR="00B4356D" w:rsidRPr="00F47F0C" w:rsidRDefault="00B4356D" w:rsidP="00E27C52">
      <w:pPr>
        <w:rPr>
          <w:rFonts w:eastAsiaTheme="minorHAnsi"/>
        </w:rPr>
      </w:pPr>
      <w:r w:rsidRPr="00F47F0C">
        <w:rPr>
          <w:rFonts w:eastAsiaTheme="minorHAnsi"/>
        </w:rPr>
        <w:t xml:space="preserve">The On-Time </w:t>
      </w:r>
      <w:r w:rsidR="00055DFE" w:rsidRPr="00F47F0C">
        <w:rPr>
          <w:rFonts w:eastAsiaTheme="minorHAnsi"/>
        </w:rPr>
        <w:t>Facilitator</w:t>
      </w:r>
      <w:r w:rsidRPr="00F47F0C">
        <w:rPr>
          <w:rFonts w:eastAsiaTheme="minorHAnsi"/>
        </w:rPr>
        <w:t xml:space="preserve"> will:</w:t>
      </w:r>
    </w:p>
    <w:p w:rsidR="00B4356D" w:rsidRPr="00F47F0C" w:rsidRDefault="00B701EB" w:rsidP="00E27C52">
      <w:pPr>
        <w:pStyle w:val="ListBullet"/>
        <w:rPr>
          <w:rFonts w:eastAsia="Times New Roman"/>
        </w:rPr>
      </w:pPr>
      <w:r w:rsidRPr="00F47F0C">
        <w:rPr>
          <w:rFonts w:eastAsia="Times New Roman"/>
        </w:rPr>
        <w:t xml:space="preserve">Establish </w:t>
      </w:r>
      <w:r w:rsidR="00CB232F" w:rsidRPr="00F47F0C">
        <w:rPr>
          <w:rFonts w:eastAsia="Times New Roman"/>
        </w:rPr>
        <w:t xml:space="preserve">a </w:t>
      </w:r>
      <w:r w:rsidRPr="00F47F0C">
        <w:rPr>
          <w:rFonts w:eastAsia="Times New Roman"/>
        </w:rPr>
        <w:t xml:space="preserve">relationship with </w:t>
      </w:r>
      <w:r w:rsidR="00B4356D" w:rsidRPr="00F47F0C">
        <w:rPr>
          <w:rFonts w:eastAsia="Times New Roman"/>
        </w:rPr>
        <w:t>the change team</w:t>
      </w:r>
      <w:r w:rsidR="00CB232F" w:rsidRPr="00F47F0C">
        <w:rPr>
          <w:rFonts w:eastAsia="Times New Roman"/>
        </w:rPr>
        <w:t>.</w:t>
      </w:r>
    </w:p>
    <w:p w:rsidR="00B4356D" w:rsidRPr="006313F3" w:rsidRDefault="00B4356D" w:rsidP="00E27C52">
      <w:pPr>
        <w:pStyle w:val="ListBullet2"/>
      </w:pPr>
      <w:r w:rsidRPr="006313F3">
        <w:t xml:space="preserve">Introduce On-Time </w:t>
      </w:r>
      <w:r w:rsidR="006A04B2" w:rsidRPr="006313F3">
        <w:t xml:space="preserve">and </w:t>
      </w:r>
      <w:r w:rsidR="0039261C" w:rsidRPr="006313F3">
        <w:t>relevant electronic reports</w:t>
      </w:r>
      <w:r w:rsidR="00B52D4B" w:rsidRPr="006313F3">
        <w:t>.</w:t>
      </w:r>
    </w:p>
    <w:p w:rsidR="00B4356D" w:rsidRPr="006313F3" w:rsidRDefault="00B4356D" w:rsidP="00E27C52">
      <w:pPr>
        <w:pStyle w:val="ListBullet2"/>
      </w:pPr>
      <w:r w:rsidRPr="006313F3">
        <w:t xml:space="preserve">Develop and customize a plan </w:t>
      </w:r>
      <w:r w:rsidR="006E7D98" w:rsidRPr="006313F3">
        <w:t>to</w:t>
      </w:r>
      <w:r w:rsidRPr="006313F3">
        <w:t xml:space="preserve"> implement </w:t>
      </w:r>
      <w:r w:rsidR="006E7D98" w:rsidRPr="006313F3">
        <w:t xml:space="preserve">the </w:t>
      </w:r>
      <w:r w:rsidR="0039261C" w:rsidRPr="006313F3">
        <w:t>electronic reports</w:t>
      </w:r>
      <w:r w:rsidRPr="006313F3">
        <w:t xml:space="preserve"> with the </w:t>
      </w:r>
      <w:r w:rsidR="00B701EB" w:rsidRPr="006313F3">
        <w:t xml:space="preserve">team </w:t>
      </w:r>
      <w:r w:rsidRPr="006313F3">
        <w:t>based on the Implementation Steps.</w:t>
      </w:r>
    </w:p>
    <w:p w:rsidR="00B4356D" w:rsidRPr="006313F3" w:rsidRDefault="00B4356D" w:rsidP="00E27C52">
      <w:pPr>
        <w:pStyle w:val="ListBullet2"/>
      </w:pPr>
      <w:r w:rsidRPr="006313F3">
        <w:t xml:space="preserve">Review program expectations and </w:t>
      </w:r>
      <w:r w:rsidR="006A04B2" w:rsidRPr="006313F3">
        <w:t xml:space="preserve">establish </w:t>
      </w:r>
      <w:r w:rsidRPr="006313F3">
        <w:t>a plan for regular communication.</w:t>
      </w:r>
    </w:p>
    <w:p w:rsidR="00B4356D" w:rsidRPr="00A9026D" w:rsidRDefault="00B4356D" w:rsidP="00E27C52">
      <w:pPr>
        <w:pStyle w:val="ListBullet2"/>
      </w:pPr>
      <w:r w:rsidRPr="00A9026D">
        <w:t>Guide the change team to implement the program</w:t>
      </w:r>
      <w:r w:rsidR="008E3AB5">
        <w:t>.</w:t>
      </w:r>
    </w:p>
    <w:p w:rsidR="00B4356D" w:rsidRPr="006313F3" w:rsidRDefault="00B4356D" w:rsidP="00E27C52">
      <w:pPr>
        <w:pStyle w:val="ListBullet2"/>
      </w:pPr>
      <w:r w:rsidRPr="006313F3">
        <w:t>Provide ongoing support and coaching to the team members to provide training on report content</w:t>
      </w:r>
      <w:r w:rsidR="006A04B2" w:rsidRPr="006313F3">
        <w:t>s</w:t>
      </w:r>
      <w:r w:rsidRPr="006313F3">
        <w:t xml:space="preserve"> and guide implementation of reports into day-to-day practice.</w:t>
      </w:r>
    </w:p>
    <w:p w:rsidR="00B4356D" w:rsidRDefault="00F910A1" w:rsidP="00E27C52">
      <w:pPr>
        <w:pStyle w:val="ListBullet2"/>
      </w:pPr>
      <w:r>
        <w:t>Encourage</w:t>
      </w:r>
      <w:r w:rsidRPr="006313F3">
        <w:t xml:space="preserve"> </w:t>
      </w:r>
      <w:r w:rsidR="00B4356D" w:rsidRPr="006313F3">
        <w:t xml:space="preserve">the team </w:t>
      </w:r>
      <w:r>
        <w:t xml:space="preserve">to </w:t>
      </w:r>
      <w:r w:rsidR="00B4356D" w:rsidRPr="006313F3">
        <w:t xml:space="preserve">complete the </w:t>
      </w:r>
      <w:r w:rsidR="00635137" w:rsidRPr="006313F3">
        <w:t>S</w:t>
      </w:r>
      <w:r w:rsidR="00B4356D" w:rsidRPr="006313F3">
        <w:t>elf-</w:t>
      </w:r>
      <w:r w:rsidR="00635137" w:rsidRPr="006313F3">
        <w:t>A</w:t>
      </w:r>
      <w:r w:rsidR="00B4356D" w:rsidRPr="006313F3">
        <w:t>ssessment worksheet to understand current processes used by the nursing home for risk identification, staff communication, and clinical decisions to help prevent the adverse event of interest.</w:t>
      </w:r>
    </w:p>
    <w:p w:rsidR="008E3AB5" w:rsidRDefault="00F021CD" w:rsidP="00E27C52">
      <w:pPr>
        <w:pStyle w:val="ListBullet2"/>
      </w:pPr>
      <w:r>
        <w:t xml:space="preserve">Study the completed self-assessment to identify ways that the On-Time reports can help staff make adjustments in care plans to prevent adverse events. </w:t>
      </w:r>
    </w:p>
    <w:p w:rsidR="00510B3C" w:rsidRDefault="00510B3C" w:rsidP="00510B3C">
      <w:pPr>
        <w:pStyle w:val="ListBullet2"/>
        <w:numPr>
          <w:ilvl w:val="0"/>
          <w:numId w:val="0"/>
        </w:numPr>
        <w:ind w:left="1080"/>
      </w:pPr>
    </w:p>
    <w:p w:rsidR="00B4356D" w:rsidRDefault="00F021CD" w:rsidP="00E27C52">
      <w:pPr>
        <w:pStyle w:val="ListBullet2"/>
      </w:pPr>
      <w:r w:rsidRPr="006313F3">
        <w:lastRenderedPageBreak/>
        <w:t>Help</w:t>
      </w:r>
      <w:r w:rsidR="00B4356D" w:rsidRPr="006313F3">
        <w:t xml:space="preserve"> </w:t>
      </w:r>
      <w:r w:rsidR="006E7D98" w:rsidRPr="006313F3">
        <w:t xml:space="preserve">the </w:t>
      </w:r>
      <w:r w:rsidR="00B4356D" w:rsidRPr="006313F3">
        <w:t xml:space="preserve">team use the Menu of Implementation Strategies to identify ways to integrate reports into current preventive practices. </w:t>
      </w:r>
    </w:p>
    <w:p w:rsidR="00B4356D" w:rsidRPr="006313F3" w:rsidRDefault="00B4356D" w:rsidP="00E27C52">
      <w:pPr>
        <w:pStyle w:val="ListBullet2"/>
      </w:pPr>
      <w:r w:rsidRPr="006313F3">
        <w:t xml:space="preserve">Help </w:t>
      </w:r>
      <w:r w:rsidR="006E7D98" w:rsidRPr="006313F3">
        <w:t xml:space="preserve">the </w:t>
      </w:r>
      <w:r w:rsidRPr="006313F3">
        <w:t xml:space="preserve">team develop </w:t>
      </w:r>
      <w:r w:rsidR="006E7D98" w:rsidRPr="006313F3">
        <w:t xml:space="preserve">a </w:t>
      </w:r>
      <w:r w:rsidRPr="006313F3">
        <w:t>piloting strategy for fully integrating reports into daily practice.</w:t>
      </w:r>
    </w:p>
    <w:p w:rsidR="00B4356D" w:rsidRPr="006313F3" w:rsidRDefault="00B4356D" w:rsidP="00E27C52">
      <w:pPr>
        <w:pStyle w:val="ListBullet2"/>
      </w:pPr>
      <w:r w:rsidRPr="006313F3">
        <w:t xml:space="preserve">Help </w:t>
      </w:r>
      <w:r w:rsidR="006E7D98" w:rsidRPr="006313F3">
        <w:t xml:space="preserve">the </w:t>
      </w:r>
      <w:r w:rsidRPr="006313F3">
        <w:t xml:space="preserve">team problem solve obstacles that occur during the implementation process. </w:t>
      </w:r>
    </w:p>
    <w:p w:rsidR="00B4356D" w:rsidRPr="00F47F0C" w:rsidRDefault="00B4356D" w:rsidP="00E27C52">
      <w:pPr>
        <w:pStyle w:val="ListBullet"/>
        <w:rPr>
          <w:rFonts w:eastAsia="Times New Roman"/>
        </w:rPr>
      </w:pPr>
      <w:r w:rsidRPr="00F47F0C">
        <w:rPr>
          <w:rFonts w:eastAsia="Times New Roman"/>
        </w:rPr>
        <w:t>Monitor progress by:</w:t>
      </w:r>
      <w:r w:rsidR="00FA20F5" w:rsidRPr="00FA20F5">
        <w:rPr>
          <w:b/>
          <w:noProof/>
          <w:szCs w:val="24"/>
        </w:rPr>
        <w:t xml:space="preserve"> </w:t>
      </w:r>
    </w:p>
    <w:p w:rsidR="00B4356D" w:rsidRPr="006313F3" w:rsidRDefault="00B4356D" w:rsidP="00E27C52">
      <w:pPr>
        <w:pStyle w:val="ListBullet2"/>
      </w:pPr>
      <w:r w:rsidRPr="006313F3">
        <w:t>Tracking implementation progress based on accomplishing Implementation Steps; and</w:t>
      </w:r>
    </w:p>
    <w:p w:rsidR="00B4356D" w:rsidRPr="006313F3" w:rsidRDefault="00B4356D" w:rsidP="00E27C52">
      <w:pPr>
        <w:pStyle w:val="ListBullet2"/>
      </w:pPr>
      <w:r w:rsidRPr="006313F3">
        <w:t xml:space="preserve">Tracking impact with process and outcome measures. This includes helping to identify measures the change team </w:t>
      </w:r>
      <w:r w:rsidR="006E7D98" w:rsidRPr="006313F3">
        <w:t>can</w:t>
      </w:r>
      <w:r w:rsidRPr="006313F3">
        <w:t xml:space="preserve"> use to monitor its own progress.</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B5169F" w:rsidP="00E27C52">
      <w:pPr>
        <w:pStyle w:val="Heading1"/>
        <w:rPr>
          <w:rFonts w:eastAsiaTheme="majorEastAsia"/>
        </w:rPr>
      </w:pPr>
      <w:r>
        <w:rPr>
          <w:rFonts w:eastAsiaTheme="majorEastAsia"/>
          <w:noProof/>
        </w:rPr>
        <w:lastRenderedPageBreak/>
        <w:drawing>
          <wp:anchor distT="0" distB="0" distL="114300" distR="114300" simplePos="0" relativeHeight="251766784" behindDoc="0" locked="0" layoutInCell="1" allowOverlap="1" wp14:anchorId="35001A6C" wp14:editId="60027920">
            <wp:simplePos x="0" y="0"/>
            <wp:positionH relativeFrom="column">
              <wp:posOffset>5394960</wp:posOffset>
            </wp:positionH>
            <wp:positionV relativeFrom="paragraph">
              <wp:posOffset>594360</wp:posOffset>
            </wp:positionV>
            <wp:extent cx="1380744" cy="1033272"/>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On-TimePUHealing_overview_Final_120116_slide9.jpg"/>
                    <pic:cNvPicPr/>
                  </pic:nvPicPr>
                  <pic:blipFill>
                    <a:blip r:embed="rId18">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B968AC" w:rsidRPr="006313F3">
        <w:rPr>
          <w:rFonts w:eastAsiaTheme="majorEastAsia"/>
        </w:rPr>
        <w:t xml:space="preserve">Slide </w:t>
      </w:r>
      <w:r w:rsidR="006278F4" w:rsidRPr="006313F3">
        <w:rPr>
          <w:rFonts w:eastAsiaTheme="majorEastAsia"/>
        </w:rPr>
        <w:t>9</w:t>
      </w:r>
      <w:r w:rsidR="00B968AC" w:rsidRPr="006313F3">
        <w:rPr>
          <w:rFonts w:eastAsiaTheme="majorEastAsia"/>
        </w:rPr>
        <w:t xml:space="preserve">: </w:t>
      </w:r>
      <w:r w:rsidR="006A04B2" w:rsidRPr="006313F3">
        <w:rPr>
          <w:rFonts w:eastAsiaTheme="majorEastAsia"/>
        </w:rPr>
        <w:t xml:space="preserve">On-Time </w:t>
      </w:r>
      <w:r w:rsidR="00B4356D" w:rsidRPr="006313F3">
        <w:rPr>
          <w:rFonts w:eastAsiaTheme="majorEastAsia"/>
        </w:rPr>
        <w:t>Implementation Prerequisites</w:t>
      </w:r>
    </w:p>
    <w:p w:rsidR="005727B5" w:rsidRDefault="002E12AE" w:rsidP="00CD08A1">
      <w:pPr>
        <w:rPr>
          <w:rFonts w:ascii="Arial" w:hAnsi="Arial" w:cs="Arial"/>
          <w:b/>
          <w:szCs w:val="24"/>
        </w:rPr>
      </w:pPr>
      <w:r>
        <w:rPr>
          <w:noProof/>
        </w:rPr>
        <w:drawing>
          <wp:anchor distT="0" distB="0" distL="114300" distR="114300" simplePos="0" relativeHeight="251704320" behindDoc="0" locked="0" layoutInCell="1" allowOverlap="1" wp14:anchorId="3B24F41D" wp14:editId="13B5C059">
            <wp:simplePos x="0" y="0"/>
            <wp:positionH relativeFrom="column">
              <wp:posOffset>0</wp:posOffset>
            </wp:positionH>
            <wp:positionV relativeFrom="paragraph">
              <wp:posOffset>91440</wp:posOffset>
            </wp:positionV>
            <wp:extent cx="475488" cy="713232"/>
            <wp:effectExtent l="0" t="0" r="1270" b="0"/>
            <wp:wrapSquare wrapText="bothSides"/>
            <wp:docPr id="26" name="Picture 26"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szCs w:val="24"/>
        </w:rPr>
        <w:t>SAY:</w:t>
      </w:r>
    </w:p>
    <w:p w:rsidR="00E27C52" w:rsidRDefault="00E27C52" w:rsidP="00E27C52">
      <w:pPr>
        <w:rPr>
          <w:rFonts w:eastAsiaTheme="minorHAnsi"/>
        </w:rPr>
      </w:pPr>
    </w:p>
    <w:p w:rsidR="00B4356D" w:rsidRPr="00F47F0C" w:rsidRDefault="00B4356D" w:rsidP="00E27C52">
      <w:pPr>
        <w:rPr>
          <w:rFonts w:eastAsiaTheme="minorHAnsi"/>
        </w:rPr>
      </w:pPr>
      <w:r w:rsidRPr="00F47F0C">
        <w:rPr>
          <w:rFonts w:eastAsiaTheme="minorHAnsi"/>
        </w:rPr>
        <w:t xml:space="preserve">Nursing homes that </w:t>
      </w:r>
      <w:r w:rsidR="006E7D98" w:rsidRPr="00F47F0C">
        <w:rPr>
          <w:rFonts w:eastAsiaTheme="minorHAnsi"/>
        </w:rPr>
        <w:t>want</w:t>
      </w:r>
      <w:r w:rsidRPr="00F47F0C">
        <w:rPr>
          <w:rFonts w:eastAsiaTheme="minorHAnsi"/>
        </w:rPr>
        <w:t xml:space="preserve"> to implement a</w:t>
      </w:r>
      <w:r w:rsidR="0039261C" w:rsidRPr="00F47F0C">
        <w:rPr>
          <w:rFonts w:eastAsiaTheme="minorHAnsi"/>
        </w:rPr>
        <w:t>n</w:t>
      </w:r>
      <w:r w:rsidRPr="00F47F0C">
        <w:rPr>
          <w:rFonts w:eastAsiaTheme="minorHAnsi"/>
        </w:rPr>
        <w:t xml:space="preserve"> On-Time program must have the following in place:</w:t>
      </w:r>
    </w:p>
    <w:p w:rsidR="00F37257" w:rsidRPr="00F47F0C" w:rsidRDefault="00F854F3" w:rsidP="00E27C52">
      <w:pPr>
        <w:pStyle w:val="ListBullet"/>
        <w:rPr>
          <w:rFonts w:eastAsia="Times New Roman"/>
        </w:rPr>
      </w:pPr>
      <w:r w:rsidRPr="00F47F0C">
        <w:rPr>
          <w:rFonts w:eastAsia="Times New Roman"/>
        </w:rPr>
        <w:t>EMR vendor willing to provide access to On-Time reports</w:t>
      </w:r>
      <w:r w:rsidR="007F511A" w:rsidRPr="00F47F0C">
        <w:rPr>
          <w:rFonts w:eastAsia="Times New Roman"/>
        </w:rPr>
        <w:t>.</w:t>
      </w:r>
    </w:p>
    <w:p w:rsidR="00F37257" w:rsidRPr="00F47F0C" w:rsidRDefault="00F854F3" w:rsidP="00E27C52">
      <w:pPr>
        <w:pStyle w:val="ListBullet"/>
        <w:rPr>
          <w:rFonts w:eastAsia="Times New Roman"/>
        </w:rPr>
      </w:pPr>
      <w:r w:rsidRPr="00F47F0C">
        <w:rPr>
          <w:rFonts w:eastAsia="Times New Roman"/>
        </w:rPr>
        <w:t>Commitment from key leadership, including the DON or administrator</w:t>
      </w:r>
      <w:r w:rsidR="007F511A" w:rsidRPr="00F47F0C">
        <w:rPr>
          <w:rFonts w:eastAsia="Times New Roman"/>
        </w:rPr>
        <w:t>.</w:t>
      </w:r>
    </w:p>
    <w:p w:rsidR="00ED390F" w:rsidRDefault="00ED390F" w:rsidP="00ED390F">
      <w:pPr>
        <w:pStyle w:val="ListBullet"/>
      </w:pPr>
      <w:r>
        <w:rPr>
          <w:rFonts w:eastAsia="Times New Roman"/>
        </w:rPr>
        <w:t>Commitment to provide high-quality data elements to populate reports.</w:t>
      </w:r>
    </w:p>
    <w:p w:rsidR="00F37257" w:rsidRPr="00F47F0C" w:rsidRDefault="00F854F3" w:rsidP="00E27C52">
      <w:pPr>
        <w:pStyle w:val="ListBullet"/>
        <w:rPr>
          <w:rFonts w:eastAsia="Times New Roman"/>
        </w:rPr>
      </w:pPr>
      <w:r w:rsidRPr="00F47F0C">
        <w:rPr>
          <w:rFonts w:eastAsia="Times New Roman"/>
        </w:rPr>
        <w:t xml:space="preserve">Multidisciplinary change team and </w:t>
      </w:r>
      <w:r w:rsidR="00ED390F">
        <w:rPr>
          <w:rFonts w:eastAsia="Times New Roman"/>
        </w:rPr>
        <w:t xml:space="preserve">designated </w:t>
      </w:r>
      <w:r w:rsidRPr="00F47F0C">
        <w:rPr>
          <w:rFonts w:eastAsia="Times New Roman"/>
        </w:rPr>
        <w:t>team champion</w:t>
      </w:r>
      <w:r w:rsidR="007F511A" w:rsidRPr="00F47F0C">
        <w:rPr>
          <w:rFonts w:eastAsia="Times New Roman"/>
        </w:rPr>
        <w:t>.</w:t>
      </w:r>
    </w:p>
    <w:p w:rsidR="00F37257" w:rsidRPr="00F47F0C" w:rsidRDefault="00F854F3" w:rsidP="00E27C52">
      <w:pPr>
        <w:pStyle w:val="ListBullet"/>
        <w:rPr>
          <w:rFonts w:eastAsia="Times New Roman"/>
        </w:rPr>
      </w:pPr>
      <w:r w:rsidRPr="00F47F0C">
        <w:rPr>
          <w:rFonts w:eastAsia="Times New Roman"/>
        </w:rPr>
        <w:t xml:space="preserve">Commitment to work with </w:t>
      </w:r>
      <w:r w:rsidR="0039261C" w:rsidRPr="00F47F0C">
        <w:rPr>
          <w:rFonts w:eastAsia="Times New Roman"/>
        </w:rPr>
        <w:t xml:space="preserve">a </w:t>
      </w:r>
      <w:r w:rsidR="00055DFE" w:rsidRPr="00F47F0C">
        <w:rPr>
          <w:rFonts w:eastAsia="Times New Roman"/>
        </w:rPr>
        <w:t>Facilitator</w:t>
      </w:r>
      <w:r w:rsidRPr="00F47F0C">
        <w:rPr>
          <w:rFonts w:eastAsia="Times New Roman"/>
        </w:rPr>
        <w:t xml:space="preserve"> to learn how to use the reports to prevent adverse events</w:t>
      </w:r>
      <w:r w:rsidR="007F511A" w:rsidRPr="00F47F0C">
        <w:rPr>
          <w:rFonts w:eastAsia="Times New Roman"/>
        </w:rPr>
        <w:t>.</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B968AC" w:rsidP="00E27C52">
      <w:pPr>
        <w:pStyle w:val="Heading1"/>
        <w:rPr>
          <w:rFonts w:eastAsiaTheme="majorEastAsia"/>
        </w:rPr>
      </w:pPr>
      <w:r w:rsidRPr="006313F3">
        <w:rPr>
          <w:rFonts w:eastAsiaTheme="majorEastAsia"/>
        </w:rPr>
        <w:lastRenderedPageBreak/>
        <w:t xml:space="preserve">Slide </w:t>
      </w:r>
      <w:r w:rsidR="006278F4" w:rsidRPr="006313F3">
        <w:rPr>
          <w:rFonts w:eastAsiaTheme="majorEastAsia"/>
        </w:rPr>
        <w:t>10</w:t>
      </w:r>
      <w:r w:rsidRPr="006313F3">
        <w:rPr>
          <w:rFonts w:eastAsiaTheme="majorEastAsia"/>
        </w:rPr>
        <w:t xml:space="preserve">: </w:t>
      </w:r>
      <w:r w:rsidR="006A6F8F">
        <w:rPr>
          <w:rFonts w:eastAsiaTheme="majorEastAsia"/>
        </w:rPr>
        <w:t xml:space="preserve">Functional Specifications </w:t>
      </w:r>
      <w:r w:rsidR="008E3AB5">
        <w:rPr>
          <w:rFonts w:eastAsiaTheme="majorEastAsia"/>
        </w:rPr>
        <w:t>a</w:t>
      </w:r>
      <w:r w:rsidR="006A6F8F">
        <w:rPr>
          <w:rFonts w:eastAsiaTheme="majorEastAsia"/>
        </w:rPr>
        <w:t xml:space="preserve">nd </w:t>
      </w:r>
      <w:r w:rsidR="00B4356D" w:rsidRPr="006313F3">
        <w:rPr>
          <w:rFonts w:eastAsiaTheme="majorEastAsia"/>
        </w:rPr>
        <w:t>EMR Vendors</w:t>
      </w:r>
      <w:r w:rsidR="006E6297" w:rsidRPr="006313F3">
        <w:rPr>
          <w:rFonts w:eastAsiaTheme="majorEastAsia"/>
        </w:rPr>
        <w:t xml:space="preserve"> </w:t>
      </w:r>
    </w:p>
    <w:p w:rsidR="005727B5" w:rsidRDefault="006D5D85" w:rsidP="00CD08A1">
      <w:pPr>
        <w:rPr>
          <w:rFonts w:ascii="Arial" w:hAnsi="Arial" w:cs="Arial"/>
          <w:b/>
          <w:szCs w:val="24"/>
        </w:rPr>
      </w:pPr>
      <w:r>
        <w:rPr>
          <w:rFonts w:eastAsiaTheme="minorHAnsi"/>
          <w:noProof/>
        </w:rPr>
        <w:drawing>
          <wp:anchor distT="0" distB="0" distL="114300" distR="114300" simplePos="0" relativeHeight="251742208" behindDoc="0" locked="0" layoutInCell="1" allowOverlap="1" wp14:anchorId="64541002" wp14:editId="07F6F73E">
            <wp:simplePos x="0" y="0"/>
            <wp:positionH relativeFrom="column">
              <wp:posOffset>5394960</wp:posOffset>
            </wp:positionH>
            <wp:positionV relativeFrom="paragraph">
              <wp:posOffset>0</wp:posOffset>
            </wp:positionV>
            <wp:extent cx="1377696" cy="1033272"/>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9">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2E12AE">
        <w:rPr>
          <w:noProof/>
        </w:rPr>
        <w:drawing>
          <wp:anchor distT="0" distB="0" distL="114300" distR="114300" simplePos="0" relativeHeight="251700224" behindDoc="0" locked="0" layoutInCell="1" allowOverlap="1" wp14:anchorId="4662F2D1" wp14:editId="5D0A044E">
            <wp:simplePos x="0" y="0"/>
            <wp:positionH relativeFrom="column">
              <wp:posOffset>0</wp:posOffset>
            </wp:positionH>
            <wp:positionV relativeFrom="paragraph">
              <wp:posOffset>91440</wp:posOffset>
            </wp:positionV>
            <wp:extent cx="475488" cy="713232"/>
            <wp:effectExtent l="0" t="0" r="1270" b="0"/>
            <wp:wrapSquare wrapText="bothSides"/>
            <wp:docPr id="24" name="Picture 24"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szCs w:val="24"/>
        </w:rPr>
        <w:t>SAY:</w:t>
      </w:r>
    </w:p>
    <w:p w:rsidR="00E27C52" w:rsidRDefault="00E27C52" w:rsidP="00E27C52">
      <w:pPr>
        <w:rPr>
          <w:rFonts w:eastAsiaTheme="minorHAnsi"/>
        </w:rPr>
      </w:pPr>
    </w:p>
    <w:p w:rsidR="006A6F8F" w:rsidRDefault="006A6F8F" w:rsidP="006A6F8F">
      <w:r>
        <w:rPr>
          <w:spacing w:val="-4"/>
        </w:rPr>
        <w:t xml:space="preserve">Technical specifications are available for EMR vendor programmers to develop the reports as designed. Nursing homes would need to work with their vendor to </w:t>
      </w:r>
      <w:r w:rsidRPr="005E44F0">
        <w:t xml:space="preserve">determine the availability of data elements required for each report and to verify that staff are collecting accurate data to populate the needed data elements and collecting information needed for the reports. </w:t>
      </w:r>
      <w:r w:rsidR="00ED390F">
        <w:t>Nursing homes must be aware of any software updates that may affect availability of reports.</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B968AC" w:rsidP="00AD7E13">
      <w:pPr>
        <w:pStyle w:val="Heading1"/>
        <w:rPr>
          <w:rFonts w:eastAsiaTheme="majorEastAsia"/>
        </w:rPr>
      </w:pPr>
      <w:r w:rsidRPr="006313F3">
        <w:rPr>
          <w:rFonts w:eastAsiaTheme="majorEastAsia"/>
        </w:rPr>
        <w:lastRenderedPageBreak/>
        <w:t>Slide 1</w:t>
      </w:r>
      <w:r w:rsidR="006278F4" w:rsidRPr="006313F3">
        <w:rPr>
          <w:rFonts w:eastAsiaTheme="majorEastAsia"/>
        </w:rPr>
        <w:t>1</w:t>
      </w:r>
      <w:r w:rsidRPr="006313F3">
        <w:rPr>
          <w:rFonts w:eastAsiaTheme="majorEastAsia"/>
        </w:rPr>
        <w:t xml:space="preserve">: </w:t>
      </w:r>
      <w:r w:rsidR="00B4356D" w:rsidRPr="006313F3">
        <w:rPr>
          <w:rFonts w:eastAsiaTheme="majorEastAsia"/>
        </w:rPr>
        <w:t>Facilitator Role: Preliminary Support</w:t>
      </w:r>
    </w:p>
    <w:p w:rsidR="005727B5" w:rsidRDefault="006D5D85" w:rsidP="00CD08A1">
      <w:pPr>
        <w:rPr>
          <w:rFonts w:ascii="Arial" w:hAnsi="Arial" w:cs="Arial"/>
          <w:b/>
          <w:szCs w:val="24"/>
        </w:rPr>
      </w:pPr>
      <w:r>
        <w:rPr>
          <w:rFonts w:eastAsia="Times New Roman"/>
          <w:noProof/>
        </w:rPr>
        <w:drawing>
          <wp:anchor distT="0" distB="0" distL="114300" distR="114300" simplePos="0" relativeHeight="251743232" behindDoc="0" locked="0" layoutInCell="1" allowOverlap="1" wp14:anchorId="3C103076" wp14:editId="54200585">
            <wp:simplePos x="0" y="0"/>
            <wp:positionH relativeFrom="column">
              <wp:posOffset>5394960</wp:posOffset>
            </wp:positionH>
            <wp:positionV relativeFrom="paragraph">
              <wp:posOffset>228600</wp:posOffset>
            </wp:positionV>
            <wp:extent cx="1377696" cy="1033272"/>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0">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AD7E13">
        <w:rPr>
          <w:noProof/>
        </w:rPr>
        <w:drawing>
          <wp:anchor distT="0" distB="0" distL="114300" distR="114300" simplePos="0" relativeHeight="251702272" behindDoc="0" locked="0" layoutInCell="1" allowOverlap="1" wp14:anchorId="6FD6CD87" wp14:editId="1E97AE8E">
            <wp:simplePos x="0" y="0"/>
            <wp:positionH relativeFrom="column">
              <wp:posOffset>0</wp:posOffset>
            </wp:positionH>
            <wp:positionV relativeFrom="paragraph">
              <wp:posOffset>91440</wp:posOffset>
            </wp:positionV>
            <wp:extent cx="475488" cy="713232"/>
            <wp:effectExtent l="0" t="0" r="1270" b="0"/>
            <wp:wrapSquare wrapText="bothSides"/>
            <wp:docPr id="25" name="Picture 25"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szCs w:val="24"/>
        </w:rPr>
        <w:t>SAY:</w:t>
      </w:r>
    </w:p>
    <w:p w:rsidR="00AD7E13" w:rsidRDefault="00AD7E13" w:rsidP="00AD7E13">
      <w:pPr>
        <w:rPr>
          <w:rFonts w:eastAsiaTheme="minorHAnsi"/>
        </w:rPr>
      </w:pPr>
    </w:p>
    <w:p w:rsidR="00B4356D" w:rsidRPr="00F47F0C" w:rsidRDefault="006E6297" w:rsidP="00AD7E13">
      <w:pPr>
        <w:rPr>
          <w:rFonts w:eastAsiaTheme="minorHAnsi"/>
        </w:rPr>
      </w:pPr>
      <w:r w:rsidRPr="00F47F0C">
        <w:rPr>
          <w:rFonts w:eastAsiaTheme="minorHAnsi"/>
        </w:rPr>
        <w:t>Before</w:t>
      </w:r>
      <w:r w:rsidR="00B4356D" w:rsidRPr="00F47F0C">
        <w:rPr>
          <w:rFonts w:eastAsiaTheme="minorHAnsi"/>
        </w:rPr>
        <w:t xml:space="preserve"> the </w:t>
      </w:r>
      <w:r w:rsidRPr="00F47F0C">
        <w:rPr>
          <w:rFonts w:eastAsiaTheme="minorHAnsi"/>
        </w:rPr>
        <w:t>On-Time training begins</w:t>
      </w:r>
      <w:r w:rsidR="00B4356D" w:rsidRPr="00F47F0C">
        <w:rPr>
          <w:rFonts w:eastAsiaTheme="minorHAnsi"/>
        </w:rPr>
        <w:t xml:space="preserve">, the </w:t>
      </w:r>
      <w:r w:rsidR="00055DFE" w:rsidRPr="00F47F0C">
        <w:rPr>
          <w:rFonts w:eastAsiaTheme="minorHAnsi"/>
        </w:rPr>
        <w:t>Facilitator</w:t>
      </w:r>
      <w:r w:rsidR="00B4356D" w:rsidRPr="00F47F0C">
        <w:rPr>
          <w:rFonts w:eastAsiaTheme="minorHAnsi"/>
        </w:rPr>
        <w:t xml:space="preserve"> should:</w:t>
      </w:r>
    </w:p>
    <w:p w:rsidR="00B4356D" w:rsidRPr="00F47F0C" w:rsidRDefault="00B4356D" w:rsidP="00AD7E13">
      <w:pPr>
        <w:pStyle w:val="ListBullet"/>
        <w:rPr>
          <w:rFonts w:eastAsia="Times New Roman"/>
        </w:rPr>
      </w:pPr>
      <w:r w:rsidRPr="00F47F0C">
        <w:rPr>
          <w:rFonts w:eastAsia="Times New Roman"/>
        </w:rPr>
        <w:t>Provide input on the composition of the change team and selection of the program champion. The team should be multidisciplinary</w:t>
      </w:r>
      <w:r w:rsidR="006E6297" w:rsidRPr="00F47F0C">
        <w:rPr>
          <w:rFonts w:eastAsia="Times New Roman"/>
        </w:rPr>
        <w:t>,</w:t>
      </w:r>
      <w:r w:rsidRPr="00F47F0C">
        <w:rPr>
          <w:rFonts w:eastAsia="Times New Roman"/>
        </w:rPr>
        <w:t xml:space="preserve"> </w:t>
      </w:r>
      <w:r w:rsidR="006E6297" w:rsidRPr="00F47F0C">
        <w:rPr>
          <w:rFonts w:eastAsia="Times New Roman"/>
        </w:rPr>
        <w:t xml:space="preserve">and </w:t>
      </w:r>
      <w:r w:rsidRPr="00F47F0C">
        <w:rPr>
          <w:rFonts w:eastAsia="Times New Roman"/>
        </w:rPr>
        <w:t>there is a core team of essential members</w:t>
      </w:r>
      <w:r w:rsidR="00541029" w:rsidRPr="00F47F0C">
        <w:rPr>
          <w:rFonts w:eastAsia="Times New Roman"/>
        </w:rPr>
        <w:t>,</w:t>
      </w:r>
      <w:r w:rsidR="00F707CB" w:rsidRPr="00F47F0C">
        <w:rPr>
          <w:rFonts w:eastAsia="Times New Roman"/>
        </w:rPr>
        <w:t xml:space="preserve"> </w:t>
      </w:r>
      <w:r w:rsidR="00751832" w:rsidRPr="00F47F0C">
        <w:rPr>
          <w:rFonts w:eastAsia="Times New Roman"/>
        </w:rPr>
        <w:t xml:space="preserve">depending on the </w:t>
      </w:r>
      <w:r w:rsidR="00BB459B" w:rsidRPr="00F47F0C">
        <w:rPr>
          <w:rFonts w:eastAsia="Times New Roman"/>
        </w:rPr>
        <w:t xml:space="preserve">adverse event </w:t>
      </w:r>
      <w:r w:rsidR="00751832" w:rsidRPr="00F47F0C">
        <w:rPr>
          <w:rFonts w:eastAsia="Times New Roman"/>
        </w:rPr>
        <w:t>selected</w:t>
      </w:r>
      <w:r w:rsidR="00623D01" w:rsidRPr="00F47F0C">
        <w:rPr>
          <w:rFonts w:eastAsia="Times New Roman"/>
        </w:rPr>
        <w:t xml:space="preserve"> and the key risk factors involved. For example</w:t>
      </w:r>
      <w:r w:rsidR="00F707CB" w:rsidRPr="00F47F0C">
        <w:rPr>
          <w:rFonts w:eastAsia="Times New Roman"/>
        </w:rPr>
        <w:t>,</w:t>
      </w:r>
      <w:r w:rsidR="00623D01" w:rsidRPr="00F47F0C">
        <w:rPr>
          <w:rFonts w:eastAsia="Times New Roman"/>
        </w:rPr>
        <w:t xml:space="preserve"> the dieti</w:t>
      </w:r>
      <w:r w:rsidR="00B04C12" w:rsidRPr="00F47F0C">
        <w:rPr>
          <w:rFonts w:eastAsia="Times New Roman"/>
        </w:rPr>
        <w:t>t</w:t>
      </w:r>
      <w:r w:rsidR="00623D01" w:rsidRPr="00F47F0C">
        <w:rPr>
          <w:rFonts w:eastAsia="Times New Roman"/>
        </w:rPr>
        <w:t xml:space="preserve">ian is an important member of a pressure ulcer </w:t>
      </w:r>
      <w:r w:rsidR="00CF7A4B">
        <w:rPr>
          <w:rFonts w:eastAsia="Times New Roman"/>
        </w:rPr>
        <w:t>healing</w:t>
      </w:r>
      <w:r w:rsidR="00CF7A4B" w:rsidRPr="00F47F0C">
        <w:rPr>
          <w:rFonts w:eastAsia="Times New Roman"/>
        </w:rPr>
        <w:t xml:space="preserve"> </w:t>
      </w:r>
      <w:r w:rsidR="00623D01" w:rsidRPr="00F47F0C">
        <w:rPr>
          <w:rFonts w:eastAsia="Times New Roman"/>
        </w:rPr>
        <w:t xml:space="preserve">team because declining nutrition is a key risk factor. The core team should minimally include clinical leadership (DON or </w:t>
      </w:r>
      <w:r w:rsidR="008E3AB5">
        <w:rPr>
          <w:rFonts w:eastAsia="Times New Roman"/>
        </w:rPr>
        <w:t xml:space="preserve">assistant </w:t>
      </w:r>
      <w:r w:rsidR="00623D01" w:rsidRPr="00F47F0C">
        <w:rPr>
          <w:rFonts w:eastAsia="Times New Roman"/>
        </w:rPr>
        <w:t>DON</w:t>
      </w:r>
      <w:r w:rsidR="008E3AB5">
        <w:rPr>
          <w:rFonts w:eastAsia="Times New Roman"/>
        </w:rPr>
        <w:t xml:space="preserve"> [ADON]</w:t>
      </w:r>
      <w:r w:rsidR="00623D01" w:rsidRPr="00F47F0C">
        <w:rPr>
          <w:rFonts w:eastAsia="Times New Roman"/>
        </w:rPr>
        <w:t>), nurse managers</w:t>
      </w:r>
      <w:r w:rsidR="00B04C12" w:rsidRPr="00F47F0C">
        <w:rPr>
          <w:rFonts w:eastAsia="Times New Roman"/>
        </w:rPr>
        <w:t>,</w:t>
      </w:r>
      <w:r w:rsidR="00623D01" w:rsidRPr="00F47F0C">
        <w:rPr>
          <w:rFonts w:eastAsia="Times New Roman"/>
        </w:rPr>
        <w:t xml:space="preserve"> and nursing assistants. The staff educator may be important as well if retraining is </w:t>
      </w:r>
      <w:r w:rsidR="00B04C12" w:rsidRPr="00F47F0C">
        <w:rPr>
          <w:rFonts w:eastAsia="Times New Roman"/>
        </w:rPr>
        <w:t>needed</w:t>
      </w:r>
      <w:r w:rsidR="00623D01" w:rsidRPr="00F47F0C">
        <w:rPr>
          <w:rFonts w:eastAsia="Times New Roman"/>
        </w:rPr>
        <w:t>, for example</w:t>
      </w:r>
      <w:r w:rsidR="00B04C12" w:rsidRPr="00F47F0C">
        <w:rPr>
          <w:rFonts w:eastAsia="Times New Roman"/>
        </w:rPr>
        <w:t>,</w:t>
      </w:r>
      <w:r w:rsidR="00623D01" w:rsidRPr="00F47F0C">
        <w:rPr>
          <w:rFonts w:eastAsia="Times New Roman"/>
        </w:rPr>
        <w:t xml:space="preserve"> due to turnover of staff. </w:t>
      </w:r>
      <w:r w:rsidRPr="00F47F0C">
        <w:rPr>
          <w:rFonts w:eastAsia="Times New Roman"/>
        </w:rPr>
        <w:t>The program champion should be someone with a high level of interest in and enthusiasm for the program and with the authority to make assignments as needed.</w:t>
      </w:r>
    </w:p>
    <w:p w:rsidR="00B4356D" w:rsidRPr="00F47F0C" w:rsidRDefault="00B4356D" w:rsidP="00AD7E13">
      <w:pPr>
        <w:pStyle w:val="ListBullet"/>
        <w:rPr>
          <w:rFonts w:eastAsia="Times New Roman"/>
        </w:rPr>
      </w:pPr>
      <w:r w:rsidRPr="00F47F0C">
        <w:rPr>
          <w:rFonts w:eastAsia="Times New Roman"/>
        </w:rPr>
        <w:t xml:space="preserve">Meet with the program champion to explain the </w:t>
      </w:r>
      <w:r w:rsidR="008E3AB5">
        <w:rPr>
          <w:rFonts w:eastAsia="Times New Roman"/>
        </w:rPr>
        <w:t>F</w:t>
      </w:r>
      <w:r w:rsidRPr="00F47F0C">
        <w:rPr>
          <w:rFonts w:eastAsia="Times New Roman"/>
        </w:rPr>
        <w:t>acilitat</w:t>
      </w:r>
      <w:r w:rsidR="008E3AB5">
        <w:rPr>
          <w:rFonts w:eastAsia="Times New Roman"/>
        </w:rPr>
        <w:t>or’s</w:t>
      </w:r>
      <w:r w:rsidRPr="00F47F0C">
        <w:rPr>
          <w:rFonts w:eastAsia="Times New Roman"/>
        </w:rPr>
        <w:t xml:space="preserve"> role in the implementation process, discuss the responsibilities of the facility</w:t>
      </w:r>
      <w:r w:rsidR="006E6297" w:rsidRPr="00F47F0C">
        <w:rPr>
          <w:rFonts w:eastAsia="Times New Roman"/>
        </w:rPr>
        <w:t>,</w:t>
      </w:r>
      <w:r w:rsidRPr="00F47F0C">
        <w:rPr>
          <w:rFonts w:eastAsia="Times New Roman"/>
        </w:rPr>
        <w:t xml:space="preserve"> and plan how the program champion and </w:t>
      </w:r>
      <w:r w:rsidR="00055DFE" w:rsidRPr="00F47F0C">
        <w:rPr>
          <w:rFonts w:eastAsia="Times New Roman"/>
        </w:rPr>
        <w:t>Facilitator</w:t>
      </w:r>
      <w:r w:rsidRPr="00F47F0C">
        <w:rPr>
          <w:rFonts w:eastAsia="Times New Roman"/>
        </w:rPr>
        <w:t xml:space="preserve"> will work together.</w:t>
      </w:r>
    </w:p>
    <w:p w:rsidR="00B4356D" w:rsidRPr="00F47F0C" w:rsidRDefault="00B4356D" w:rsidP="00AD7E13">
      <w:pPr>
        <w:pStyle w:val="ListBullet"/>
        <w:rPr>
          <w:rFonts w:eastAsia="Times New Roman"/>
        </w:rPr>
      </w:pPr>
      <w:r w:rsidRPr="00F47F0C">
        <w:rPr>
          <w:rFonts w:eastAsia="Times New Roman"/>
        </w:rPr>
        <w:t>Verify that the reports are in the system and can be accessed</w:t>
      </w:r>
      <w:r w:rsidR="00ED390F">
        <w:rPr>
          <w:rFonts w:eastAsia="Times New Roman"/>
        </w:rPr>
        <w:t xml:space="preserve"> in a timely manner</w:t>
      </w:r>
      <w:r w:rsidRPr="00F47F0C">
        <w:rPr>
          <w:rFonts w:eastAsia="Times New Roman"/>
        </w:rPr>
        <w:t xml:space="preserve">. </w:t>
      </w:r>
      <w:r w:rsidR="006E6297" w:rsidRPr="00F47F0C">
        <w:rPr>
          <w:rFonts w:eastAsia="Times New Roman"/>
        </w:rPr>
        <w:t>A</w:t>
      </w:r>
      <w:r w:rsidRPr="00F47F0C">
        <w:rPr>
          <w:rFonts w:eastAsia="Times New Roman"/>
        </w:rPr>
        <w:t>sk each team member to access the report to ensure that all have “permission” to see the report, and test that the report can be printed.</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B968AC" w:rsidP="00AD7E13">
      <w:pPr>
        <w:pStyle w:val="Heading1"/>
        <w:rPr>
          <w:rFonts w:eastAsiaTheme="majorEastAsia"/>
        </w:rPr>
      </w:pPr>
      <w:r w:rsidRPr="006313F3">
        <w:rPr>
          <w:rFonts w:eastAsiaTheme="majorEastAsia"/>
        </w:rPr>
        <w:lastRenderedPageBreak/>
        <w:t xml:space="preserve">Slide </w:t>
      </w:r>
      <w:r w:rsidR="00E37DAA" w:rsidRPr="006313F3">
        <w:rPr>
          <w:rFonts w:eastAsiaTheme="majorEastAsia"/>
        </w:rPr>
        <w:t>1</w:t>
      </w:r>
      <w:r w:rsidR="006278F4" w:rsidRPr="006313F3">
        <w:rPr>
          <w:rFonts w:eastAsiaTheme="majorEastAsia"/>
        </w:rPr>
        <w:t>2</w:t>
      </w:r>
      <w:r w:rsidRPr="006313F3">
        <w:rPr>
          <w:rFonts w:eastAsiaTheme="majorEastAsia"/>
        </w:rPr>
        <w:t xml:space="preserve">: </w:t>
      </w:r>
      <w:r w:rsidR="00B4356D" w:rsidRPr="006313F3">
        <w:rPr>
          <w:rFonts w:eastAsiaTheme="majorEastAsia"/>
        </w:rPr>
        <w:t>Evidence</w:t>
      </w:r>
      <w:r w:rsidR="006E6297" w:rsidRPr="006313F3">
        <w:rPr>
          <w:rFonts w:eastAsiaTheme="majorEastAsia"/>
        </w:rPr>
        <w:t xml:space="preserve"> </w:t>
      </w:r>
      <w:r w:rsidR="00B4356D" w:rsidRPr="006313F3">
        <w:rPr>
          <w:rFonts w:eastAsiaTheme="majorEastAsia"/>
        </w:rPr>
        <w:t>Base for On-Time Reports</w:t>
      </w:r>
    </w:p>
    <w:p w:rsidR="005727B5" w:rsidRDefault="006D5D85" w:rsidP="00CD08A1">
      <w:pPr>
        <w:rPr>
          <w:rFonts w:ascii="Arial" w:hAnsi="Arial" w:cs="Arial"/>
          <w:b/>
          <w:szCs w:val="24"/>
        </w:rPr>
      </w:pPr>
      <w:r>
        <w:rPr>
          <w:rFonts w:eastAsiaTheme="minorHAnsi"/>
          <w:noProof/>
        </w:rPr>
        <w:drawing>
          <wp:anchor distT="0" distB="0" distL="114300" distR="114300" simplePos="0" relativeHeight="251744256" behindDoc="0" locked="0" layoutInCell="1" allowOverlap="1" wp14:anchorId="27E37148" wp14:editId="5B7D8EAD">
            <wp:simplePos x="0" y="0"/>
            <wp:positionH relativeFrom="column">
              <wp:posOffset>5394960</wp:posOffset>
            </wp:positionH>
            <wp:positionV relativeFrom="paragraph">
              <wp:posOffset>228600</wp:posOffset>
            </wp:positionV>
            <wp:extent cx="1377696" cy="1033272"/>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1">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2E12AE">
        <w:rPr>
          <w:noProof/>
        </w:rPr>
        <w:drawing>
          <wp:anchor distT="0" distB="0" distL="114300" distR="114300" simplePos="0" relativeHeight="251696128" behindDoc="0" locked="0" layoutInCell="1" allowOverlap="1" wp14:anchorId="30556637" wp14:editId="573F0659">
            <wp:simplePos x="0" y="0"/>
            <wp:positionH relativeFrom="column">
              <wp:posOffset>0</wp:posOffset>
            </wp:positionH>
            <wp:positionV relativeFrom="paragraph">
              <wp:posOffset>91440</wp:posOffset>
            </wp:positionV>
            <wp:extent cx="475488" cy="713232"/>
            <wp:effectExtent l="0" t="0" r="1270" b="0"/>
            <wp:wrapSquare wrapText="bothSides"/>
            <wp:docPr id="22" name="Picture 22"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530"/>
        <w:rPr>
          <w:rFonts w:ascii="Arial" w:hAnsi="Arial" w:cs="Arial"/>
          <w:szCs w:val="24"/>
        </w:rPr>
      </w:pPr>
      <w:r w:rsidRPr="0066502D">
        <w:rPr>
          <w:rFonts w:cs="Arial"/>
          <w:b/>
          <w:szCs w:val="24"/>
        </w:rPr>
        <w:t>SAY:</w:t>
      </w:r>
    </w:p>
    <w:p w:rsidR="00AD7E13" w:rsidRDefault="00AD7E13" w:rsidP="00AD7E13">
      <w:pPr>
        <w:rPr>
          <w:rFonts w:eastAsiaTheme="minorHAnsi"/>
        </w:rPr>
      </w:pPr>
    </w:p>
    <w:p w:rsidR="00B4356D" w:rsidRPr="006313F3" w:rsidRDefault="00B4356D" w:rsidP="00AD7E13">
      <w:pPr>
        <w:rPr>
          <w:rFonts w:eastAsiaTheme="minorHAnsi"/>
        </w:rPr>
      </w:pPr>
      <w:r w:rsidRPr="006313F3">
        <w:rPr>
          <w:rFonts w:eastAsiaTheme="minorHAnsi"/>
        </w:rPr>
        <w:t>Work on On-Time started in 2003. It was developed with funding from the Agency for Healthcare Research and Quality (AHRQ).</w:t>
      </w:r>
    </w:p>
    <w:p w:rsidR="00B4356D" w:rsidRPr="006313F3" w:rsidRDefault="006E6297" w:rsidP="00AD7E13">
      <w:r w:rsidRPr="006313F3">
        <w:rPr>
          <w:rFonts w:eastAsiaTheme="minorHAnsi"/>
        </w:rPr>
        <w:t>D</w:t>
      </w:r>
      <w:r w:rsidR="00B4356D" w:rsidRPr="006313F3">
        <w:rPr>
          <w:rFonts w:eastAsiaTheme="minorHAnsi"/>
        </w:rPr>
        <w:t xml:space="preserve">evelopment of each </w:t>
      </w:r>
      <w:r w:rsidR="0039261C" w:rsidRPr="006313F3">
        <w:rPr>
          <w:rFonts w:eastAsiaTheme="minorHAnsi"/>
        </w:rPr>
        <w:t>set of reports</w:t>
      </w:r>
      <w:r w:rsidR="00B4356D" w:rsidRPr="006313F3">
        <w:rPr>
          <w:rFonts w:eastAsiaTheme="minorHAnsi"/>
        </w:rPr>
        <w:t xml:space="preserve"> began with a detailed literature review of risk factors associated with </w:t>
      </w:r>
      <w:r w:rsidR="008E3AB5">
        <w:rPr>
          <w:rFonts w:eastAsiaTheme="minorHAnsi"/>
        </w:rPr>
        <w:t xml:space="preserve">the </w:t>
      </w:r>
      <w:r w:rsidR="00B4356D" w:rsidRPr="006313F3">
        <w:rPr>
          <w:rFonts w:eastAsiaTheme="minorHAnsi"/>
        </w:rPr>
        <w:t>adverse event</w:t>
      </w:r>
      <w:r w:rsidR="00536DB5" w:rsidRPr="006313F3">
        <w:rPr>
          <w:rFonts w:eastAsiaTheme="minorHAnsi"/>
        </w:rPr>
        <w:t xml:space="preserve"> of interest</w:t>
      </w:r>
      <w:r w:rsidR="00B4356D" w:rsidRPr="006313F3">
        <w:rPr>
          <w:rFonts w:eastAsiaTheme="minorHAnsi"/>
        </w:rPr>
        <w:t>. The reports were designed with input from a workgroup comp</w:t>
      </w:r>
      <w:r w:rsidRPr="006313F3">
        <w:rPr>
          <w:rFonts w:eastAsiaTheme="minorHAnsi"/>
        </w:rPr>
        <w:t>o</w:t>
      </w:r>
      <w:r w:rsidR="00B4356D" w:rsidRPr="006313F3">
        <w:rPr>
          <w:rFonts w:eastAsiaTheme="minorHAnsi"/>
        </w:rPr>
        <w:t>sed of nursing home staff with knowledge of nursing home operations</w:t>
      </w:r>
      <w:r w:rsidRPr="006313F3">
        <w:rPr>
          <w:rFonts w:eastAsiaTheme="minorHAnsi"/>
        </w:rPr>
        <w:t>.</w:t>
      </w:r>
      <w:r w:rsidR="00B4356D" w:rsidRPr="006313F3">
        <w:rPr>
          <w:rFonts w:eastAsiaTheme="minorHAnsi"/>
        </w:rPr>
        <w:t xml:space="preserve"> </w:t>
      </w:r>
      <w:r w:rsidRPr="006313F3">
        <w:rPr>
          <w:rFonts w:eastAsiaTheme="minorHAnsi"/>
        </w:rPr>
        <w:t>They</w:t>
      </w:r>
      <w:r w:rsidR="00B4356D" w:rsidRPr="006313F3">
        <w:rPr>
          <w:rFonts w:eastAsiaTheme="minorHAnsi"/>
        </w:rPr>
        <w:t xml:space="preserve"> provided input on the design and content of the reports and helped assess the reports for usefulness, appropriateness, and feasibility. Clinicians and leading medical</w:t>
      </w:r>
      <w:r w:rsidR="00B4356D" w:rsidRPr="006313F3">
        <w:t xml:space="preserve"> </w:t>
      </w:r>
      <w:r w:rsidR="00B4356D" w:rsidRPr="006313F3">
        <w:rPr>
          <w:rFonts w:eastAsiaTheme="minorHAnsi"/>
        </w:rPr>
        <w:t>experts also provided input.</w:t>
      </w:r>
      <w:r w:rsidR="00B4356D" w:rsidRPr="006313F3">
        <w:t xml:space="preserve"> </w:t>
      </w:r>
    </w:p>
    <w:p w:rsidR="00B4356D" w:rsidRPr="006313F3" w:rsidRDefault="00536DB5" w:rsidP="00AD7E13">
      <w:pPr>
        <w:rPr>
          <w:rFonts w:eastAsiaTheme="minorHAnsi"/>
        </w:rPr>
      </w:pPr>
      <w:r w:rsidRPr="006313F3">
        <w:rPr>
          <w:rFonts w:eastAsiaTheme="minorHAnsi"/>
        </w:rPr>
        <w:t>Reports</w:t>
      </w:r>
      <w:r w:rsidR="00B4356D" w:rsidRPr="006313F3">
        <w:rPr>
          <w:rFonts w:eastAsiaTheme="minorHAnsi"/>
        </w:rPr>
        <w:t xml:space="preserve"> were then tested in actual clinical settings to confirm that reports were feasible for use in clinical practice and did not impede clinical workflow. The design process resulted in functional specifications for nursing home EMR vendors to use in developing the software to generate the reports.</w:t>
      </w:r>
    </w:p>
    <w:p w:rsidR="00B4356D" w:rsidRPr="006313F3" w:rsidRDefault="00B4356D" w:rsidP="00AD7E13">
      <w:pPr>
        <w:rPr>
          <w:rFonts w:eastAsiaTheme="minorHAnsi"/>
        </w:rPr>
      </w:pPr>
      <w:r w:rsidRPr="006313F3">
        <w:rPr>
          <w:rFonts w:eastAsiaTheme="minorHAnsi"/>
        </w:rPr>
        <w:t xml:space="preserve">Some of the </w:t>
      </w:r>
      <w:r w:rsidR="00421E5A" w:rsidRPr="006313F3">
        <w:rPr>
          <w:rFonts w:eastAsiaTheme="minorHAnsi"/>
        </w:rPr>
        <w:t>parts</w:t>
      </w:r>
      <w:r w:rsidRPr="006313F3">
        <w:rPr>
          <w:rFonts w:eastAsiaTheme="minorHAnsi"/>
        </w:rPr>
        <w:t xml:space="preserve"> have been subjected to evaluation studies to assess their impact on patient outcomes. For example:</w:t>
      </w:r>
    </w:p>
    <w:p w:rsidR="00B4356D" w:rsidRPr="00F47F0C" w:rsidRDefault="00B4356D" w:rsidP="00AD7E13">
      <w:pPr>
        <w:pStyle w:val="ListBullet"/>
        <w:rPr>
          <w:rFonts w:eastAsia="Times New Roman"/>
        </w:rPr>
      </w:pPr>
      <w:r w:rsidRPr="00F47F0C">
        <w:rPr>
          <w:rFonts w:eastAsia="Times New Roman"/>
        </w:rPr>
        <w:t xml:space="preserve">Pressure Ulcer Prevention has been pilot tested in more than 50 nursing homes across the country; several studies have shown significant reductions in pressure ulcer incidence rates when On-Time </w:t>
      </w:r>
      <w:r w:rsidR="00510E90" w:rsidRPr="00F47F0C">
        <w:rPr>
          <w:rFonts w:eastAsia="Times New Roman"/>
        </w:rPr>
        <w:t>pressure ulcer prevention reports were integrated into day</w:t>
      </w:r>
      <w:r w:rsidR="00B52D4B" w:rsidRPr="00F47F0C">
        <w:rPr>
          <w:rFonts w:eastAsia="Times New Roman"/>
        </w:rPr>
        <w:t>-</w:t>
      </w:r>
      <w:r w:rsidR="00510E90" w:rsidRPr="00F47F0C">
        <w:rPr>
          <w:rFonts w:eastAsia="Times New Roman"/>
        </w:rPr>
        <w:t>to</w:t>
      </w:r>
      <w:r w:rsidR="00B52D4B" w:rsidRPr="00F47F0C">
        <w:rPr>
          <w:rFonts w:eastAsia="Times New Roman"/>
        </w:rPr>
        <w:t>-</w:t>
      </w:r>
      <w:r w:rsidR="00510E90" w:rsidRPr="00F47F0C">
        <w:rPr>
          <w:rFonts w:eastAsia="Times New Roman"/>
        </w:rPr>
        <w:t>day workflow.</w:t>
      </w:r>
      <w:r w:rsidRPr="00F47F0C">
        <w:rPr>
          <w:rFonts w:eastAsia="Times New Roman"/>
        </w:rPr>
        <w:t xml:space="preserve"> </w:t>
      </w:r>
    </w:p>
    <w:p w:rsidR="00B4356D" w:rsidRPr="00F47F0C" w:rsidRDefault="00B4356D" w:rsidP="00AD7E13">
      <w:pPr>
        <w:pStyle w:val="ListBullet"/>
        <w:rPr>
          <w:rFonts w:eastAsia="Times New Roman"/>
        </w:rPr>
      </w:pPr>
      <w:r w:rsidRPr="00F47F0C">
        <w:rPr>
          <w:rFonts w:eastAsia="Times New Roman"/>
        </w:rPr>
        <w:t xml:space="preserve">Pressure Ulcer Healing, </w:t>
      </w:r>
      <w:proofErr w:type="gramStart"/>
      <w:r w:rsidRPr="00F47F0C">
        <w:rPr>
          <w:rFonts w:eastAsia="Times New Roman"/>
        </w:rPr>
        <w:t>Falls</w:t>
      </w:r>
      <w:proofErr w:type="gramEnd"/>
      <w:r w:rsidRPr="00F47F0C">
        <w:rPr>
          <w:rFonts w:eastAsia="Times New Roman"/>
        </w:rPr>
        <w:t xml:space="preserve">, and Avoidable Hospitalization </w:t>
      </w:r>
      <w:r w:rsidR="00510E90" w:rsidRPr="00F47F0C">
        <w:rPr>
          <w:rFonts w:eastAsia="Times New Roman"/>
        </w:rPr>
        <w:t xml:space="preserve">reports and worksheets </w:t>
      </w:r>
      <w:r w:rsidRPr="00F47F0C">
        <w:rPr>
          <w:rFonts w:eastAsia="Times New Roman"/>
        </w:rPr>
        <w:t>have been tested for feasibility and usefulness</w:t>
      </w:r>
      <w:r w:rsidR="00577D0A">
        <w:rPr>
          <w:rFonts w:eastAsia="Times New Roman"/>
        </w:rPr>
        <w:t xml:space="preserve"> and content is based on review of the published literature concerning the risks and treatments associated with the adverse outcome of focus.</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B968AC" w:rsidP="00AD7E13">
      <w:pPr>
        <w:pStyle w:val="Heading1"/>
        <w:rPr>
          <w:rFonts w:eastAsiaTheme="majorEastAsia"/>
        </w:rPr>
      </w:pPr>
      <w:r w:rsidRPr="006313F3">
        <w:rPr>
          <w:rFonts w:eastAsiaTheme="majorEastAsia"/>
        </w:rPr>
        <w:lastRenderedPageBreak/>
        <w:t xml:space="preserve">Slide </w:t>
      </w:r>
      <w:r w:rsidR="00E37DAA" w:rsidRPr="006313F3">
        <w:rPr>
          <w:rFonts w:eastAsiaTheme="majorEastAsia"/>
        </w:rPr>
        <w:t>1</w:t>
      </w:r>
      <w:r w:rsidR="006278F4" w:rsidRPr="006313F3">
        <w:rPr>
          <w:rFonts w:eastAsiaTheme="majorEastAsia"/>
        </w:rPr>
        <w:t>3</w:t>
      </w:r>
      <w:r w:rsidRPr="006313F3">
        <w:rPr>
          <w:rFonts w:eastAsiaTheme="majorEastAsia"/>
        </w:rPr>
        <w:t xml:space="preserve">: </w:t>
      </w:r>
      <w:r w:rsidR="00B4356D" w:rsidRPr="006313F3">
        <w:rPr>
          <w:rFonts w:eastAsiaTheme="majorEastAsia"/>
        </w:rPr>
        <w:t>Overview of On-Time Reports</w:t>
      </w:r>
    </w:p>
    <w:p w:rsidR="005727B5" w:rsidRDefault="00260F78" w:rsidP="00CD08A1">
      <w:pPr>
        <w:rPr>
          <w:rFonts w:ascii="Arial" w:hAnsi="Arial" w:cs="Arial"/>
          <w:b/>
          <w:szCs w:val="24"/>
        </w:rPr>
      </w:pPr>
      <w:r>
        <w:rPr>
          <w:rFonts w:eastAsiaTheme="minorHAnsi"/>
          <w:noProof/>
        </w:rPr>
        <w:drawing>
          <wp:anchor distT="0" distB="0" distL="114300" distR="114300" simplePos="0" relativeHeight="251745280" behindDoc="0" locked="0" layoutInCell="1" allowOverlap="1" wp14:anchorId="15547F05" wp14:editId="65998F52">
            <wp:simplePos x="0" y="0"/>
            <wp:positionH relativeFrom="column">
              <wp:posOffset>5394960</wp:posOffset>
            </wp:positionH>
            <wp:positionV relativeFrom="paragraph">
              <wp:posOffset>228600</wp:posOffset>
            </wp:positionV>
            <wp:extent cx="1377696" cy="1033272"/>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22">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2E12AE">
        <w:rPr>
          <w:noProof/>
        </w:rPr>
        <w:drawing>
          <wp:anchor distT="0" distB="0" distL="114300" distR="114300" simplePos="0" relativeHeight="251698176" behindDoc="0" locked="0" layoutInCell="1" allowOverlap="1" wp14:anchorId="7276E5A6" wp14:editId="5654FC00">
            <wp:simplePos x="0" y="0"/>
            <wp:positionH relativeFrom="column">
              <wp:posOffset>0</wp:posOffset>
            </wp:positionH>
            <wp:positionV relativeFrom="paragraph">
              <wp:posOffset>91440</wp:posOffset>
            </wp:positionV>
            <wp:extent cx="475488" cy="713232"/>
            <wp:effectExtent l="0" t="0" r="1270" b="0"/>
            <wp:wrapSquare wrapText="bothSides"/>
            <wp:docPr id="23" name="Picture 23"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530"/>
        <w:rPr>
          <w:rFonts w:ascii="Arial" w:hAnsi="Arial" w:cs="Arial"/>
          <w:szCs w:val="24"/>
        </w:rPr>
      </w:pPr>
      <w:r w:rsidRPr="0066502D">
        <w:rPr>
          <w:rFonts w:cs="Arial"/>
          <w:b/>
          <w:szCs w:val="24"/>
        </w:rPr>
        <w:t>SAY:</w:t>
      </w:r>
      <w:r w:rsidR="00B4356D" w:rsidRPr="006313F3">
        <w:rPr>
          <w:rFonts w:ascii="Arial" w:hAnsi="Arial" w:cs="Arial"/>
          <w:b/>
          <w:szCs w:val="24"/>
        </w:rPr>
        <w:t xml:space="preserve"> </w:t>
      </w:r>
    </w:p>
    <w:p w:rsidR="00AD7E13" w:rsidRDefault="00AD7E13" w:rsidP="00AD7E13">
      <w:pPr>
        <w:rPr>
          <w:rFonts w:eastAsiaTheme="minorHAnsi"/>
        </w:rPr>
      </w:pPr>
    </w:p>
    <w:p w:rsidR="00B6401B" w:rsidRPr="006313F3" w:rsidRDefault="00B4356D" w:rsidP="00AD7E13">
      <w:pPr>
        <w:rPr>
          <w:rFonts w:eastAsiaTheme="minorHAnsi"/>
        </w:rPr>
      </w:pPr>
      <w:r w:rsidRPr="006313F3">
        <w:rPr>
          <w:rFonts w:eastAsiaTheme="minorHAnsi"/>
        </w:rPr>
        <w:t>Each report is designed to identify residents at risk for the adverse event of interest (e.g., pressure ulcers, falls, avoidable hospitalization</w:t>
      </w:r>
      <w:r w:rsidR="007E39E7" w:rsidRPr="006313F3">
        <w:rPr>
          <w:rFonts w:eastAsiaTheme="minorHAnsi"/>
        </w:rPr>
        <w:t xml:space="preserve"> or </w:t>
      </w:r>
      <w:r w:rsidR="008E3AB5">
        <w:rPr>
          <w:rFonts w:eastAsiaTheme="minorHAnsi"/>
        </w:rPr>
        <w:t>emergency department</w:t>
      </w:r>
      <w:r w:rsidRPr="006313F3">
        <w:rPr>
          <w:rFonts w:eastAsiaTheme="minorHAnsi"/>
        </w:rPr>
        <w:t xml:space="preserve"> visit) and to provide clinical information </w:t>
      </w:r>
      <w:r w:rsidR="00B6401B" w:rsidRPr="006313F3">
        <w:rPr>
          <w:rFonts w:eastAsiaTheme="minorHAnsi"/>
        </w:rPr>
        <w:t>that</w:t>
      </w:r>
      <w:r w:rsidRPr="006313F3">
        <w:rPr>
          <w:rFonts w:eastAsiaTheme="minorHAnsi"/>
        </w:rPr>
        <w:t xml:space="preserve"> clinical staff </w:t>
      </w:r>
      <w:r w:rsidR="00B6401B" w:rsidRPr="006313F3">
        <w:rPr>
          <w:rFonts w:eastAsiaTheme="minorHAnsi"/>
        </w:rPr>
        <w:t>can use to develop</w:t>
      </w:r>
      <w:r w:rsidRPr="006313F3">
        <w:rPr>
          <w:rFonts w:eastAsiaTheme="minorHAnsi"/>
        </w:rPr>
        <w:t xml:space="preserve"> </w:t>
      </w:r>
      <w:r w:rsidR="00B6401B" w:rsidRPr="006313F3">
        <w:rPr>
          <w:rFonts w:eastAsiaTheme="minorHAnsi"/>
        </w:rPr>
        <w:t xml:space="preserve">and implement </w:t>
      </w:r>
      <w:r w:rsidRPr="006313F3">
        <w:rPr>
          <w:rFonts w:eastAsiaTheme="minorHAnsi"/>
        </w:rPr>
        <w:t>appropriate interventions. These snapshots may be displayed at the resident, unit</w:t>
      </w:r>
      <w:r w:rsidR="00B6401B" w:rsidRPr="006313F3">
        <w:rPr>
          <w:rFonts w:eastAsiaTheme="minorHAnsi"/>
        </w:rPr>
        <w:t>,</w:t>
      </w:r>
      <w:r w:rsidRPr="006313F3">
        <w:rPr>
          <w:rFonts w:eastAsiaTheme="minorHAnsi"/>
        </w:rPr>
        <w:t xml:space="preserve"> or facility level. </w:t>
      </w:r>
    </w:p>
    <w:p w:rsidR="00B4356D" w:rsidRPr="006313F3" w:rsidRDefault="00B4356D" w:rsidP="00AD7E13">
      <w:pPr>
        <w:rPr>
          <w:rFonts w:eastAsiaTheme="minorHAnsi"/>
        </w:rPr>
      </w:pPr>
      <w:r w:rsidRPr="006313F3">
        <w:rPr>
          <w:rFonts w:eastAsiaTheme="minorHAnsi"/>
        </w:rPr>
        <w:t xml:space="preserve">Some of the reports provide data from multiple time points to allow staff to observe trends over time (e.g., </w:t>
      </w:r>
      <w:r w:rsidR="008808C7">
        <w:rPr>
          <w:rFonts w:eastAsiaTheme="minorHAnsi"/>
        </w:rPr>
        <w:t>pressure ulcer treatment summary</w:t>
      </w:r>
      <w:r w:rsidRPr="006313F3">
        <w:rPr>
          <w:rFonts w:eastAsiaTheme="minorHAnsi"/>
        </w:rPr>
        <w:t xml:space="preserve">). Some identify a profile of risk factors; others focus on a particular risk factor. Others help identify a history of changes in risk factors or treatment to help understand underlying causes of risk changes. </w:t>
      </w:r>
    </w:p>
    <w:p w:rsidR="00B4356D" w:rsidRPr="006313F3" w:rsidRDefault="00B4356D" w:rsidP="00AD7E13">
      <w:pPr>
        <w:rPr>
          <w:rFonts w:eastAsiaTheme="minorHAnsi"/>
        </w:rPr>
      </w:pPr>
      <w:r w:rsidRPr="006313F3">
        <w:rPr>
          <w:rFonts w:eastAsiaTheme="minorHAnsi"/>
        </w:rPr>
        <w:t>For each report, examples are provided of meetings and huddles where report information could be added to the agenda. Some suggested uses may require staff to establish a new huddle or meeting to focus on the report’s content rather than incorporating its discussion into an existing staff meeting.</w:t>
      </w:r>
    </w:p>
    <w:p w:rsidR="00B4356D" w:rsidRPr="006313F3" w:rsidRDefault="00B4356D" w:rsidP="00AD7E13">
      <w:pPr>
        <w:rPr>
          <w:rFonts w:eastAsiaTheme="minorHAnsi"/>
        </w:rPr>
      </w:pPr>
      <w:r w:rsidRPr="006313F3">
        <w:rPr>
          <w:rFonts w:eastAsiaTheme="minorHAnsi"/>
        </w:rPr>
        <w:t xml:space="preserve">New reports are </w:t>
      </w:r>
      <w:r w:rsidR="00577D0A">
        <w:rPr>
          <w:rFonts w:eastAsiaTheme="minorHAnsi"/>
        </w:rPr>
        <w:t>updated</w:t>
      </w:r>
      <w:r w:rsidR="00577D0A" w:rsidRPr="006313F3">
        <w:rPr>
          <w:rFonts w:eastAsiaTheme="minorHAnsi"/>
        </w:rPr>
        <w:t xml:space="preserve"> </w:t>
      </w:r>
      <w:r w:rsidRPr="006313F3">
        <w:rPr>
          <w:rFonts w:eastAsiaTheme="minorHAnsi"/>
        </w:rPr>
        <w:t>weekly.</w:t>
      </w:r>
    </w:p>
    <w:p w:rsidR="00B4356D" w:rsidRPr="006313F3" w:rsidRDefault="00B4356D" w:rsidP="00AD7E13">
      <w:pPr>
        <w:rPr>
          <w:rFonts w:eastAsiaTheme="minorHAnsi"/>
        </w:rPr>
      </w:pPr>
      <w:r w:rsidRPr="006313F3">
        <w:rPr>
          <w:rFonts w:eastAsiaTheme="minorHAnsi"/>
        </w:rPr>
        <w:t>It is important for you to become familiar with each report so you can answer questions</w:t>
      </w:r>
      <w:r w:rsidR="00B6401B" w:rsidRPr="006313F3">
        <w:rPr>
          <w:rFonts w:eastAsiaTheme="minorHAnsi"/>
        </w:rPr>
        <w:t>.</w:t>
      </w:r>
      <w:r w:rsidRPr="006313F3">
        <w:rPr>
          <w:rFonts w:eastAsiaTheme="minorHAnsi"/>
        </w:rPr>
        <w:t xml:space="preserve"> </w:t>
      </w:r>
      <w:r w:rsidR="00B6401B" w:rsidRPr="006313F3">
        <w:rPr>
          <w:rFonts w:eastAsiaTheme="minorHAnsi"/>
        </w:rPr>
        <w:t>That way,</w:t>
      </w:r>
      <w:r w:rsidRPr="006313F3">
        <w:rPr>
          <w:rFonts w:eastAsiaTheme="minorHAnsi"/>
        </w:rPr>
        <w:t xml:space="preserve"> the change team can understand what is being presented and will trust the accuracy of the reports. If there are continued concerns with accuracy</w:t>
      </w:r>
      <w:r w:rsidR="00B6401B" w:rsidRPr="006313F3">
        <w:rPr>
          <w:rFonts w:eastAsiaTheme="minorHAnsi"/>
        </w:rPr>
        <w:t>,</w:t>
      </w:r>
      <w:r w:rsidRPr="006313F3">
        <w:rPr>
          <w:rFonts w:eastAsiaTheme="minorHAnsi"/>
        </w:rPr>
        <w:t xml:space="preserve"> the team may need to check report data with actual records. This process is covered later in the training. </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B968AC" w:rsidP="00AD7E13">
      <w:pPr>
        <w:pStyle w:val="Heading1"/>
        <w:rPr>
          <w:rFonts w:eastAsiaTheme="majorEastAsia"/>
        </w:rPr>
      </w:pPr>
      <w:r w:rsidRPr="006313F3">
        <w:rPr>
          <w:rFonts w:eastAsiaTheme="majorEastAsia"/>
        </w:rPr>
        <w:lastRenderedPageBreak/>
        <w:t xml:space="preserve">Slide </w:t>
      </w:r>
      <w:r w:rsidR="00E37DAA" w:rsidRPr="006313F3">
        <w:rPr>
          <w:rFonts w:eastAsiaTheme="majorEastAsia"/>
        </w:rPr>
        <w:t>1</w:t>
      </w:r>
      <w:r w:rsidR="006278F4" w:rsidRPr="006313F3">
        <w:rPr>
          <w:rFonts w:eastAsiaTheme="majorEastAsia"/>
        </w:rPr>
        <w:t>4</w:t>
      </w:r>
      <w:r w:rsidRPr="006313F3">
        <w:rPr>
          <w:rFonts w:eastAsiaTheme="majorEastAsia"/>
        </w:rPr>
        <w:t xml:space="preserve">: </w:t>
      </w:r>
      <w:r w:rsidR="00F74B65" w:rsidRPr="006313F3">
        <w:rPr>
          <w:rFonts w:eastAsiaTheme="majorEastAsia"/>
        </w:rPr>
        <w:t>Examples</w:t>
      </w:r>
      <w:r w:rsidR="00B4356D" w:rsidRPr="006313F3">
        <w:rPr>
          <w:rFonts w:eastAsiaTheme="majorEastAsia"/>
        </w:rPr>
        <w:t xml:space="preserve"> of On-Time Reports</w:t>
      </w:r>
    </w:p>
    <w:p w:rsidR="006313F3" w:rsidRDefault="00B5169F" w:rsidP="00CD08A1">
      <w:pPr>
        <w:rPr>
          <w:rFonts w:ascii="Arial" w:hAnsi="Arial" w:cs="Arial"/>
          <w:b/>
          <w:szCs w:val="24"/>
        </w:rPr>
      </w:pPr>
      <w:r>
        <w:rPr>
          <w:noProof/>
        </w:rPr>
        <w:drawing>
          <wp:anchor distT="0" distB="0" distL="114300" distR="114300" simplePos="0" relativeHeight="251767808" behindDoc="0" locked="0" layoutInCell="1" allowOverlap="1">
            <wp:simplePos x="0" y="0"/>
            <wp:positionH relativeFrom="column">
              <wp:posOffset>5394960</wp:posOffset>
            </wp:positionH>
            <wp:positionV relativeFrom="paragraph">
              <wp:posOffset>228600</wp:posOffset>
            </wp:positionV>
            <wp:extent cx="1380744" cy="1033272"/>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On-TimePUHealing_overview_Final_120116_slide14.jpg"/>
                    <pic:cNvPicPr/>
                  </pic:nvPicPr>
                  <pic:blipFill>
                    <a:blip r:embed="rId23">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2E12AE">
        <w:rPr>
          <w:noProof/>
        </w:rPr>
        <w:drawing>
          <wp:anchor distT="0" distB="0" distL="114300" distR="114300" simplePos="0" relativeHeight="251694080" behindDoc="0" locked="0" layoutInCell="1" allowOverlap="1" wp14:anchorId="19D54461" wp14:editId="25ACF297">
            <wp:simplePos x="0" y="0"/>
            <wp:positionH relativeFrom="column">
              <wp:posOffset>0</wp:posOffset>
            </wp:positionH>
            <wp:positionV relativeFrom="paragraph">
              <wp:posOffset>91440</wp:posOffset>
            </wp:positionV>
            <wp:extent cx="475488" cy="713232"/>
            <wp:effectExtent l="0" t="0" r="1270" b="0"/>
            <wp:wrapSquare wrapText="bothSides"/>
            <wp:docPr id="21" name="Picture 21"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E53AA5">
      <w:pPr>
        <w:spacing w:after="200" w:line="276" w:lineRule="auto"/>
        <w:ind w:right="1526"/>
        <w:rPr>
          <w:rFonts w:ascii="Arial" w:hAnsi="Arial" w:cs="Arial"/>
          <w:szCs w:val="24"/>
        </w:rPr>
      </w:pPr>
      <w:r w:rsidRPr="0066502D">
        <w:rPr>
          <w:rFonts w:cs="Arial"/>
          <w:b/>
          <w:szCs w:val="24"/>
        </w:rPr>
        <w:t>SAY:</w:t>
      </w:r>
      <w:r w:rsidR="00B4356D" w:rsidRPr="006313F3">
        <w:rPr>
          <w:rFonts w:ascii="Arial" w:hAnsi="Arial" w:cs="Arial"/>
          <w:b/>
          <w:szCs w:val="24"/>
        </w:rPr>
        <w:t xml:space="preserve"> </w:t>
      </w:r>
    </w:p>
    <w:p w:rsidR="00AD7E13" w:rsidRDefault="00AD7E13" w:rsidP="005E59F6">
      <w:pPr>
        <w:spacing w:after="0" w:line="276" w:lineRule="auto"/>
        <w:ind w:left="907" w:right="1526"/>
        <w:rPr>
          <w:rFonts w:eastAsiaTheme="minorHAnsi" w:cs="Arial"/>
          <w:bCs/>
          <w:szCs w:val="24"/>
        </w:rPr>
      </w:pPr>
    </w:p>
    <w:p w:rsidR="00B4356D" w:rsidRPr="006313F3" w:rsidRDefault="00B4356D" w:rsidP="00AD7E13">
      <w:pPr>
        <w:rPr>
          <w:rFonts w:eastAsiaTheme="minorHAnsi"/>
        </w:rPr>
      </w:pPr>
      <w:r w:rsidRPr="006313F3">
        <w:rPr>
          <w:rFonts w:eastAsiaTheme="minorHAnsi"/>
        </w:rPr>
        <w:t xml:space="preserve">To become more familiar with various types of electronic reports used in On-Time, let’s look at a sample of reports that are </w:t>
      </w:r>
      <w:r w:rsidR="00536DB5" w:rsidRPr="006313F3">
        <w:rPr>
          <w:rFonts w:eastAsiaTheme="minorHAnsi"/>
        </w:rPr>
        <w:t xml:space="preserve">used </w:t>
      </w:r>
      <w:proofErr w:type="gramStart"/>
      <w:r w:rsidR="00536DB5" w:rsidRPr="006313F3">
        <w:rPr>
          <w:rFonts w:eastAsiaTheme="minorHAnsi"/>
        </w:rPr>
        <w:t>for</w:t>
      </w:r>
      <w:r w:rsidR="008808C7">
        <w:rPr>
          <w:rFonts w:eastAsiaTheme="minorHAnsi"/>
        </w:rPr>
        <w:t xml:space="preserve"> </w:t>
      </w:r>
      <w:r w:rsidRPr="006313F3">
        <w:rPr>
          <w:rFonts w:eastAsiaTheme="minorHAnsi"/>
        </w:rPr>
        <w:t xml:space="preserve"> Pressure</w:t>
      </w:r>
      <w:proofErr w:type="gramEnd"/>
      <w:r w:rsidRPr="006313F3">
        <w:rPr>
          <w:rFonts w:eastAsiaTheme="minorHAnsi"/>
        </w:rPr>
        <w:t xml:space="preserve"> Ulcer </w:t>
      </w:r>
      <w:r w:rsidR="008808C7">
        <w:rPr>
          <w:rFonts w:eastAsiaTheme="minorHAnsi"/>
        </w:rPr>
        <w:t>Healing</w:t>
      </w:r>
      <w:r w:rsidR="005E541F" w:rsidRPr="006313F3">
        <w:rPr>
          <w:rFonts w:eastAsiaTheme="minorHAnsi"/>
        </w:rPr>
        <w:t>.</w:t>
      </w:r>
      <w:r w:rsidRPr="006313F3">
        <w:rPr>
          <w:rFonts w:eastAsiaTheme="minorHAnsi"/>
        </w:rPr>
        <w:t xml:space="preserve"> </w:t>
      </w:r>
      <w:r w:rsidR="005E541F" w:rsidRPr="006313F3">
        <w:rPr>
          <w:rFonts w:eastAsiaTheme="minorHAnsi"/>
        </w:rPr>
        <w:t>These</w:t>
      </w:r>
      <w:r w:rsidRPr="006313F3">
        <w:rPr>
          <w:rFonts w:eastAsiaTheme="minorHAnsi"/>
        </w:rPr>
        <w:t xml:space="preserve"> are included in your Overview Materials Packet.</w:t>
      </w:r>
    </w:p>
    <w:p w:rsidR="006313F3" w:rsidRDefault="005E59F6" w:rsidP="005E59F6">
      <w:pPr>
        <w:spacing w:after="120"/>
        <w:rPr>
          <w:rFonts w:ascii="Arial" w:hAnsi="Arial" w:cs="Arial"/>
          <w:b/>
          <w:szCs w:val="24"/>
        </w:rPr>
      </w:pPr>
      <w:r>
        <w:rPr>
          <w:noProof/>
        </w:rPr>
        <w:drawing>
          <wp:anchor distT="0" distB="0" distL="114300" distR="114300" simplePos="0" relativeHeight="251720704" behindDoc="1" locked="0" layoutInCell="1" allowOverlap="1" wp14:anchorId="6FD2EBE0" wp14:editId="09AFF500">
            <wp:simplePos x="0" y="0"/>
            <wp:positionH relativeFrom="column">
              <wp:posOffset>0</wp:posOffset>
            </wp:positionH>
            <wp:positionV relativeFrom="paragraph">
              <wp:posOffset>20955</wp:posOffset>
            </wp:positionV>
            <wp:extent cx="603504" cy="603504"/>
            <wp:effectExtent l="0" t="0" r="6350" b="6350"/>
            <wp:wrapSquare wrapText="bothSides"/>
            <wp:docPr id="66" name="Picture 66"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E53AA5">
      <w:pPr>
        <w:spacing w:after="200" w:line="276" w:lineRule="auto"/>
        <w:ind w:right="1526"/>
        <w:rPr>
          <w:rFonts w:ascii="Arial" w:hAnsi="Arial" w:cs="Arial"/>
          <w:szCs w:val="24"/>
        </w:rPr>
      </w:pPr>
      <w:r w:rsidRPr="0066502D">
        <w:rPr>
          <w:rFonts w:cs="Arial"/>
          <w:b/>
          <w:szCs w:val="24"/>
        </w:rPr>
        <w:t>DO:</w:t>
      </w:r>
    </w:p>
    <w:p w:rsidR="005E59F6" w:rsidRDefault="005E59F6" w:rsidP="005E59F6">
      <w:pPr>
        <w:pStyle w:val="ListBullet"/>
        <w:numPr>
          <w:ilvl w:val="0"/>
          <w:numId w:val="0"/>
        </w:numPr>
        <w:spacing w:after="0"/>
        <w:ind w:left="720"/>
        <w:rPr>
          <w:rFonts w:eastAsia="Times New Roman"/>
        </w:rPr>
      </w:pPr>
    </w:p>
    <w:p w:rsidR="00B4356D" w:rsidRPr="00F47F0C" w:rsidRDefault="00B4356D">
      <w:pPr>
        <w:pStyle w:val="ListBullet"/>
        <w:rPr>
          <w:rFonts w:eastAsia="Times New Roman"/>
        </w:rPr>
      </w:pPr>
      <w:r w:rsidRPr="00F47F0C">
        <w:rPr>
          <w:rFonts w:eastAsia="Times New Roman"/>
        </w:rPr>
        <w:t xml:space="preserve">Review the </w:t>
      </w:r>
      <w:r w:rsidR="00ED390F">
        <w:rPr>
          <w:rFonts w:eastAsia="Times New Roman"/>
        </w:rPr>
        <w:t>On-Time</w:t>
      </w:r>
      <w:r w:rsidR="008808C7">
        <w:rPr>
          <w:rFonts w:eastAsia="Times New Roman"/>
        </w:rPr>
        <w:t xml:space="preserve"> Healing Report</w:t>
      </w:r>
      <w:r w:rsidR="00ED390F">
        <w:rPr>
          <w:rFonts w:eastAsia="Times New Roman"/>
        </w:rPr>
        <w:t>s</w:t>
      </w:r>
      <w:r w:rsidR="008E3AB5">
        <w:rPr>
          <w:rFonts w:eastAsia="Times New Roman"/>
        </w:rPr>
        <w:t>.</w:t>
      </w:r>
      <w:r w:rsidR="008808C7">
        <w:rPr>
          <w:rFonts w:eastAsia="Times New Roman"/>
        </w:rPr>
        <w:t xml:space="preserve"> </w:t>
      </w:r>
    </w:p>
    <w:p w:rsidR="00B4356D" w:rsidRPr="00F47F0C" w:rsidRDefault="00B4356D" w:rsidP="00AD7E13">
      <w:pPr>
        <w:pStyle w:val="ListBullet"/>
        <w:rPr>
          <w:rFonts w:eastAsia="Times New Roman"/>
        </w:rPr>
      </w:pPr>
      <w:r w:rsidRPr="00F47F0C">
        <w:rPr>
          <w:rFonts w:eastAsia="Times New Roman"/>
        </w:rPr>
        <w:t xml:space="preserve">Point out the features and organization of report information. </w:t>
      </w:r>
    </w:p>
    <w:p w:rsidR="004F7242" w:rsidRPr="00755E39" w:rsidRDefault="00640ABA" w:rsidP="00AD7E13">
      <w:pPr>
        <w:pStyle w:val="ListBullet2"/>
      </w:pPr>
      <w:r>
        <w:t xml:space="preserve">The </w:t>
      </w:r>
      <w:r w:rsidR="004F7242" w:rsidRPr="00491ABC">
        <w:rPr>
          <w:spacing w:val="-4"/>
        </w:rPr>
        <w:t>Existing Pressure Ulcers Report</w:t>
      </w:r>
      <w:r w:rsidR="004F7242" w:rsidRPr="00325996">
        <w:rPr>
          <w:spacing w:val="-4"/>
        </w:rPr>
        <w:t xml:space="preserve"> </w:t>
      </w:r>
      <w:r w:rsidR="004F7242" w:rsidRPr="00600786">
        <w:rPr>
          <w:spacing w:val="-4"/>
        </w:rPr>
        <w:t>provides the clinician with a comprehensive list of all residents currently in the facility with at least one existing pressure ulcer during the report week</w:t>
      </w:r>
      <w:r w:rsidR="004F7242">
        <w:rPr>
          <w:spacing w:val="-4"/>
        </w:rPr>
        <w:t>.</w:t>
      </w:r>
    </w:p>
    <w:p w:rsidR="004F7242" w:rsidRDefault="004F7242" w:rsidP="00AD7E13">
      <w:pPr>
        <w:pStyle w:val="ListBullet2"/>
      </w:pPr>
      <w:r w:rsidRPr="00600786">
        <w:t xml:space="preserve">The </w:t>
      </w:r>
      <w:r w:rsidRPr="00491ABC">
        <w:t>Pressure Ulcers at Risk for Delayed Healing Report</w:t>
      </w:r>
      <w:r w:rsidRPr="00CA03B2">
        <w:t xml:space="preserve"> </w:t>
      </w:r>
      <w:r w:rsidRPr="00600786">
        <w:t>is intended to alert staff to residents with pressure ulcers showing signs of potential delayed healing.</w:t>
      </w:r>
    </w:p>
    <w:p w:rsidR="00B970D2" w:rsidRPr="00755E39" w:rsidRDefault="00B970D2" w:rsidP="00AD7E13">
      <w:pPr>
        <w:pStyle w:val="ListBullet2"/>
      </w:pPr>
      <w:r w:rsidRPr="00600786">
        <w:rPr>
          <w:rFonts w:eastAsiaTheme="minorHAnsi"/>
        </w:rPr>
        <w:t xml:space="preserve">The </w:t>
      </w:r>
      <w:r w:rsidRPr="00491ABC">
        <w:rPr>
          <w:rFonts w:eastAsiaTheme="minorHAnsi"/>
        </w:rPr>
        <w:t>Weekly Wound Rounds Report</w:t>
      </w:r>
      <w:r w:rsidRPr="00600786">
        <w:rPr>
          <w:rFonts w:eastAsiaTheme="minorHAnsi"/>
        </w:rPr>
        <w:t xml:space="preserve"> provides clinical details that alert staff to factors that may </w:t>
      </w:r>
      <w:r>
        <w:rPr>
          <w:rFonts w:eastAsiaTheme="minorHAnsi"/>
        </w:rPr>
        <w:t>affe</w:t>
      </w:r>
      <w:r w:rsidRPr="00600786">
        <w:rPr>
          <w:rFonts w:eastAsiaTheme="minorHAnsi"/>
        </w:rPr>
        <w:t>ct the pressure ulcer healing process.</w:t>
      </w:r>
    </w:p>
    <w:p w:rsidR="00B970D2" w:rsidRDefault="00B970D2" w:rsidP="00AD7E13">
      <w:pPr>
        <w:pStyle w:val="ListBullet2"/>
      </w:pPr>
      <w:r w:rsidRPr="00600786">
        <w:t xml:space="preserve">The </w:t>
      </w:r>
      <w:r w:rsidRPr="00491ABC">
        <w:t>Weekly Pressure Ulcer Treatment Summary Report</w:t>
      </w:r>
      <w:r w:rsidRPr="00F27A2A">
        <w:t xml:space="preserve"> </w:t>
      </w:r>
      <w:r w:rsidRPr="00600786">
        <w:t xml:space="preserve">displays a </w:t>
      </w:r>
      <w:r>
        <w:t>6</w:t>
      </w:r>
      <w:r w:rsidRPr="00600786">
        <w:t xml:space="preserve">-week view of pressure ulcer treatments and characteristics for each individual pressure ulcer. This report provides </w:t>
      </w:r>
      <w:r>
        <w:t xml:space="preserve">an </w:t>
      </w:r>
      <w:r w:rsidRPr="00600786">
        <w:t>at-a-glance view of treatment strategies over time.</w:t>
      </w:r>
    </w:p>
    <w:p w:rsidR="007E1ACB" w:rsidRDefault="007E1ACB" w:rsidP="00AD7E13">
      <w:pPr>
        <w:pStyle w:val="ListBullet2"/>
      </w:pPr>
      <w:r w:rsidRPr="00011023">
        <w:t xml:space="preserve">The </w:t>
      </w:r>
      <w:r w:rsidRPr="00491ABC">
        <w:t>Pressure Ulcer Counts by Month Report</w:t>
      </w:r>
      <w:r w:rsidRPr="00011023">
        <w:t xml:space="preserve"> assists clinicians with internal reporting and helps monitor pressure ulcer rates each month. This report is intended to be run on a monthly basis at the end of each month. </w:t>
      </w:r>
      <w:r w:rsidRPr="00600786">
        <w:t xml:space="preserve">The </w:t>
      </w:r>
      <w:r w:rsidRPr="00491ABC">
        <w:t xml:space="preserve">Pressure Ulcer Counts by Month Report </w:t>
      </w:r>
      <w:r w:rsidRPr="00600786">
        <w:t>allows clinicians to use their EMR to quickly see the information on this report rather than compiling the information manually each month.</w:t>
      </w:r>
    </w:p>
    <w:p w:rsidR="00074E56" w:rsidRDefault="00074E56" w:rsidP="00755E39">
      <w:pPr>
        <w:pStyle w:val="ListBullet2"/>
        <w:numPr>
          <w:ilvl w:val="0"/>
          <w:numId w:val="0"/>
        </w:numPr>
        <w:ind w:left="1080" w:hanging="360"/>
      </w:pPr>
    </w:p>
    <w:p w:rsidR="00074E56" w:rsidRDefault="00074E56" w:rsidP="00755E39">
      <w:pPr>
        <w:pStyle w:val="ListBullet2"/>
        <w:numPr>
          <w:ilvl w:val="0"/>
          <w:numId w:val="0"/>
        </w:numPr>
        <w:ind w:left="1080" w:hanging="360"/>
      </w:pPr>
    </w:p>
    <w:p w:rsidR="00074E56" w:rsidRPr="006313F3" w:rsidRDefault="00074E56" w:rsidP="00755E39">
      <w:pPr>
        <w:pStyle w:val="ListBullet2"/>
        <w:numPr>
          <w:ilvl w:val="0"/>
          <w:numId w:val="0"/>
        </w:numPr>
        <w:ind w:left="1080" w:hanging="360"/>
      </w:pPr>
    </w:p>
    <w:p w:rsidR="007E1ACB" w:rsidRPr="00755E39" w:rsidRDefault="0066502D" w:rsidP="00755E39">
      <w:pPr>
        <w:rPr>
          <w:rFonts w:eastAsiaTheme="majorEastAsia"/>
          <w:b/>
          <w:color w:val="000000"/>
          <w:kern w:val="24"/>
        </w:rPr>
      </w:pPr>
      <w:r w:rsidRPr="0066502D">
        <w:rPr>
          <w:b/>
        </w:rPr>
        <w:lastRenderedPageBreak/>
        <w:t>MATERIALS:</w:t>
      </w:r>
    </w:p>
    <w:p w:rsidR="007E1ACB" w:rsidRPr="00755E39" w:rsidRDefault="007E1ACB" w:rsidP="00755E39">
      <w:pPr>
        <w:pStyle w:val="ListBullet"/>
      </w:pPr>
      <w:r w:rsidRPr="00491ABC">
        <w:t>Existing Pressure Ulcers Report</w:t>
      </w:r>
    </w:p>
    <w:p w:rsidR="007E1ACB" w:rsidRPr="00640ABA" w:rsidRDefault="007E1ACB" w:rsidP="0066502D">
      <w:pPr>
        <w:pStyle w:val="ListBullet"/>
        <w:spacing w:after="200" w:line="276" w:lineRule="auto"/>
      </w:pPr>
      <w:r w:rsidRPr="00491ABC">
        <w:t>Pressure Ulcers at Risk for Delayed Healing Report</w:t>
      </w:r>
    </w:p>
    <w:p w:rsidR="007E1ACB" w:rsidRPr="00755E39" w:rsidRDefault="007E1ACB" w:rsidP="0066502D">
      <w:pPr>
        <w:pStyle w:val="ListBullet"/>
        <w:spacing w:after="200" w:line="276" w:lineRule="auto"/>
      </w:pPr>
      <w:r w:rsidRPr="00491ABC">
        <w:rPr>
          <w:rFonts w:eastAsiaTheme="minorHAnsi"/>
        </w:rPr>
        <w:t>Weekly Wound Rounds Report</w:t>
      </w:r>
    </w:p>
    <w:p w:rsidR="007E1ACB" w:rsidRPr="00640ABA" w:rsidRDefault="007E1ACB" w:rsidP="0066502D">
      <w:pPr>
        <w:pStyle w:val="ListBullet"/>
        <w:spacing w:after="200" w:line="276" w:lineRule="auto"/>
      </w:pPr>
      <w:r w:rsidRPr="00491ABC">
        <w:t>Weekly Pressure Ulcer Treatment Summary Report</w:t>
      </w:r>
    </w:p>
    <w:p w:rsidR="007E1ACB" w:rsidRPr="00755E39" w:rsidRDefault="007E1ACB" w:rsidP="0066502D">
      <w:pPr>
        <w:pStyle w:val="ListBullet"/>
        <w:spacing w:after="200" w:line="276" w:lineRule="auto"/>
      </w:pPr>
      <w:r w:rsidRPr="00491ABC">
        <w:t>Pressure Ulcer Counts by Month Report</w:t>
      </w:r>
    </w:p>
    <w:p w:rsidR="0066502D" w:rsidRPr="0066502D" w:rsidRDefault="0066502D" w:rsidP="0066502D">
      <w:pPr>
        <w:pStyle w:val="ListBullet"/>
        <w:spacing w:after="200" w:line="276" w:lineRule="auto"/>
        <w:rPr>
          <w:rFonts w:eastAsiaTheme="majorEastAsia"/>
          <w:b/>
          <w:color w:val="000000"/>
          <w:kern w:val="24"/>
          <w:sz w:val="28"/>
          <w:szCs w:val="24"/>
        </w:rPr>
      </w:pPr>
      <w:r w:rsidRPr="0066502D">
        <w:rPr>
          <w:rFonts w:eastAsiaTheme="majorEastAsia"/>
        </w:rPr>
        <w:br w:type="page"/>
      </w:r>
    </w:p>
    <w:p w:rsidR="00B4356D" w:rsidRPr="006313F3" w:rsidRDefault="00260F78" w:rsidP="00AD7E13">
      <w:pPr>
        <w:pStyle w:val="Heading1"/>
        <w:rPr>
          <w:rFonts w:eastAsiaTheme="majorEastAsia"/>
        </w:rPr>
      </w:pPr>
      <w:r>
        <w:rPr>
          <w:rFonts w:eastAsiaTheme="majorEastAsia"/>
          <w:noProof/>
        </w:rPr>
        <w:lastRenderedPageBreak/>
        <w:drawing>
          <wp:anchor distT="0" distB="0" distL="114300" distR="114300" simplePos="0" relativeHeight="251747328" behindDoc="0" locked="0" layoutInCell="1" allowOverlap="1" wp14:anchorId="68090A41" wp14:editId="3DDB5C39">
            <wp:simplePos x="0" y="0"/>
            <wp:positionH relativeFrom="column">
              <wp:posOffset>5394960</wp:posOffset>
            </wp:positionH>
            <wp:positionV relativeFrom="paragraph">
              <wp:posOffset>594360</wp:posOffset>
            </wp:positionV>
            <wp:extent cx="1377696" cy="1033272"/>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25">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E9384A" w:rsidRPr="006313F3">
        <w:rPr>
          <w:rFonts w:eastAsiaTheme="majorEastAsia"/>
        </w:rPr>
        <w:t xml:space="preserve">Slide </w:t>
      </w:r>
      <w:r w:rsidR="00E37DAA" w:rsidRPr="006313F3">
        <w:rPr>
          <w:rFonts w:eastAsiaTheme="majorEastAsia"/>
        </w:rPr>
        <w:t>1</w:t>
      </w:r>
      <w:r w:rsidR="006278F4" w:rsidRPr="006313F3">
        <w:rPr>
          <w:rFonts w:eastAsiaTheme="majorEastAsia"/>
        </w:rPr>
        <w:t>5</w:t>
      </w:r>
      <w:r w:rsidR="00E9384A" w:rsidRPr="006313F3">
        <w:rPr>
          <w:rFonts w:eastAsiaTheme="majorEastAsia"/>
        </w:rPr>
        <w:t xml:space="preserve">: </w:t>
      </w:r>
      <w:r w:rsidR="00B4356D" w:rsidRPr="006313F3">
        <w:rPr>
          <w:rFonts w:eastAsiaTheme="majorEastAsia"/>
        </w:rPr>
        <w:t>Facilitator Discussion: Value of On-Time Reports</w:t>
      </w:r>
    </w:p>
    <w:p w:rsidR="006313F3" w:rsidRDefault="00646279" w:rsidP="00CD08A1">
      <w:pPr>
        <w:rPr>
          <w:rFonts w:ascii="Arial" w:hAnsi="Arial" w:cs="Arial"/>
          <w:b/>
          <w:szCs w:val="24"/>
        </w:rPr>
      </w:pPr>
      <w:r>
        <w:rPr>
          <w:noProof/>
        </w:rPr>
        <w:drawing>
          <wp:anchor distT="0" distB="0" distL="114300" distR="114300" simplePos="0" relativeHeight="251716608" behindDoc="1" locked="0" layoutInCell="1" allowOverlap="1" wp14:anchorId="55754438" wp14:editId="0EC6F076">
            <wp:simplePos x="0" y="0"/>
            <wp:positionH relativeFrom="column">
              <wp:posOffset>0</wp:posOffset>
            </wp:positionH>
            <wp:positionV relativeFrom="paragraph">
              <wp:posOffset>95885</wp:posOffset>
            </wp:positionV>
            <wp:extent cx="603504" cy="603504"/>
            <wp:effectExtent l="0" t="0" r="6350" b="6350"/>
            <wp:wrapSquare wrapText="bothSides"/>
            <wp:docPr id="67" name="Picture 67"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AD7E13">
      <w:pPr>
        <w:spacing w:after="200" w:line="276" w:lineRule="auto"/>
        <w:ind w:left="907" w:right="1526"/>
        <w:rPr>
          <w:rFonts w:ascii="Arial" w:hAnsi="Arial" w:cs="Arial"/>
          <w:szCs w:val="24"/>
        </w:rPr>
      </w:pPr>
      <w:r w:rsidRPr="0066502D">
        <w:rPr>
          <w:rFonts w:cs="Arial"/>
          <w:b/>
          <w:szCs w:val="24"/>
        </w:rPr>
        <w:t>DO:</w:t>
      </w:r>
    </w:p>
    <w:p w:rsidR="005E59F6" w:rsidRDefault="005E59F6" w:rsidP="005E59F6">
      <w:pPr>
        <w:spacing w:after="0" w:line="276" w:lineRule="auto"/>
        <w:ind w:left="907" w:right="1526"/>
        <w:rPr>
          <w:rFonts w:eastAsiaTheme="minorHAnsi" w:cs="Arial"/>
          <w:bCs/>
          <w:szCs w:val="24"/>
        </w:rPr>
      </w:pPr>
    </w:p>
    <w:p w:rsidR="00B4356D" w:rsidRPr="00DB0C66" w:rsidRDefault="00B4356D" w:rsidP="005E59F6">
      <w:pPr>
        <w:rPr>
          <w:rFonts w:eastAsiaTheme="minorHAnsi"/>
        </w:rPr>
      </w:pPr>
      <w:r w:rsidRPr="006313F3">
        <w:rPr>
          <w:rFonts w:eastAsiaTheme="minorHAnsi"/>
        </w:rPr>
        <w:t xml:space="preserve">Use the following questions to lead a discussion with </w:t>
      </w:r>
      <w:r w:rsidR="00055DFE" w:rsidRPr="006313F3">
        <w:rPr>
          <w:rFonts w:eastAsiaTheme="minorHAnsi"/>
        </w:rPr>
        <w:t>Facilitator</w:t>
      </w:r>
      <w:r w:rsidRPr="006313F3">
        <w:rPr>
          <w:rFonts w:eastAsiaTheme="minorHAnsi"/>
        </w:rPr>
        <w:t xml:space="preserve"> trainees:</w:t>
      </w:r>
    </w:p>
    <w:p w:rsidR="00B4356D" w:rsidRPr="005E59F6" w:rsidRDefault="00B4356D" w:rsidP="005E59F6">
      <w:pPr>
        <w:pStyle w:val="ListBullet"/>
      </w:pPr>
      <w:r w:rsidRPr="005E59F6">
        <w:t xml:space="preserve">In your experience, is the type of information displayed on the On-Time </w:t>
      </w:r>
      <w:r w:rsidR="007E1ACB">
        <w:t xml:space="preserve">Healing </w:t>
      </w:r>
      <w:r w:rsidR="00CA3BBB" w:rsidRPr="005E59F6">
        <w:t>r</w:t>
      </w:r>
      <w:r w:rsidRPr="005E59F6">
        <w:t xml:space="preserve">eports currently available to nursing home staff? If so, where would they find it? How current would the information be? </w:t>
      </w:r>
    </w:p>
    <w:p w:rsidR="00B4356D" w:rsidRPr="005E59F6" w:rsidRDefault="00B4356D" w:rsidP="005E59F6">
      <w:pPr>
        <w:pStyle w:val="ListBullet"/>
      </w:pPr>
      <w:r w:rsidRPr="005E59F6">
        <w:t>Do nursing home staff</w:t>
      </w:r>
      <w:r w:rsidR="00E713AA" w:rsidRPr="005E59F6">
        <w:t xml:space="preserve"> member</w:t>
      </w:r>
      <w:r w:rsidR="00677923" w:rsidRPr="005E59F6">
        <w:t>s</w:t>
      </w:r>
      <w:r w:rsidRPr="005E59F6">
        <w:t xml:space="preserve"> rely on the </w:t>
      </w:r>
      <w:r w:rsidR="00640ABA">
        <w:t>Minimum Data Set (</w:t>
      </w:r>
      <w:r w:rsidRPr="005E59F6">
        <w:t>MDS</w:t>
      </w:r>
      <w:r w:rsidR="00640ABA">
        <w:t>)</w:t>
      </w:r>
      <w:r w:rsidRPr="005E59F6">
        <w:t xml:space="preserve"> for this type of information? What do you see as a limitation in relying on </w:t>
      </w:r>
      <w:r w:rsidR="00CA3BBB" w:rsidRPr="005E59F6">
        <w:t xml:space="preserve">the </w:t>
      </w:r>
      <w:r w:rsidRPr="005E59F6">
        <w:t>MDS? What other sources might they use?</w:t>
      </w:r>
    </w:p>
    <w:p w:rsidR="00B4356D" w:rsidRPr="005E59F6" w:rsidRDefault="00B4356D" w:rsidP="005E59F6">
      <w:pPr>
        <w:pStyle w:val="ListBullet"/>
      </w:pPr>
      <w:r w:rsidRPr="005E59F6">
        <w:t>How do nursing home staff</w:t>
      </w:r>
      <w:r w:rsidR="00E713AA" w:rsidRPr="005E59F6">
        <w:t xml:space="preserve"> member</w:t>
      </w:r>
      <w:r w:rsidR="00677923" w:rsidRPr="005E59F6">
        <w:t>s</w:t>
      </w:r>
      <w:r w:rsidRPr="005E59F6">
        <w:t xml:space="preserve"> pick up on subtle changes in residents’ risk status? Do they rely on verbal reports from nursing assistants? How is this information shared with the team?</w:t>
      </w:r>
    </w:p>
    <w:p w:rsidR="00B4356D" w:rsidRPr="005E59F6" w:rsidRDefault="00B4356D" w:rsidP="005E59F6">
      <w:pPr>
        <w:pStyle w:val="ListBullet"/>
      </w:pPr>
      <w:r w:rsidRPr="005E59F6">
        <w:t>Can you see how these reports might be useful to nursing home staff?</w:t>
      </w:r>
    </w:p>
    <w:p w:rsidR="006313F3" w:rsidRDefault="00646279" w:rsidP="00CD08A1">
      <w:pPr>
        <w:rPr>
          <w:rFonts w:ascii="Arial" w:hAnsi="Arial" w:cs="Arial"/>
          <w:b/>
          <w:szCs w:val="24"/>
        </w:rPr>
      </w:pPr>
      <w:r>
        <w:rPr>
          <w:noProof/>
        </w:rPr>
        <w:drawing>
          <wp:anchor distT="0" distB="0" distL="114300" distR="114300" simplePos="0" relativeHeight="251718656" behindDoc="1" locked="0" layoutInCell="1" allowOverlap="1" wp14:anchorId="2BF869B5" wp14:editId="73FC221D">
            <wp:simplePos x="0" y="0"/>
            <wp:positionH relativeFrom="column">
              <wp:posOffset>0</wp:posOffset>
            </wp:positionH>
            <wp:positionV relativeFrom="paragraph">
              <wp:posOffset>91440</wp:posOffset>
            </wp:positionV>
            <wp:extent cx="603504" cy="603504"/>
            <wp:effectExtent l="0" t="0" r="6350" b="6350"/>
            <wp:wrapSquare wrapText="bothSides"/>
            <wp:docPr id="65" name="Picture 65"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530"/>
        <w:rPr>
          <w:rFonts w:ascii="Arial" w:hAnsi="Arial" w:cs="Arial"/>
          <w:szCs w:val="24"/>
        </w:rPr>
      </w:pPr>
      <w:r w:rsidRPr="0066502D">
        <w:rPr>
          <w:rFonts w:cs="Arial"/>
          <w:b/>
          <w:szCs w:val="24"/>
        </w:rPr>
        <w:t>DO:</w:t>
      </w:r>
    </w:p>
    <w:p w:rsidR="005E59F6" w:rsidRDefault="005E59F6" w:rsidP="005E59F6"/>
    <w:p w:rsidR="00B4356D" w:rsidRPr="005E59F6" w:rsidRDefault="00CA3BBB" w:rsidP="005E59F6">
      <w:pPr>
        <w:rPr>
          <w:b/>
        </w:rPr>
      </w:pPr>
      <w:r w:rsidRPr="005E59F6">
        <w:rPr>
          <w:b/>
        </w:rPr>
        <w:t>[Reinforce the following p</w:t>
      </w:r>
      <w:r w:rsidR="00B4356D" w:rsidRPr="005E59F6">
        <w:rPr>
          <w:b/>
        </w:rPr>
        <w:t>oints</w:t>
      </w:r>
      <w:r w:rsidRPr="005E59F6">
        <w:rPr>
          <w:b/>
        </w:rPr>
        <w:t>.]</w:t>
      </w:r>
    </w:p>
    <w:p w:rsidR="00CA3BBB" w:rsidRPr="006313F3" w:rsidRDefault="00CA3BBB" w:rsidP="005E59F6">
      <w:pPr>
        <w:rPr>
          <w:rFonts w:eastAsiaTheme="minorHAnsi"/>
        </w:rPr>
      </w:pPr>
      <w:r w:rsidRPr="006313F3">
        <w:rPr>
          <w:rFonts w:eastAsiaTheme="minorHAnsi"/>
        </w:rPr>
        <w:t>The reports:</w:t>
      </w:r>
    </w:p>
    <w:p w:rsidR="00B4356D" w:rsidRPr="005E59F6" w:rsidRDefault="00B4356D" w:rsidP="005E59F6">
      <w:pPr>
        <w:pStyle w:val="ListBullet"/>
      </w:pPr>
      <w:r w:rsidRPr="005E59F6">
        <w:t>Focus o</w:t>
      </w:r>
      <w:r w:rsidR="00CA3BBB" w:rsidRPr="005E59F6">
        <w:t>n</w:t>
      </w:r>
      <w:r w:rsidRPr="005E59F6">
        <w:t xml:space="preserve"> preventing adverse events</w:t>
      </w:r>
      <w:r w:rsidR="00CA3BBB" w:rsidRPr="005E59F6">
        <w:t>.</w:t>
      </w:r>
    </w:p>
    <w:p w:rsidR="00B4356D" w:rsidRPr="005E59F6" w:rsidRDefault="00F707CB" w:rsidP="005E59F6">
      <w:pPr>
        <w:pStyle w:val="ListBullet"/>
      </w:pPr>
      <w:r w:rsidRPr="005E59F6">
        <w:t xml:space="preserve">Are </w:t>
      </w:r>
      <w:r w:rsidR="00E713AA" w:rsidRPr="005E59F6">
        <w:t>p</w:t>
      </w:r>
      <w:r w:rsidR="00B4356D" w:rsidRPr="005E59F6">
        <w:t xml:space="preserve">roactive rather than </w:t>
      </w:r>
      <w:r w:rsidR="00CA3BBB" w:rsidRPr="005E59F6">
        <w:t>r</w:t>
      </w:r>
      <w:r w:rsidR="00B4356D" w:rsidRPr="005E59F6">
        <w:t>eactive</w:t>
      </w:r>
      <w:r w:rsidR="00CA3BBB" w:rsidRPr="005E59F6">
        <w:t>.</w:t>
      </w:r>
    </w:p>
    <w:p w:rsidR="00B4356D" w:rsidRPr="005E59F6" w:rsidRDefault="00CA3BBB" w:rsidP="005E59F6">
      <w:pPr>
        <w:pStyle w:val="ListBullet"/>
      </w:pPr>
      <w:r w:rsidRPr="005E59F6">
        <w:t>S</w:t>
      </w:r>
      <w:r w:rsidR="00B4356D" w:rsidRPr="005E59F6">
        <w:t>how recent changes in risks</w:t>
      </w:r>
      <w:r w:rsidRPr="005E59F6">
        <w:t>.</w:t>
      </w:r>
    </w:p>
    <w:p w:rsidR="00B4356D" w:rsidRPr="005E59F6" w:rsidRDefault="00B4356D" w:rsidP="005E59F6">
      <w:pPr>
        <w:pStyle w:val="ListBullet"/>
      </w:pPr>
      <w:r w:rsidRPr="005E59F6">
        <w:t>Profile</w:t>
      </w:r>
      <w:r w:rsidR="00F707CB" w:rsidRPr="005E59F6">
        <w:t xml:space="preserve"> </w:t>
      </w:r>
      <w:r w:rsidRPr="005E59F6">
        <w:t xml:space="preserve">risks for each resident in </w:t>
      </w:r>
      <w:r w:rsidR="00CA3BBB" w:rsidRPr="005E59F6">
        <w:t xml:space="preserve">the </w:t>
      </w:r>
      <w:r w:rsidRPr="005E59F6">
        <w:t>report</w:t>
      </w:r>
      <w:r w:rsidR="00CA3BBB" w:rsidRPr="005E59F6">
        <w:t>.</w:t>
      </w:r>
    </w:p>
    <w:p w:rsidR="006A04B2" w:rsidRPr="005E59F6" w:rsidRDefault="00CA3BBB" w:rsidP="005E59F6">
      <w:pPr>
        <w:pStyle w:val="ListBullet"/>
      </w:pPr>
      <w:r w:rsidRPr="005E59F6">
        <w:t>P</w:t>
      </w:r>
      <w:r w:rsidR="00B4356D" w:rsidRPr="005E59F6">
        <w:t>rioritize residents for possible change</w:t>
      </w:r>
      <w:r w:rsidRPr="005E59F6">
        <w:t>s</w:t>
      </w:r>
      <w:r w:rsidR="00B4356D" w:rsidRPr="005E59F6">
        <w:t xml:space="preserve"> </w:t>
      </w:r>
      <w:r w:rsidRPr="005E59F6">
        <w:t>to their</w:t>
      </w:r>
      <w:r w:rsidR="00B4356D" w:rsidRPr="005E59F6">
        <w:t xml:space="preserve"> treatment plan</w:t>
      </w:r>
      <w:r w:rsidR="006A04B2" w:rsidRPr="005E59F6">
        <w:t>.</w:t>
      </w:r>
    </w:p>
    <w:p w:rsidR="00B4356D" w:rsidRPr="005E59F6" w:rsidRDefault="006A04B2" w:rsidP="005E59F6">
      <w:pPr>
        <w:pStyle w:val="ListBullet"/>
      </w:pPr>
      <w:r w:rsidRPr="005E59F6">
        <w:t>Help clinicians determine appropriate interventions</w:t>
      </w:r>
      <w:r w:rsidR="00CA3BBB" w:rsidRPr="005E59F6">
        <w:t>.</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E9384A" w:rsidP="005E59F6">
      <w:pPr>
        <w:pStyle w:val="Heading1"/>
        <w:rPr>
          <w:rFonts w:eastAsiaTheme="majorEastAsia"/>
        </w:rPr>
      </w:pPr>
      <w:r w:rsidRPr="006313F3">
        <w:rPr>
          <w:rFonts w:eastAsiaTheme="majorEastAsia"/>
        </w:rPr>
        <w:lastRenderedPageBreak/>
        <w:t xml:space="preserve">Slide </w:t>
      </w:r>
      <w:r w:rsidR="00E37DAA" w:rsidRPr="006313F3">
        <w:rPr>
          <w:rFonts w:eastAsiaTheme="majorEastAsia"/>
        </w:rPr>
        <w:t>1</w:t>
      </w:r>
      <w:r w:rsidR="006278F4" w:rsidRPr="006313F3">
        <w:rPr>
          <w:rFonts w:eastAsiaTheme="majorEastAsia"/>
        </w:rPr>
        <w:t>6</w:t>
      </w:r>
      <w:r w:rsidRPr="006313F3">
        <w:rPr>
          <w:rFonts w:eastAsiaTheme="majorEastAsia"/>
        </w:rPr>
        <w:t xml:space="preserve">: </w:t>
      </w:r>
      <w:r w:rsidR="00B4356D" w:rsidRPr="006313F3">
        <w:rPr>
          <w:rFonts w:eastAsiaTheme="majorEastAsia"/>
        </w:rPr>
        <w:t xml:space="preserve">Teaching On-Time Reports </w:t>
      </w:r>
    </w:p>
    <w:p w:rsidR="005727B5" w:rsidRDefault="00260F78" w:rsidP="00CD08A1">
      <w:pPr>
        <w:rPr>
          <w:rFonts w:ascii="Arial" w:hAnsi="Arial" w:cs="Arial"/>
          <w:b/>
          <w:bCs/>
          <w:szCs w:val="24"/>
        </w:rPr>
      </w:pPr>
      <w:r>
        <w:rPr>
          <w:rFonts w:eastAsiaTheme="minorHAnsi" w:cs="Arial"/>
          <w:noProof/>
        </w:rPr>
        <w:drawing>
          <wp:anchor distT="0" distB="0" distL="114300" distR="114300" simplePos="0" relativeHeight="251748352" behindDoc="0" locked="0" layoutInCell="1" allowOverlap="1" wp14:anchorId="70479203" wp14:editId="04B9646B">
            <wp:simplePos x="0" y="0"/>
            <wp:positionH relativeFrom="column">
              <wp:posOffset>5394960</wp:posOffset>
            </wp:positionH>
            <wp:positionV relativeFrom="paragraph">
              <wp:posOffset>228600</wp:posOffset>
            </wp:positionV>
            <wp:extent cx="1377696" cy="1033272"/>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26">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2E12AE">
        <w:rPr>
          <w:noProof/>
        </w:rPr>
        <w:drawing>
          <wp:anchor distT="0" distB="0" distL="114300" distR="114300" simplePos="0" relativeHeight="251687936" behindDoc="0" locked="0" layoutInCell="1" allowOverlap="1" wp14:anchorId="0342B40A" wp14:editId="3101A0DA">
            <wp:simplePos x="0" y="0"/>
            <wp:positionH relativeFrom="column">
              <wp:posOffset>0</wp:posOffset>
            </wp:positionH>
            <wp:positionV relativeFrom="paragraph">
              <wp:posOffset>91440</wp:posOffset>
            </wp:positionV>
            <wp:extent cx="475488" cy="713232"/>
            <wp:effectExtent l="0" t="0" r="1270" b="0"/>
            <wp:wrapSquare wrapText="bothSides"/>
            <wp:docPr id="18" name="Picture 18"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bCs/>
          <w:szCs w:val="24"/>
        </w:rPr>
        <w:t>SAY:</w:t>
      </w:r>
      <w:r w:rsidR="00B4356D" w:rsidRPr="006313F3">
        <w:rPr>
          <w:rFonts w:ascii="Arial" w:hAnsi="Arial" w:cs="Arial"/>
          <w:b/>
          <w:bCs/>
          <w:szCs w:val="24"/>
        </w:rPr>
        <w:t xml:space="preserve"> </w:t>
      </w:r>
    </w:p>
    <w:p w:rsidR="005E59F6" w:rsidRDefault="005E59F6" w:rsidP="0086474C">
      <w:pPr>
        <w:spacing w:after="200" w:line="276" w:lineRule="auto"/>
        <w:ind w:left="900" w:right="1260"/>
        <w:rPr>
          <w:rFonts w:eastAsiaTheme="minorHAnsi" w:cs="Arial"/>
        </w:rPr>
      </w:pPr>
    </w:p>
    <w:p w:rsidR="00B4356D" w:rsidRPr="0086474C" w:rsidRDefault="00B4356D" w:rsidP="005E59F6">
      <w:pPr>
        <w:rPr>
          <w:rFonts w:eastAsiaTheme="minorHAnsi"/>
        </w:rPr>
      </w:pPr>
      <w:r w:rsidRPr="0086474C">
        <w:rPr>
          <w:rFonts w:eastAsiaTheme="minorHAnsi"/>
        </w:rPr>
        <w:t xml:space="preserve">Introducing the On-Time </w:t>
      </w:r>
      <w:r w:rsidR="00C56CDD" w:rsidRPr="0086474C">
        <w:rPr>
          <w:rFonts w:eastAsiaTheme="minorHAnsi"/>
        </w:rPr>
        <w:t>r</w:t>
      </w:r>
      <w:r w:rsidRPr="0086474C">
        <w:rPr>
          <w:rFonts w:eastAsiaTheme="minorHAnsi"/>
        </w:rPr>
        <w:t>eports to nursing home staff will follow a similar process regardless of which report</w:t>
      </w:r>
      <w:r w:rsidR="00536DB5" w:rsidRPr="0086474C">
        <w:rPr>
          <w:rFonts w:eastAsiaTheme="minorHAnsi"/>
        </w:rPr>
        <w:t>s</w:t>
      </w:r>
      <w:r w:rsidRPr="0086474C">
        <w:rPr>
          <w:rFonts w:eastAsiaTheme="minorHAnsi"/>
        </w:rPr>
        <w:t xml:space="preserve"> you are teaching. When teaching a report</w:t>
      </w:r>
      <w:r w:rsidR="00640ABA">
        <w:rPr>
          <w:rFonts w:eastAsiaTheme="minorHAnsi"/>
        </w:rPr>
        <w:t>,</w:t>
      </w:r>
      <w:r w:rsidRPr="0086474C">
        <w:rPr>
          <w:rFonts w:eastAsiaTheme="minorHAnsi"/>
        </w:rPr>
        <w:t xml:space="preserve"> review the report information with </w:t>
      </w:r>
      <w:r w:rsidR="00357045" w:rsidRPr="0086474C">
        <w:rPr>
          <w:rFonts w:eastAsiaTheme="minorHAnsi"/>
        </w:rPr>
        <w:t xml:space="preserve">trainees </w:t>
      </w:r>
      <w:r w:rsidRPr="0086474C">
        <w:rPr>
          <w:rFonts w:eastAsiaTheme="minorHAnsi"/>
        </w:rPr>
        <w:t>so they understand wh</w:t>
      </w:r>
      <w:r w:rsidR="008800EE">
        <w:rPr>
          <w:rFonts w:eastAsiaTheme="minorHAnsi"/>
        </w:rPr>
        <w:t>ich documentation is used to</w:t>
      </w:r>
      <w:r w:rsidRPr="0086474C">
        <w:rPr>
          <w:rFonts w:eastAsiaTheme="minorHAnsi"/>
        </w:rPr>
        <w:t xml:space="preserve"> populate the report and how all cell values are calculated.</w:t>
      </w:r>
      <w:r w:rsidR="00582BC4" w:rsidRPr="0086474C">
        <w:rPr>
          <w:rFonts w:eastAsiaTheme="minorHAnsi"/>
        </w:rPr>
        <w:t xml:space="preserve"> </w:t>
      </w:r>
    </w:p>
    <w:p w:rsidR="005727B5" w:rsidRDefault="00646279" w:rsidP="00CD08A1">
      <w:pPr>
        <w:rPr>
          <w:rFonts w:ascii="Arial" w:hAnsi="Arial" w:cs="Arial"/>
          <w:b/>
          <w:bCs/>
          <w:szCs w:val="24"/>
        </w:rPr>
      </w:pPr>
      <w:r>
        <w:rPr>
          <w:noProof/>
        </w:rPr>
        <w:drawing>
          <wp:anchor distT="0" distB="0" distL="114300" distR="114300" simplePos="0" relativeHeight="251722752" behindDoc="1" locked="0" layoutInCell="1" allowOverlap="1" wp14:anchorId="26848E09" wp14:editId="4649BAA6">
            <wp:simplePos x="0" y="0"/>
            <wp:positionH relativeFrom="column">
              <wp:posOffset>0</wp:posOffset>
            </wp:positionH>
            <wp:positionV relativeFrom="paragraph">
              <wp:posOffset>91440</wp:posOffset>
            </wp:positionV>
            <wp:extent cx="603504" cy="603504"/>
            <wp:effectExtent l="0" t="0" r="6350" b="6350"/>
            <wp:wrapSquare wrapText="bothSides"/>
            <wp:docPr id="68" name="Picture 68"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321" w:rsidRPr="006313F3" w:rsidRDefault="0066502D" w:rsidP="002E12AE">
      <w:pPr>
        <w:spacing w:after="200" w:line="276" w:lineRule="auto"/>
        <w:ind w:left="900" w:right="1260"/>
        <w:rPr>
          <w:rFonts w:ascii="Arial" w:hAnsi="Arial" w:cs="Arial"/>
          <w:szCs w:val="24"/>
        </w:rPr>
      </w:pPr>
      <w:r w:rsidRPr="0066502D">
        <w:rPr>
          <w:rFonts w:cs="Arial"/>
          <w:b/>
          <w:bCs/>
          <w:szCs w:val="24"/>
        </w:rPr>
        <w:t>DO:</w:t>
      </w:r>
      <w:r w:rsidR="00B4356D" w:rsidRPr="006313F3">
        <w:rPr>
          <w:rFonts w:ascii="Arial" w:hAnsi="Arial" w:cs="Arial"/>
          <w:b/>
          <w:bCs/>
          <w:szCs w:val="24"/>
        </w:rPr>
        <w:t xml:space="preserve"> </w:t>
      </w:r>
    </w:p>
    <w:p w:rsidR="005E59F6" w:rsidRDefault="005E59F6" w:rsidP="002E12AE">
      <w:pPr>
        <w:spacing w:after="200" w:line="276" w:lineRule="auto"/>
        <w:ind w:left="900" w:right="1260"/>
        <w:rPr>
          <w:rFonts w:eastAsiaTheme="minorHAnsi" w:cs="Arial"/>
        </w:rPr>
      </w:pPr>
    </w:p>
    <w:p w:rsidR="002E12AE" w:rsidRDefault="00B4356D" w:rsidP="005E59F6">
      <w:pPr>
        <w:rPr>
          <w:rFonts w:eastAsiaTheme="minorHAnsi"/>
        </w:rPr>
      </w:pPr>
      <w:r w:rsidRPr="0086474C">
        <w:rPr>
          <w:rFonts w:eastAsiaTheme="minorHAnsi"/>
        </w:rPr>
        <w:t xml:space="preserve">Provide a sample report from </w:t>
      </w:r>
      <w:r w:rsidR="00C1288E" w:rsidRPr="0086474C">
        <w:rPr>
          <w:rFonts w:eastAsiaTheme="minorHAnsi"/>
        </w:rPr>
        <w:t xml:space="preserve">the </w:t>
      </w:r>
      <w:r w:rsidRPr="0086474C">
        <w:rPr>
          <w:rFonts w:eastAsiaTheme="minorHAnsi"/>
        </w:rPr>
        <w:t>Materials</w:t>
      </w:r>
      <w:r w:rsidR="00305607" w:rsidRPr="0086474C">
        <w:rPr>
          <w:rFonts w:eastAsiaTheme="minorHAnsi"/>
        </w:rPr>
        <w:t xml:space="preserve"> to use as an example.</w:t>
      </w:r>
    </w:p>
    <w:p w:rsidR="005727B5" w:rsidRPr="002E12AE" w:rsidRDefault="002E12AE" w:rsidP="002E12AE">
      <w:pPr>
        <w:spacing w:after="200" w:line="276" w:lineRule="auto"/>
        <w:ind w:left="900" w:right="1260"/>
        <w:rPr>
          <w:rFonts w:ascii="Arial" w:eastAsiaTheme="minorHAnsi" w:hAnsi="Arial" w:cs="Arial"/>
        </w:rPr>
      </w:pPr>
      <w:r>
        <w:rPr>
          <w:noProof/>
        </w:rPr>
        <w:drawing>
          <wp:anchor distT="0" distB="0" distL="114300" distR="114300" simplePos="0" relativeHeight="251689984" behindDoc="0" locked="0" layoutInCell="1" allowOverlap="1" wp14:anchorId="158A41CE" wp14:editId="740B4AF5">
            <wp:simplePos x="0" y="0"/>
            <wp:positionH relativeFrom="column">
              <wp:posOffset>0</wp:posOffset>
            </wp:positionH>
            <wp:positionV relativeFrom="paragraph">
              <wp:posOffset>91440</wp:posOffset>
            </wp:positionV>
            <wp:extent cx="475488" cy="713232"/>
            <wp:effectExtent l="0" t="0" r="1270" b="0"/>
            <wp:wrapSquare wrapText="bothSides"/>
            <wp:docPr id="19" name="Picture 19"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607" w:rsidRPr="006313F3" w:rsidRDefault="0066502D" w:rsidP="002E12AE">
      <w:pPr>
        <w:spacing w:after="200" w:line="276" w:lineRule="auto"/>
        <w:ind w:left="900" w:right="1260"/>
        <w:rPr>
          <w:rFonts w:ascii="Arial" w:hAnsi="Arial" w:cs="Arial"/>
          <w:b/>
          <w:szCs w:val="24"/>
        </w:rPr>
      </w:pPr>
      <w:r w:rsidRPr="0066502D">
        <w:rPr>
          <w:rFonts w:cs="Arial"/>
          <w:b/>
          <w:szCs w:val="24"/>
        </w:rPr>
        <w:t>SAY:</w:t>
      </w:r>
      <w:r w:rsidR="00305607" w:rsidRPr="006313F3">
        <w:rPr>
          <w:rFonts w:ascii="Arial" w:hAnsi="Arial" w:cs="Arial"/>
          <w:b/>
          <w:szCs w:val="24"/>
        </w:rPr>
        <w:t xml:space="preserve"> </w:t>
      </w:r>
    </w:p>
    <w:p w:rsidR="005E59F6" w:rsidRDefault="005E59F6" w:rsidP="0086474C">
      <w:pPr>
        <w:spacing w:after="200" w:line="276" w:lineRule="auto"/>
        <w:ind w:left="900" w:right="1260"/>
        <w:rPr>
          <w:rFonts w:eastAsiaTheme="minorHAnsi" w:cs="Arial"/>
        </w:rPr>
      </w:pPr>
    </w:p>
    <w:p w:rsidR="00305607" w:rsidRPr="0086474C" w:rsidRDefault="00305607" w:rsidP="005E59F6">
      <w:pPr>
        <w:rPr>
          <w:rFonts w:eastAsiaTheme="minorHAnsi"/>
        </w:rPr>
      </w:pPr>
      <w:r w:rsidRPr="0086474C">
        <w:rPr>
          <w:rFonts w:eastAsiaTheme="minorHAnsi"/>
        </w:rPr>
        <w:t>When discussing reports with the team:</w:t>
      </w:r>
    </w:p>
    <w:p w:rsidR="00B4356D" w:rsidRPr="005E59F6" w:rsidRDefault="00A8006E" w:rsidP="005E59F6">
      <w:pPr>
        <w:pStyle w:val="ListBullet"/>
      </w:pPr>
      <w:r w:rsidRPr="005E59F6">
        <w:t xml:space="preserve">List the contents of the </w:t>
      </w:r>
      <w:r w:rsidR="00677923" w:rsidRPr="005E59F6">
        <w:t>r</w:t>
      </w:r>
      <w:r w:rsidRPr="005E59F6">
        <w:t>eports</w:t>
      </w:r>
      <w:r w:rsidR="00677923" w:rsidRPr="005E59F6">
        <w:t>, explain the</w:t>
      </w:r>
      <w:r w:rsidR="00B4356D" w:rsidRPr="005E59F6">
        <w:t xml:space="preserve"> rules that determine which residents are included in the report, </w:t>
      </w:r>
      <w:r w:rsidR="00C56CDD" w:rsidRPr="005E59F6">
        <w:t xml:space="preserve">provide </w:t>
      </w:r>
      <w:r w:rsidR="00B4356D" w:rsidRPr="005E59F6">
        <w:t>the report element definitions</w:t>
      </w:r>
      <w:r w:rsidR="00E713AA" w:rsidRPr="005E59F6">
        <w:t xml:space="preserve"> and</w:t>
      </w:r>
      <w:r w:rsidR="00B4356D" w:rsidRPr="005E59F6">
        <w:t xml:space="preserve"> </w:t>
      </w:r>
      <w:r w:rsidR="00907E8C" w:rsidRPr="005E59F6">
        <w:t xml:space="preserve">sources of data, </w:t>
      </w:r>
      <w:r w:rsidR="00B4356D" w:rsidRPr="005E59F6">
        <w:t xml:space="preserve">and answer </w:t>
      </w:r>
      <w:r w:rsidR="00677923" w:rsidRPr="005E59F6">
        <w:t>q</w:t>
      </w:r>
      <w:r w:rsidR="00B4356D" w:rsidRPr="005E59F6">
        <w:t>uestions</w:t>
      </w:r>
      <w:r w:rsidR="00907E8C" w:rsidRPr="005E59F6">
        <w:t xml:space="preserve"> </w:t>
      </w:r>
      <w:r w:rsidR="00677923" w:rsidRPr="005E59F6">
        <w:t>th</w:t>
      </w:r>
      <w:r w:rsidR="00907E8C" w:rsidRPr="005E59F6">
        <w:t xml:space="preserve">at </w:t>
      </w:r>
      <w:r w:rsidR="00E713AA" w:rsidRPr="005E59F6">
        <w:t>arise.</w:t>
      </w:r>
    </w:p>
    <w:p w:rsidR="00677923" w:rsidRPr="005E59F6" w:rsidRDefault="00677923" w:rsidP="005E59F6">
      <w:pPr>
        <w:pStyle w:val="ListBullet"/>
      </w:pPr>
      <w:r w:rsidRPr="005E59F6">
        <w:t>Engage the team in a discussion of how they could obtain the information on the report without the report. The discussion should highlight the difficulties and time burden that would be required</w:t>
      </w:r>
      <w:r w:rsidR="00E713AA" w:rsidRPr="005E59F6">
        <w:t>,</w:t>
      </w:r>
      <w:r w:rsidRPr="005E59F6">
        <w:t xml:space="preserve"> using some of the questions below:</w:t>
      </w:r>
    </w:p>
    <w:p w:rsidR="00677923" w:rsidRPr="005E59F6" w:rsidRDefault="00677923" w:rsidP="005E59F6">
      <w:pPr>
        <w:pStyle w:val="ListBullet2"/>
      </w:pPr>
      <w:r w:rsidRPr="005E59F6">
        <w:t>Is the information displayed on the On-Time rep</w:t>
      </w:r>
      <w:r w:rsidR="005B2A46" w:rsidRPr="005E59F6">
        <w:t>orts currently available to you</w:t>
      </w:r>
      <w:r w:rsidRPr="005E59F6">
        <w:t xml:space="preserve">? If so, where would you find it? How current would the information be? </w:t>
      </w:r>
    </w:p>
    <w:p w:rsidR="00677923" w:rsidRPr="005E59F6" w:rsidRDefault="00677923" w:rsidP="005E59F6">
      <w:pPr>
        <w:pStyle w:val="ListBullet2"/>
      </w:pPr>
      <w:r w:rsidRPr="005E59F6">
        <w:t>How do you pick up on subtle changes in residents</w:t>
      </w:r>
      <w:r w:rsidR="00E713AA" w:rsidRPr="005E59F6">
        <w:t>’ ris</w:t>
      </w:r>
      <w:r w:rsidRPr="005E59F6">
        <w:t>k status? Do you rely on verbal reports from nurses’ aides? How</w:t>
      </w:r>
      <w:r w:rsidR="00E37DAA" w:rsidRPr="005E59F6">
        <w:t xml:space="preserve"> </w:t>
      </w:r>
      <w:r w:rsidRPr="005E59F6">
        <w:t xml:space="preserve">is this information shared with the </w:t>
      </w:r>
      <w:r w:rsidR="008800EE">
        <w:t xml:space="preserve">care </w:t>
      </w:r>
      <w:r w:rsidRPr="005E59F6">
        <w:t>team?</w:t>
      </w:r>
    </w:p>
    <w:p w:rsidR="00BC23DC" w:rsidRDefault="00BC23DC" w:rsidP="006313F3">
      <w:pPr>
        <w:pStyle w:val="Heading1"/>
        <w:widowControl/>
        <w:autoSpaceDE/>
        <w:autoSpaceDN/>
        <w:adjustRightInd/>
        <w:spacing w:after="60"/>
        <w:ind w:right="1350"/>
        <w:rPr>
          <w:rFonts w:eastAsiaTheme="majorEastAsia" w:cs="Arial"/>
          <w:bCs/>
          <w:color w:val="auto"/>
          <w:kern w:val="0"/>
          <w:szCs w:val="28"/>
        </w:rPr>
        <w:sectPr w:rsidR="00BC23DC" w:rsidSect="00BC23DC">
          <w:headerReference w:type="even" r:id="rId27"/>
          <w:headerReference w:type="default" r:id="rId28"/>
          <w:footerReference w:type="even" r:id="rId29"/>
          <w:footerReference w:type="default" r:id="rId30"/>
          <w:headerReference w:type="first" r:id="rId31"/>
          <w:footerReference w:type="first" r:id="rId32"/>
          <w:pgSz w:w="12240" w:h="15840"/>
          <w:pgMar w:top="1440" w:right="3456" w:bottom="1440" w:left="1440" w:header="720" w:footer="720" w:gutter="0"/>
          <w:cols w:space="720"/>
          <w:noEndnote/>
        </w:sectPr>
      </w:pPr>
    </w:p>
    <w:p w:rsidR="00B4356D" w:rsidRPr="006313F3" w:rsidRDefault="00E9384A" w:rsidP="00BC23DC">
      <w:pPr>
        <w:pStyle w:val="Heading1"/>
        <w:spacing w:after="120"/>
        <w:rPr>
          <w:rFonts w:eastAsiaTheme="majorEastAsia"/>
        </w:rPr>
      </w:pPr>
      <w:r w:rsidRPr="006313F3">
        <w:rPr>
          <w:rFonts w:eastAsiaTheme="majorEastAsia"/>
        </w:rPr>
        <w:lastRenderedPageBreak/>
        <w:t>Slide 1</w:t>
      </w:r>
      <w:r w:rsidR="006278F4" w:rsidRPr="006313F3">
        <w:rPr>
          <w:rFonts w:eastAsiaTheme="majorEastAsia"/>
        </w:rPr>
        <w:t>7</w:t>
      </w:r>
      <w:r w:rsidRPr="006313F3">
        <w:rPr>
          <w:rFonts w:eastAsiaTheme="majorEastAsia"/>
        </w:rPr>
        <w:t xml:space="preserve">: </w:t>
      </w:r>
      <w:r w:rsidR="00B4356D" w:rsidRPr="006313F3">
        <w:rPr>
          <w:rFonts w:eastAsiaTheme="majorEastAsia"/>
        </w:rPr>
        <w:t xml:space="preserve">Facilitator Role: Checking the Accuracy of On-Time Reports </w:t>
      </w:r>
    </w:p>
    <w:p w:rsidR="005727B5" w:rsidRDefault="00260F78" w:rsidP="00BC23DC">
      <w:pPr>
        <w:spacing w:after="120"/>
        <w:rPr>
          <w:rFonts w:ascii="Arial" w:hAnsi="Arial" w:cs="Arial"/>
          <w:b/>
          <w:bCs/>
          <w:szCs w:val="24"/>
        </w:rPr>
      </w:pPr>
      <w:r>
        <w:rPr>
          <w:rFonts w:eastAsiaTheme="minorHAnsi"/>
          <w:noProof/>
        </w:rPr>
        <w:drawing>
          <wp:anchor distT="0" distB="0" distL="114300" distR="114300" simplePos="0" relativeHeight="251749376" behindDoc="0" locked="0" layoutInCell="1" allowOverlap="1" wp14:anchorId="269E6DEE" wp14:editId="26EC05C6">
            <wp:simplePos x="0" y="0"/>
            <wp:positionH relativeFrom="column">
              <wp:posOffset>5394960</wp:posOffset>
            </wp:positionH>
            <wp:positionV relativeFrom="paragraph">
              <wp:posOffset>91440</wp:posOffset>
            </wp:positionV>
            <wp:extent cx="1380744" cy="1033272"/>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33">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BC23DC">
        <w:rPr>
          <w:noProof/>
        </w:rPr>
        <w:drawing>
          <wp:anchor distT="0" distB="0" distL="114300" distR="114300" simplePos="0" relativeHeight="251692032" behindDoc="0" locked="0" layoutInCell="1" allowOverlap="1" wp14:anchorId="627B6B2E" wp14:editId="33CBA5A5">
            <wp:simplePos x="0" y="0"/>
            <wp:positionH relativeFrom="column">
              <wp:posOffset>0</wp:posOffset>
            </wp:positionH>
            <wp:positionV relativeFrom="paragraph">
              <wp:posOffset>15240</wp:posOffset>
            </wp:positionV>
            <wp:extent cx="474980" cy="713105"/>
            <wp:effectExtent l="0" t="0" r="1270" b="0"/>
            <wp:wrapSquare wrapText="bothSides"/>
            <wp:docPr id="20" name="Picture 20"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98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BC23DC">
      <w:pPr>
        <w:spacing w:after="120" w:line="240" w:lineRule="auto"/>
        <w:ind w:left="907" w:right="1267"/>
        <w:rPr>
          <w:rFonts w:ascii="Arial" w:hAnsi="Arial" w:cs="Arial"/>
          <w:szCs w:val="24"/>
        </w:rPr>
      </w:pPr>
      <w:r w:rsidRPr="0066502D">
        <w:rPr>
          <w:rFonts w:cs="Arial"/>
          <w:b/>
          <w:bCs/>
          <w:szCs w:val="24"/>
        </w:rPr>
        <w:t>SAY:</w:t>
      </w:r>
      <w:r w:rsidR="00B4356D" w:rsidRPr="006313F3">
        <w:rPr>
          <w:rFonts w:ascii="Arial" w:hAnsi="Arial" w:cs="Arial"/>
          <w:b/>
          <w:bCs/>
          <w:szCs w:val="24"/>
        </w:rPr>
        <w:t xml:space="preserve"> </w:t>
      </w:r>
    </w:p>
    <w:p w:rsidR="00E465FB" w:rsidRDefault="00E465FB" w:rsidP="00BC23DC">
      <w:pPr>
        <w:spacing w:after="120" w:line="240" w:lineRule="auto"/>
        <w:ind w:left="907" w:right="1267"/>
        <w:rPr>
          <w:rFonts w:eastAsiaTheme="minorHAnsi" w:cs="Arial"/>
        </w:rPr>
      </w:pPr>
    </w:p>
    <w:p w:rsidR="00893B7E" w:rsidRDefault="00893B7E" w:rsidP="00755E39">
      <w:pPr>
        <w:spacing w:after="0"/>
        <w:rPr>
          <w:rFonts w:eastAsiaTheme="minorHAnsi"/>
        </w:rPr>
      </w:pPr>
    </w:p>
    <w:p w:rsidR="00B4356D" w:rsidRPr="0086474C" w:rsidRDefault="00B4356D" w:rsidP="00E465FB">
      <w:pPr>
        <w:rPr>
          <w:rFonts w:eastAsiaTheme="minorHAnsi"/>
        </w:rPr>
      </w:pPr>
      <w:proofErr w:type="gramStart"/>
      <w:r w:rsidRPr="0086474C">
        <w:rPr>
          <w:rFonts w:eastAsiaTheme="minorHAnsi"/>
        </w:rPr>
        <w:t xml:space="preserve">Nursing home staff implementing On-Time </w:t>
      </w:r>
      <w:r w:rsidR="00511320">
        <w:rPr>
          <w:rFonts w:eastAsiaTheme="minorHAnsi"/>
        </w:rPr>
        <w:t>need</w:t>
      </w:r>
      <w:r w:rsidRPr="0086474C">
        <w:rPr>
          <w:rFonts w:eastAsiaTheme="minorHAnsi"/>
        </w:rPr>
        <w:t xml:space="preserve"> to verify the accuracy of the reports.</w:t>
      </w:r>
      <w:proofErr w:type="gramEnd"/>
      <w:r w:rsidRPr="0086474C">
        <w:rPr>
          <w:rFonts w:eastAsiaTheme="minorHAnsi"/>
        </w:rPr>
        <w:t xml:space="preserve"> When reports are generated, staff will want to make sure that the information being presented on the residents agrees with their knowledge and assessment of these residents. If staff</w:t>
      </w:r>
      <w:r w:rsidR="00E713AA" w:rsidRPr="0086474C">
        <w:rPr>
          <w:rFonts w:eastAsiaTheme="minorHAnsi"/>
        </w:rPr>
        <w:t xml:space="preserve"> member</w:t>
      </w:r>
      <w:r w:rsidR="00296321" w:rsidRPr="0086474C">
        <w:rPr>
          <w:rFonts w:eastAsiaTheme="minorHAnsi"/>
        </w:rPr>
        <w:t>s</w:t>
      </w:r>
      <w:r w:rsidRPr="0086474C">
        <w:rPr>
          <w:rFonts w:eastAsiaTheme="minorHAnsi"/>
        </w:rPr>
        <w:t xml:space="preserve"> lack confidence in the reports, it will limit their use of the reports. </w:t>
      </w:r>
    </w:p>
    <w:p w:rsidR="00D316D2" w:rsidRPr="0086474C" w:rsidRDefault="00511320" w:rsidP="00D316D2">
      <w:pPr>
        <w:rPr>
          <w:rFonts w:eastAsiaTheme="minorHAnsi"/>
        </w:rPr>
      </w:pPr>
      <w:r>
        <w:rPr>
          <w:rFonts w:eastAsiaTheme="minorHAnsi"/>
        </w:rPr>
        <w:t>If</w:t>
      </w:r>
      <w:r w:rsidR="00B4356D" w:rsidRPr="0086474C">
        <w:rPr>
          <w:rFonts w:eastAsiaTheme="minorHAnsi"/>
        </w:rPr>
        <w:t xml:space="preserve"> staff report that </w:t>
      </w:r>
      <w:r>
        <w:rPr>
          <w:rFonts w:eastAsiaTheme="minorHAnsi"/>
        </w:rPr>
        <w:t xml:space="preserve">they believe </w:t>
      </w:r>
      <w:r w:rsidR="00B4356D" w:rsidRPr="0086474C">
        <w:rPr>
          <w:rFonts w:eastAsiaTheme="minorHAnsi"/>
        </w:rPr>
        <w:t xml:space="preserve">the information on the On-Time </w:t>
      </w:r>
      <w:r w:rsidR="00DE6210" w:rsidRPr="0086474C">
        <w:rPr>
          <w:rFonts w:eastAsiaTheme="minorHAnsi"/>
        </w:rPr>
        <w:t>r</w:t>
      </w:r>
      <w:r w:rsidR="00B4356D" w:rsidRPr="0086474C">
        <w:rPr>
          <w:rFonts w:eastAsiaTheme="minorHAnsi"/>
        </w:rPr>
        <w:t>eports is not accurate (e.</w:t>
      </w:r>
      <w:r w:rsidR="00DE6210" w:rsidRPr="0086474C">
        <w:rPr>
          <w:rFonts w:eastAsiaTheme="minorHAnsi"/>
        </w:rPr>
        <w:t>g.</w:t>
      </w:r>
      <w:r w:rsidR="00B4356D" w:rsidRPr="0086474C">
        <w:rPr>
          <w:rFonts w:eastAsiaTheme="minorHAnsi"/>
        </w:rPr>
        <w:t xml:space="preserve">, residents appear on the reports </w:t>
      </w:r>
      <w:r w:rsidR="00DE6210" w:rsidRPr="0086474C">
        <w:rPr>
          <w:rFonts w:eastAsiaTheme="minorHAnsi"/>
        </w:rPr>
        <w:t>who</w:t>
      </w:r>
      <w:r w:rsidR="00B4356D" w:rsidRPr="0086474C">
        <w:rPr>
          <w:rFonts w:eastAsiaTheme="minorHAnsi"/>
        </w:rPr>
        <w:t xml:space="preserve"> should not be there, residents are missing from reports, residents are less functional than report suggests, or information is illogical), the </w:t>
      </w:r>
      <w:r w:rsidR="00055DFE" w:rsidRPr="0086474C">
        <w:rPr>
          <w:rFonts w:eastAsiaTheme="minorHAnsi"/>
        </w:rPr>
        <w:t>Facilitator</w:t>
      </w:r>
      <w:r w:rsidR="00B4356D" w:rsidRPr="0086474C">
        <w:rPr>
          <w:rFonts w:eastAsiaTheme="minorHAnsi"/>
        </w:rPr>
        <w:t xml:space="preserve"> should help the team arrive at an approach for checking accuracy.</w:t>
      </w:r>
      <w:r w:rsidR="00D316D2" w:rsidRPr="0086474C">
        <w:rPr>
          <w:rFonts w:eastAsiaTheme="minorHAnsi"/>
        </w:rPr>
        <w:t xml:space="preserve"> </w:t>
      </w:r>
      <w:r w:rsidR="00D316D2">
        <w:rPr>
          <w:rFonts w:eastAsiaTheme="minorHAnsi"/>
        </w:rPr>
        <w:t xml:space="preserve">If a new problem arises, check if it is due to any software update. </w:t>
      </w:r>
    </w:p>
    <w:p w:rsidR="00B4356D" w:rsidRPr="0086474C" w:rsidRDefault="00B4356D" w:rsidP="00E465FB">
      <w:pPr>
        <w:rPr>
          <w:rFonts w:eastAsiaTheme="minorHAnsi"/>
        </w:rPr>
      </w:pPr>
      <w:r w:rsidRPr="0086474C">
        <w:rPr>
          <w:rFonts w:eastAsiaTheme="minorHAnsi"/>
        </w:rPr>
        <w:t xml:space="preserve">The following steps represent one approach. The team may have other suggestions. </w:t>
      </w:r>
    </w:p>
    <w:p w:rsidR="00B4356D" w:rsidRPr="00F47F0C" w:rsidRDefault="00B4356D" w:rsidP="00E465FB">
      <w:pPr>
        <w:pStyle w:val="ListBullet"/>
        <w:rPr>
          <w:rFonts w:eastAsia="Times New Roman"/>
        </w:rPr>
      </w:pPr>
      <w:r w:rsidRPr="00F47F0C">
        <w:rPr>
          <w:rFonts w:eastAsia="Times New Roman"/>
        </w:rPr>
        <w:t>Cross</w:t>
      </w:r>
      <w:r w:rsidR="00DE6210" w:rsidRPr="00F47F0C">
        <w:rPr>
          <w:rFonts w:eastAsia="Times New Roman"/>
        </w:rPr>
        <w:t>-</w:t>
      </w:r>
      <w:r w:rsidRPr="00F47F0C">
        <w:rPr>
          <w:rFonts w:eastAsia="Times New Roman"/>
        </w:rPr>
        <w:t xml:space="preserve">check data in the On-Time </w:t>
      </w:r>
      <w:r w:rsidR="00DE6210" w:rsidRPr="00F47F0C">
        <w:rPr>
          <w:rFonts w:eastAsia="Times New Roman"/>
        </w:rPr>
        <w:t>r</w:t>
      </w:r>
      <w:r w:rsidRPr="00F47F0C">
        <w:rPr>
          <w:rFonts w:eastAsia="Times New Roman"/>
        </w:rPr>
        <w:t>eport against medical record information.</w:t>
      </w:r>
    </w:p>
    <w:p w:rsidR="00B4356D" w:rsidRPr="006313F3" w:rsidRDefault="00B4356D" w:rsidP="00E465FB">
      <w:pPr>
        <w:pStyle w:val="ListBullet2"/>
      </w:pPr>
      <w:r w:rsidRPr="006313F3">
        <w:t>Identify the questionable report variables</w:t>
      </w:r>
      <w:r w:rsidR="00DE6210" w:rsidRPr="006313F3">
        <w:t>.</w:t>
      </w:r>
    </w:p>
    <w:p w:rsidR="00B4356D" w:rsidRPr="006313F3" w:rsidRDefault="00B4356D" w:rsidP="00E465FB">
      <w:pPr>
        <w:pStyle w:val="ListBullet2"/>
      </w:pPr>
      <w:r w:rsidRPr="006313F3">
        <w:t>Review the calculation details for the questionable variables</w:t>
      </w:r>
      <w:r w:rsidR="00046137" w:rsidRPr="006313F3">
        <w:t>.</w:t>
      </w:r>
      <w:r w:rsidRPr="006313F3">
        <w:t xml:space="preserve"> Check the accuracy of the data in the medical record contributing to the report variables</w:t>
      </w:r>
      <w:r w:rsidR="00DE6210" w:rsidRPr="006313F3">
        <w:t>.</w:t>
      </w:r>
    </w:p>
    <w:p w:rsidR="00B4356D" w:rsidRPr="006313F3" w:rsidRDefault="00B4356D" w:rsidP="00E465FB">
      <w:pPr>
        <w:pStyle w:val="ListBullet2"/>
      </w:pPr>
      <w:r w:rsidRPr="006313F3">
        <w:t>Make corrections to the medical record as needed and rerun the report.</w:t>
      </w:r>
    </w:p>
    <w:p w:rsidR="00B4356D" w:rsidRPr="006313F3" w:rsidRDefault="00B4356D" w:rsidP="00E465FB">
      <w:pPr>
        <w:pStyle w:val="ListBullet2"/>
      </w:pPr>
      <w:r w:rsidRPr="006313F3">
        <w:t>If inaccuracies persist after the medical record is accurate, a software bug may be the issue. In this case, the facility should confer with their EMR vendor.</w:t>
      </w:r>
    </w:p>
    <w:p w:rsidR="00BC23DC" w:rsidRPr="00511320" w:rsidRDefault="00B4356D" w:rsidP="00E465FB">
      <w:pPr>
        <w:pStyle w:val="ListParagraph"/>
        <w:numPr>
          <w:ilvl w:val="1"/>
          <w:numId w:val="38"/>
        </w:numPr>
        <w:spacing w:after="0" w:line="240" w:lineRule="auto"/>
        <w:contextualSpacing w:val="0"/>
        <w:rPr>
          <w:rFonts w:eastAsia="Times New Roman"/>
          <w:szCs w:val="20"/>
        </w:rPr>
        <w:sectPr w:rsidR="00BC23DC" w:rsidRPr="00511320" w:rsidSect="00BC23DC">
          <w:pgSz w:w="12240" w:h="15840"/>
          <w:pgMar w:top="1440" w:right="3168" w:bottom="720" w:left="1440" w:header="720" w:footer="720" w:gutter="0"/>
          <w:cols w:space="720"/>
          <w:noEndnote/>
        </w:sectPr>
      </w:pPr>
      <w:r w:rsidRPr="00511320">
        <w:rPr>
          <w:rFonts w:eastAsia="Times New Roman"/>
          <w:szCs w:val="20"/>
        </w:rPr>
        <w:t xml:space="preserve">Check that EMR data are complete. Report elements will not generate unless at least 75 percent of the necessary documentation </w:t>
      </w:r>
      <w:r w:rsidR="00DE6210" w:rsidRPr="00511320">
        <w:rPr>
          <w:rFonts w:eastAsia="Times New Roman"/>
          <w:szCs w:val="20"/>
        </w:rPr>
        <w:t xml:space="preserve">is </w:t>
      </w:r>
      <w:r w:rsidRPr="00511320">
        <w:rPr>
          <w:rFonts w:eastAsia="Times New Roman"/>
          <w:szCs w:val="20"/>
        </w:rPr>
        <w:t xml:space="preserve">available. Most EMR programs can run reports to show documentation completeness. </w:t>
      </w:r>
      <w:r w:rsidR="00511320" w:rsidRPr="00511320">
        <w:rPr>
          <w:rFonts w:eastAsia="Times New Roman"/>
          <w:szCs w:val="20"/>
        </w:rPr>
        <w:t>Reports will vary based on EMR vendors but should help in identifying particular units or shifts where staff may need additional education or retraining, or individual employees who may need additional education or retraining.</w:t>
      </w:r>
    </w:p>
    <w:p w:rsidR="00B4356D" w:rsidRPr="006313F3" w:rsidRDefault="00E9384A" w:rsidP="00BC23DC">
      <w:pPr>
        <w:pStyle w:val="Heading1"/>
        <w:rPr>
          <w:rFonts w:eastAsiaTheme="majorEastAsia"/>
        </w:rPr>
      </w:pPr>
      <w:r w:rsidRPr="006313F3">
        <w:rPr>
          <w:rFonts w:eastAsiaTheme="majorEastAsia"/>
        </w:rPr>
        <w:lastRenderedPageBreak/>
        <w:t>Slide 1</w:t>
      </w:r>
      <w:r w:rsidR="006278F4" w:rsidRPr="006313F3">
        <w:rPr>
          <w:rFonts w:eastAsiaTheme="majorEastAsia"/>
        </w:rPr>
        <w:t>8</w:t>
      </w:r>
      <w:r w:rsidRPr="006313F3">
        <w:rPr>
          <w:rFonts w:eastAsiaTheme="majorEastAsia"/>
        </w:rPr>
        <w:t xml:space="preserve">: </w:t>
      </w:r>
      <w:r w:rsidR="00B4356D" w:rsidRPr="006313F3">
        <w:rPr>
          <w:rFonts w:eastAsiaTheme="majorEastAsia"/>
        </w:rPr>
        <w:t>Implementation Materials</w:t>
      </w:r>
    </w:p>
    <w:p w:rsidR="005727B5" w:rsidRDefault="00260F78" w:rsidP="00CD08A1">
      <w:pPr>
        <w:rPr>
          <w:rFonts w:ascii="Arial" w:hAnsi="Arial" w:cs="Arial"/>
          <w:b/>
          <w:bCs/>
          <w:szCs w:val="24"/>
        </w:rPr>
      </w:pPr>
      <w:r>
        <w:rPr>
          <w:rFonts w:cs="Arial"/>
          <w:noProof/>
          <w:szCs w:val="24"/>
        </w:rPr>
        <w:drawing>
          <wp:anchor distT="0" distB="0" distL="114300" distR="114300" simplePos="0" relativeHeight="251750400" behindDoc="0" locked="0" layoutInCell="1" allowOverlap="1" wp14:anchorId="0C5F9BCF" wp14:editId="4AE91337">
            <wp:simplePos x="0" y="0"/>
            <wp:positionH relativeFrom="column">
              <wp:posOffset>5394960</wp:posOffset>
            </wp:positionH>
            <wp:positionV relativeFrom="paragraph">
              <wp:posOffset>228600</wp:posOffset>
            </wp:positionV>
            <wp:extent cx="1377696" cy="1033272"/>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34">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2E12AE">
        <w:rPr>
          <w:noProof/>
        </w:rPr>
        <w:drawing>
          <wp:anchor distT="0" distB="0" distL="114300" distR="114300" simplePos="0" relativeHeight="251683840" behindDoc="1" locked="0" layoutInCell="1" allowOverlap="1" wp14:anchorId="576FA8BE" wp14:editId="71A970F7">
            <wp:simplePos x="0" y="0"/>
            <wp:positionH relativeFrom="column">
              <wp:posOffset>0</wp:posOffset>
            </wp:positionH>
            <wp:positionV relativeFrom="paragraph">
              <wp:posOffset>91440</wp:posOffset>
            </wp:positionV>
            <wp:extent cx="475488" cy="713232"/>
            <wp:effectExtent l="0" t="0" r="1270" b="0"/>
            <wp:wrapSquare wrapText="bothSides"/>
            <wp:docPr id="16" name="Picture 16"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7B5" w:rsidRDefault="0066502D" w:rsidP="002E12AE">
      <w:pPr>
        <w:spacing w:after="200" w:line="276" w:lineRule="auto"/>
        <w:ind w:left="900" w:right="1260"/>
        <w:rPr>
          <w:rFonts w:ascii="Arial" w:hAnsi="Arial" w:cs="Arial"/>
          <w:b/>
          <w:bCs/>
          <w:szCs w:val="24"/>
        </w:rPr>
      </w:pPr>
      <w:r w:rsidRPr="0066502D">
        <w:rPr>
          <w:rFonts w:cs="Arial"/>
          <w:b/>
          <w:bCs/>
          <w:szCs w:val="24"/>
        </w:rPr>
        <w:t>SAY:</w:t>
      </w:r>
      <w:r w:rsidR="00B4356D" w:rsidRPr="006313F3">
        <w:rPr>
          <w:rFonts w:ascii="Arial" w:hAnsi="Arial" w:cs="Arial"/>
          <w:b/>
          <w:bCs/>
          <w:szCs w:val="24"/>
        </w:rPr>
        <w:t xml:space="preserve"> </w:t>
      </w:r>
    </w:p>
    <w:p w:rsidR="00BC23DC" w:rsidRDefault="00BC23DC" w:rsidP="0086474C">
      <w:pPr>
        <w:spacing w:after="200" w:line="276" w:lineRule="auto"/>
        <w:ind w:left="900" w:right="1260"/>
        <w:rPr>
          <w:rFonts w:cs="Arial"/>
          <w:szCs w:val="24"/>
        </w:rPr>
      </w:pPr>
    </w:p>
    <w:p w:rsidR="00B4356D" w:rsidRPr="006313F3" w:rsidRDefault="00B4356D" w:rsidP="00BC23DC">
      <w:r w:rsidRPr="006313F3">
        <w:t xml:space="preserve">Implementation </w:t>
      </w:r>
      <w:r w:rsidR="00C17696" w:rsidRPr="006313F3">
        <w:t>m</w:t>
      </w:r>
      <w:r w:rsidRPr="006313F3">
        <w:t xml:space="preserve">aterials consist of: </w:t>
      </w:r>
    </w:p>
    <w:p w:rsidR="00B4356D" w:rsidRPr="00BC23DC" w:rsidRDefault="00B4356D" w:rsidP="00BC23DC">
      <w:pPr>
        <w:pStyle w:val="ListBullet"/>
      </w:pPr>
      <w:r w:rsidRPr="00BC23DC">
        <w:t>Self-Assessment Worksheet</w:t>
      </w:r>
      <w:r w:rsidR="00E713AA" w:rsidRPr="00BC23DC">
        <w:t>.</w:t>
      </w:r>
    </w:p>
    <w:p w:rsidR="00B4356D" w:rsidRPr="00BC23DC" w:rsidRDefault="00B4356D" w:rsidP="00BC23DC">
      <w:pPr>
        <w:pStyle w:val="ListBullet"/>
      </w:pPr>
      <w:r w:rsidRPr="00BC23DC">
        <w:t>Menu of Implementation Strategies</w:t>
      </w:r>
      <w:r w:rsidR="00E713AA" w:rsidRPr="00BC23DC">
        <w:t>.</w:t>
      </w:r>
    </w:p>
    <w:p w:rsidR="00B4356D" w:rsidRPr="00BC23DC" w:rsidRDefault="00B4356D" w:rsidP="00BC23DC">
      <w:pPr>
        <w:pStyle w:val="ListBullet"/>
      </w:pPr>
      <w:r w:rsidRPr="00BC23DC">
        <w:t>Implementation Steps and Timeline</w:t>
      </w:r>
      <w:r w:rsidR="00E713AA" w:rsidRPr="00BC23DC">
        <w:t>.</w:t>
      </w:r>
    </w:p>
    <w:p w:rsidR="00B4356D" w:rsidRPr="0086474C" w:rsidRDefault="00B4356D" w:rsidP="00BC23DC">
      <w:pPr>
        <w:rPr>
          <w:rFonts w:eastAsiaTheme="minorHAnsi"/>
        </w:rPr>
      </w:pPr>
      <w:r w:rsidRPr="0086474C">
        <w:rPr>
          <w:rFonts w:eastAsiaTheme="minorHAnsi"/>
        </w:rPr>
        <w:t>The purpose of using these materials is to help the nursing home change team integrate the reports that they choose into day-to-day practice and to encourage multidisciplinary input into clinical decisionmaking to help prevent adverse events.</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C17696" w:rsidRPr="006313F3" w:rsidRDefault="00B5169F" w:rsidP="00411FAF">
      <w:pPr>
        <w:pStyle w:val="Heading1"/>
        <w:rPr>
          <w:rFonts w:eastAsiaTheme="majorEastAsia"/>
        </w:rPr>
      </w:pPr>
      <w:r>
        <w:rPr>
          <w:noProof/>
        </w:rPr>
        <w:lastRenderedPageBreak/>
        <w:drawing>
          <wp:anchor distT="0" distB="0" distL="114300" distR="114300" simplePos="0" relativeHeight="251768832" behindDoc="0" locked="0" layoutInCell="1" allowOverlap="1" wp14:anchorId="392D6509" wp14:editId="1D89E60F">
            <wp:simplePos x="0" y="0"/>
            <wp:positionH relativeFrom="column">
              <wp:posOffset>5394960</wp:posOffset>
            </wp:positionH>
            <wp:positionV relativeFrom="paragraph">
              <wp:posOffset>594360</wp:posOffset>
            </wp:positionV>
            <wp:extent cx="1380744" cy="1033272"/>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On-TimePUHealing_overview_Final_120116_slide19.jpg"/>
                    <pic:cNvPicPr/>
                  </pic:nvPicPr>
                  <pic:blipFill>
                    <a:blip r:embed="rId35">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E9384A" w:rsidRPr="006313F3">
        <w:rPr>
          <w:rFonts w:eastAsiaTheme="majorEastAsia"/>
        </w:rPr>
        <w:t>Slide 1</w:t>
      </w:r>
      <w:r w:rsidR="006278F4" w:rsidRPr="006313F3">
        <w:rPr>
          <w:rFonts w:eastAsiaTheme="majorEastAsia"/>
        </w:rPr>
        <w:t>9</w:t>
      </w:r>
      <w:r w:rsidR="00E9384A" w:rsidRPr="006313F3">
        <w:rPr>
          <w:rFonts w:eastAsiaTheme="majorEastAsia"/>
        </w:rPr>
        <w:t xml:space="preserve">: </w:t>
      </w:r>
      <w:r w:rsidR="00C17696" w:rsidRPr="006313F3">
        <w:rPr>
          <w:rFonts w:eastAsiaTheme="majorEastAsia"/>
        </w:rPr>
        <w:t>Self-Assessment Worksheet</w:t>
      </w:r>
    </w:p>
    <w:p w:rsidR="005727B5" w:rsidRDefault="002E12AE" w:rsidP="00CD08A1">
      <w:pPr>
        <w:rPr>
          <w:rFonts w:ascii="Arial" w:hAnsi="Arial" w:cs="Arial"/>
          <w:b/>
          <w:bCs/>
          <w:szCs w:val="24"/>
        </w:rPr>
      </w:pPr>
      <w:r>
        <w:rPr>
          <w:noProof/>
        </w:rPr>
        <w:drawing>
          <wp:anchor distT="0" distB="0" distL="114300" distR="114300" simplePos="0" relativeHeight="251685888" behindDoc="0" locked="0" layoutInCell="1" allowOverlap="1" wp14:anchorId="263F195D" wp14:editId="5DBCD495">
            <wp:simplePos x="0" y="0"/>
            <wp:positionH relativeFrom="column">
              <wp:posOffset>0</wp:posOffset>
            </wp:positionH>
            <wp:positionV relativeFrom="paragraph">
              <wp:posOffset>91440</wp:posOffset>
            </wp:positionV>
            <wp:extent cx="475488" cy="713232"/>
            <wp:effectExtent l="0" t="0" r="1270" b="0"/>
            <wp:wrapSquare wrapText="bothSides"/>
            <wp:docPr id="17" name="Picture 17"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696" w:rsidRPr="0086474C" w:rsidRDefault="0066502D" w:rsidP="0086474C">
      <w:pPr>
        <w:spacing w:after="200" w:line="276" w:lineRule="auto"/>
        <w:ind w:left="900" w:right="1260"/>
        <w:rPr>
          <w:rFonts w:ascii="Arial" w:eastAsiaTheme="minorHAnsi" w:hAnsi="Arial" w:cs="Arial"/>
        </w:rPr>
      </w:pPr>
      <w:r w:rsidRPr="0066502D">
        <w:rPr>
          <w:rFonts w:cs="Arial"/>
          <w:b/>
          <w:bCs/>
          <w:szCs w:val="24"/>
        </w:rPr>
        <w:t>SAY:</w:t>
      </w:r>
    </w:p>
    <w:p w:rsidR="00411FAF" w:rsidRDefault="00411FAF" w:rsidP="0086474C">
      <w:pPr>
        <w:spacing w:after="200" w:line="276" w:lineRule="auto"/>
        <w:ind w:left="900" w:right="1260"/>
        <w:rPr>
          <w:rFonts w:eastAsiaTheme="minorHAnsi" w:cs="Arial"/>
        </w:rPr>
      </w:pPr>
    </w:p>
    <w:p w:rsidR="00C17696" w:rsidRPr="006313F3" w:rsidRDefault="00046137" w:rsidP="00411FAF">
      <w:r w:rsidRPr="0086474C">
        <w:rPr>
          <w:rFonts w:eastAsiaTheme="minorHAnsi"/>
        </w:rPr>
        <w:t>T</w:t>
      </w:r>
      <w:r w:rsidRPr="006313F3">
        <w:t xml:space="preserve">he </w:t>
      </w:r>
      <w:r w:rsidR="0002024A" w:rsidRPr="006313F3">
        <w:t>Self-A</w:t>
      </w:r>
      <w:r w:rsidR="00C17696" w:rsidRPr="006313F3">
        <w:t>ssessment is divided into four sections:</w:t>
      </w:r>
    </w:p>
    <w:p w:rsidR="00C17696" w:rsidRPr="006313F3" w:rsidRDefault="00C17696" w:rsidP="00411FAF">
      <w:pPr>
        <w:pStyle w:val="ListBullet"/>
      </w:pPr>
      <w:r w:rsidRPr="006313F3">
        <w:rPr>
          <w:b/>
          <w:bCs/>
        </w:rPr>
        <w:t>Screening</w:t>
      </w:r>
      <w:r w:rsidR="000E684B">
        <w:rPr>
          <w:b/>
          <w:bCs/>
        </w:rPr>
        <w:t>.</w:t>
      </w:r>
      <w:r w:rsidRPr="006313F3">
        <w:t xml:space="preserve"> These questions explore </w:t>
      </w:r>
      <w:r w:rsidR="000E684B">
        <w:t>how</w:t>
      </w:r>
      <w:r w:rsidRPr="006313F3">
        <w:t xml:space="preserve"> the facility screen</w:t>
      </w:r>
      <w:r w:rsidR="000E684B">
        <w:t>s</w:t>
      </w:r>
      <w:r w:rsidRPr="006313F3">
        <w:t xml:space="preserve"> for risk of an adverse event (e.g., risk for </w:t>
      </w:r>
      <w:r w:rsidR="00694F73">
        <w:t>delayed</w:t>
      </w:r>
      <w:r w:rsidRPr="006313F3">
        <w:t xml:space="preserve"> pressure ulcer</w:t>
      </w:r>
      <w:r w:rsidR="00694F73">
        <w:t xml:space="preserve"> healing</w:t>
      </w:r>
      <w:r w:rsidRPr="006313F3">
        <w:t xml:space="preserve">). Questions seek details on the facility’s risk assessment approach and what, if any, type of standardized assessment tool they use, how frequently the assessment is completed, and by whom. </w:t>
      </w:r>
    </w:p>
    <w:p w:rsidR="00C17696" w:rsidRDefault="00BD4348" w:rsidP="00411FAF">
      <w:pPr>
        <w:pStyle w:val="ListBullet"/>
      </w:pPr>
      <w:r>
        <w:rPr>
          <w:b/>
          <w:bCs/>
        </w:rPr>
        <w:t>Healing</w:t>
      </w:r>
      <w:r w:rsidRPr="006313F3">
        <w:rPr>
          <w:b/>
          <w:bCs/>
        </w:rPr>
        <w:t xml:space="preserve"> </w:t>
      </w:r>
      <w:r>
        <w:rPr>
          <w:b/>
          <w:bCs/>
        </w:rPr>
        <w:t>Practices</w:t>
      </w:r>
      <w:r w:rsidR="000E684B">
        <w:rPr>
          <w:b/>
          <w:bCs/>
        </w:rPr>
        <w:t>.</w:t>
      </w:r>
      <w:r w:rsidR="00C17696" w:rsidRPr="006313F3">
        <w:t xml:space="preserve"> This group of questions seeks information on what is included in their various </w:t>
      </w:r>
      <w:r w:rsidR="00694F73">
        <w:t>healing</w:t>
      </w:r>
      <w:r w:rsidR="00694F73" w:rsidRPr="006313F3">
        <w:t xml:space="preserve"> </w:t>
      </w:r>
      <w:r w:rsidR="00C17696" w:rsidRPr="006313F3">
        <w:t xml:space="preserve">programs. For example, does their pressure ulcer </w:t>
      </w:r>
      <w:r w:rsidR="00694F73">
        <w:t>healing</w:t>
      </w:r>
      <w:r w:rsidR="00694F73" w:rsidRPr="006313F3">
        <w:t xml:space="preserve"> </w:t>
      </w:r>
      <w:r w:rsidR="00C17696" w:rsidRPr="006313F3">
        <w:t>program include guidance on nutritional interventions and treatment protocols?</w:t>
      </w:r>
    </w:p>
    <w:p w:rsidR="00694F73" w:rsidRPr="006313F3" w:rsidRDefault="00694F73" w:rsidP="00694F73">
      <w:pPr>
        <w:pStyle w:val="ListBullet"/>
      </w:pPr>
      <w:r w:rsidRPr="006313F3">
        <w:rPr>
          <w:b/>
          <w:bCs/>
        </w:rPr>
        <w:t xml:space="preserve">Investigations/Root Cause Analysis. </w:t>
      </w:r>
      <w:r w:rsidRPr="006313F3">
        <w:t xml:space="preserve">This section asks the facility to describe their process for conducting investigations or root cause analyses when </w:t>
      </w:r>
      <w:r>
        <w:t xml:space="preserve">pressure ulcer healing </w:t>
      </w:r>
      <w:r w:rsidR="00D0756E">
        <w:t>is delayed.</w:t>
      </w:r>
    </w:p>
    <w:p w:rsidR="00C17696" w:rsidRPr="006313F3" w:rsidRDefault="00C17696" w:rsidP="00411FAF">
      <w:pPr>
        <w:pStyle w:val="ListBullet"/>
      </w:pPr>
      <w:r w:rsidRPr="006313F3">
        <w:rPr>
          <w:b/>
          <w:bCs/>
        </w:rPr>
        <w:t>Communication</w:t>
      </w:r>
      <w:r w:rsidR="000E684B">
        <w:rPr>
          <w:b/>
          <w:bCs/>
        </w:rPr>
        <w:t>.</w:t>
      </w:r>
      <w:r w:rsidRPr="006313F3">
        <w:t xml:space="preserve"> This section asks what types of prevention care planning is discussed at staff meetings. It also asks which staff</w:t>
      </w:r>
      <w:r w:rsidR="00E713AA" w:rsidRPr="006313F3">
        <w:t xml:space="preserve"> member</w:t>
      </w:r>
      <w:r w:rsidRPr="006313F3">
        <w:t>s are invited, who leads the meeting, and how often it occurs. Also included in this section are questions on what types of training have been offered.</w:t>
      </w:r>
    </w:p>
    <w:p w:rsidR="005727B5" w:rsidRDefault="00646279" w:rsidP="00CD08A1">
      <w:pPr>
        <w:rPr>
          <w:rFonts w:ascii="Arial" w:hAnsi="Arial" w:cs="Arial"/>
          <w:b/>
          <w:bCs/>
          <w:szCs w:val="24"/>
        </w:rPr>
      </w:pPr>
      <w:r>
        <w:rPr>
          <w:noProof/>
        </w:rPr>
        <w:drawing>
          <wp:anchor distT="0" distB="0" distL="114300" distR="114300" simplePos="0" relativeHeight="251724800" behindDoc="1" locked="0" layoutInCell="1" allowOverlap="1" wp14:anchorId="2A1DA6CD" wp14:editId="4E94BDEB">
            <wp:simplePos x="0" y="0"/>
            <wp:positionH relativeFrom="column">
              <wp:posOffset>0</wp:posOffset>
            </wp:positionH>
            <wp:positionV relativeFrom="paragraph">
              <wp:posOffset>91440</wp:posOffset>
            </wp:positionV>
            <wp:extent cx="603504" cy="603504"/>
            <wp:effectExtent l="0" t="0" r="6350" b="6350"/>
            <wp:wrapSquare wrapText="bothSides"/>
            <wp:docPr id="69" name="Picture 69"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696" w:rsidRPr="006313F3" w:rsidRDefault="0066502D" w:rsidP="00411FAF">
      <w:pPr>
        <w:rPr>
          <w:rFonts w:ascii="Arial" w:hAnsi="Arial" w:cs="Arial"/>
          <w:szCs w:val="24"/>
        </w:rPr>
      </w:pPr>
      <w:r w:rsidRPr="0066502D">
        <w:rPr>
          <w:rFonts w:cs="Arial"/>
          <w:b/>
          <w:bCs/>
          <w:szCs w:val="24"/>
        </w:rPr>
        <w:t>DO:</w:t>
      </w:r>
    </w:p>
    <w:p w:rsidR="00411FAF" w:rsidRDefault="00411FAF" w:rsidP="0086474C">
      <w:pPr>
        <w:spacing w:after="200" w:line="276" w:lineRule="auto"/>
        <w:ind w:left="900" w:right="1260"/>
        <w:rPr>
          <w:rFonts w:eastAsiaTheme="minorHAnsi" w:cs="Arial"/>
        </w:rPr>
      </w:pPr>
    </w:p>
    <w:p w:rsidR="00C17696" w:rsidRPr="0086474C" w:rsidRDefault="00C17696" w:rsidP="00411FAF">
      <w:pPr>
        <w:rPr>
          <w:rFonts w:eastAsiaTheme="minorHAnsi"/>
        </w:rPr>
      </w:pPr>
      <w:r w:rsidRPr="0086474C">
        <w:rPr>
          <w:rFonts w:eastAsiaTheme="minorHAnsi"/>
        </w:rPr>
        <w:t xml:space="preserve">Provide a copy of the Pressure Ulcer </w:t>
      </w:r>
      <w:r w:rsidR="00694F73">
        <w:rPr>
          <w:rFonts w:eastAsiaTheme="minorHAnsi"/>
        </w:rPr>
        <w:t>Healing</w:t>
      </w:r>
      <w:r w:rsidR="00694F73" w:rsidRPr="0086474C">
        <w:rPr>
          <w:rFonts w:eastAsiaTheme="minorHAnsi"/>
        </w:rPr>
        <w:t xml:space="preserve"> </w:t>
      </w:r>
      <w:r w:rsidRPr="0086474C">
        <w:rPr>
          <w:rFonts w:eastAsiaTheme="minorHAnsi"/>
        </w:rPr>
        <w:t xml:space="preserve">Self-Assessment for participants to follow along as you describe the sections and questions. </w:t>
      </w:r>
    </w:p>
    <w:p w:rsidR="00C17696" w:rsidRPr="00411FAF" w:rsidRDefault="0066502D" w:rsidP="00411FAF">
      <w:pPr>
        <w:rPr>
          <w:b/>
        </w:rPr>
      </w:pPr>
      <w:r w:rsidRPr="0066502D">
        <w:rPr>
          <w:b/>
        </w:rPr>
        <w:t>MATERIALS:</w:t>
      </w:r>
    </w:p>
    <w:p w:rsidR="00C17696" w:rsidRPr="00F47F0C" w:rsidRDefault="00C17696" w:rsidP="00411FAF">
      <w:pPr>
        <w:pStyle w:val="ListBullet"/>
        <w:rPr>
          <w:rFonts w:eastAsia="Times New Roman"/>
        </w:rPr>
      </w:pPr>
      <w:r w:rsidRPr="00F47F0C">
        <w:rPr>
          <w:rFonts w:eastAsia="Times New Roman"/>
        </w:rPr>
        <w:t>Pressure Ulcer</w:t>
      </w:r>
      <w:r w:rsidR="00B66D32" w:rsidRPr="00F47F0C">
        <w:rPr>
          <w:rFonts w:eastAsia="Times New Roman"/>
        </w:rPr>
        <w:t xml:space="preserve"> </w:t>
      </w:r>
      <w:r w:rsidR="00694F73">
        <w:rPr>
          <w:rFonts w:eastAsia="Times New Roman"/>
        </w:rPr>
        <w:t>Healing</w:t>
      </w:r>
      <w:r w:rsidR="00694F73" w:rsidRPr="00F47F0C">
        <w:rPr>
          <w:rFonts w:eastAsia="Times New Roman"/>
        </w:rPr>
        <w:t xml:space="preserve"> </w:t>
      </w:r>
      <w:r w:rsidRPr="00F47F0C">
        <w:rPr>
          <w:rFonts w:eastAsia="Times New Roman"/>
        </w:rPr>
        <w:t>Self-Assessment</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E9384A" w:rsidP="00525126">
      <w:pPr>
        <w:pStyle w:val="Heading1"/>
        <w:rPr>
          <w:rFonts w:eastAsiaTheme="majorEastAsia"/>
        </w:rPr>
      </w:pPr>
      <w:r w:rsidRPr="006313F3">
        <w:rPr>
          <w:rFonts w:eastAsiaTheme="majorEastAsia"/>
        </w:rPr>
        <w:lastRenderedPageBreak/>
        <w:t xml:space="preserve">Slide </w:t>
      </w:r>
      <w:r w:rsidR="006278F4" w:rsidRPr="006313F3">
        <w:rPr>
          <w:rFonts w:eastAsiaTheme="majorEastAsia"/>
        </w:rPr>
        <w:t>20</w:t>
      </w:r>
      <w:r w:rsidRPr="006313F3">
        <w:rPr>
          <w:rFonts w:eastAsiaTheme="majorEastAsia"/>
        </w:rPr>
        <w:t xml:space="preserve">: </w:t>
      </w:r>
      <w:r w:rsidR="00B4356D" w:rsidRPr="006313F3">
        <w:rPr>
          <w:rFonts w:eastAsiaTheme="majorEastAsia"/>
        </w:rPr>
        <w:t>Self-Assessment Worksheet</w:t>
      </w:r>
      <w:r w:rsidR="00C17696" w:rsidRPr="006313F3">
        <w:rPr>
          <w:rFonts w:eastAsiaTheme="majorEastAsia"/>
        </w:rPr>
        <w:t xml:space="preserve"> </w:t>
      </w:r>
      <w:r w:rsidR="00702EF1" w:rsidRPr="006313F3">
        <w:rPr>
          <w:rFonts w:eastAsiaTheme="majorEastAsia"/>
        </w:rPr>
        <w:t>(cont.)</w:t>
      </w:r>
    </w:p>
    <w:p w:rsidR="005727B5" w:rsidRDefault="00260F78" w:rsidP="00CD08A1">
      <w:pPr>
        <w:rPr>
          <w:rFonts w:ascii="Arial" w:hAnsi="Arial" w:cs="Arial"/>
          <w:b/>
          <w:bCs/>
          <w:szCs w:val="24"/>
        </w:rPr>
      </w:pPr>
      <w:r>
        <w:rPr>
          <w:rFonts w:eastAsiaTheme="minorHAnsi" w:cs="Arial"/>
          <w:noProof/>
        </w:rPr>
        <w:drawing>
          <wp:anchor distT="0" distB="0" distL="114300" distR="114300" simplePos="0" relativeHeight="251752448" behindDoc="0" locked="0" layoutInCell="1" allowOverlap="1" wp14:anchorId="2CF14FEF" wp14:editId="40944ED4">
            <wp:simplePos x="0" y="0"/>
            <wp:positionH relativeFrom="column">
              <wp:posOffset>5394960</wp:posOffset>
            </wp:positionH>
            <wp:positionV relativeFrom="paragraph">
              <wp:posOffset>228600</wp:posOffset>
            </wp:positionV>
            <wp:extent cx="1377696" cy="1033272"/>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36">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2E12AE">
        <w:rPr>
          <w:noProof/>
        </w:rPr>
        <w:drawing>
          <wp:anchor distT="0" distB="0" distL="114300" distR="114300" simplePos="0" relativeHeight="251679744" behindDoc="0" locked="0" layoutInCell="1" allowOverlap="1" wp14:anchorId="1037433B" wp14:editId="331AF9E3">
            <wp:simplePos x="0" y="0"/>
            <wp:positionH relativeFrom="column">
              <wp:posOffset>0</wp:posOffset>
            </wp:positionH>
            <wp:positionV relativeFrom="paragraph">
              <wp:posOffset>91440</wp:posOffset>
            </wp:positionV>
            <wp:extent cx="475488" cy="713232"/>
            <wp:effectExtent l="0" t="0" r="1270" b="0"/>
            <wp:wrapSquare wrapText="bothSides"/>
            <wp:docPr id="14" name="Picture 14"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bCs/>
          <w:szCs w:val="24"/>
        </w:rPr>
        <w:t>SAY:</w:t>
      </w:r>
      <w:r w:rsidR="00B4356D" w:rsidRPr="006313F3">
        <w:rPr>
          <w:rFonts w:ascii="Arial" w:hAnsi="Arial" w:cs="Arial"/>
          <w:b/>
          <w:bCs/>
          <w:szCs w:val="24"/>
        </w:rPr>
        <w:t xml:space="preserve"> </w:t>
      </w:r>
    </w:p>
    <w:p w:rsidR="00525126" w:rsidRDefault="00525126" w:rsidP="0086474C">
      <w:pPr>
        <w:spacing w:after="200" w:line="276" w:lineRule="auto"/>
        <w:ind w:left="900" w:right="1260"/>
        <w:rPr>
          <w:rFonts w:eastAsiaTheme="minorHAnsi" w:cs="Arial"/>
        </w:rPr>
      </w:pPr>
    </w:p>
    <w:p w:rsidR="00DE6210" w:rsidRPr="0086474C" w:rsidRDefault="00046137" w:rsidP="00525126">
      <w:pPr>
        <w:rPr>
          <w:rFonts w:eastAsiaTheme="minorHAnsi"/>
        </w:rPr>
      </w:pPr>
      <w:r w:rsidRPr="0086474C">
        <w:rPr>
          <w:rFonts w:eastAsiaTheme="minorHAnsi"/>
        </w:rPr>
        <w:t xml:space="preserve">The </w:t>
      </w:r>
      <w:r w:rsidR="00702EF1" w:rsidRPr="0086474C">
        <w:rPr>
          <w:rFonts w:eastAsiaTheme="minorHAnsi"/>
        </w:rPr>
        <w:t>S</w:t>
      </w:r>
      <w:r w:rsidR="00B4356D" w:rsidRPr="0086474C">
        <w:rPr>
          <w:rFonts w:eastAsiaTheme="minorHAnsi"/>
        </w:rPr>
        <w:t>elf-</w:t>
      </w:r>
      <w:r w:rsidR="00702EF1" w:rsidRPr="0086474C">
        <w:rPr>
          <w:rFonts w:eastAsiaTheme="minorHAnsi"/>
        </w:rPr>
        <w:t>A</w:t>
      </w:r>
      <w:r w:rsidR="00B4356D" w:rsidRPr="0086474C">
        <w:rPr>
          <w:rFonts w:eastAsiaTheme="minorHAnsi"/>
        </w:rPr>
        <w:t>ssessment worksheet is designed to help nursing home staff review how they</w:t>
      </w:r>
      <w:r w:rsidR="00DE6210" w:rsidRPr="0086474C">
        <w:rPr>
          <w:rFonts w:eastAsiaTheme="minorHAnsi"/>
        </w:rPr>
        <w:t>:</w:t>
      </w:r>
    </w:p>
    <w:p w:rsidR="00DE6210" w:rsidRPr="00525126" w:rsidRDefault="00DE6210" w:rsidP="00525126">
      <w:pPr>
        <w:pStyle w:val="ListBullet"/>
      </w:pPr>
      <w:r w:rsidRPr="00525126">
        <w:t>S</w:t>
      </w:r>
      <w:r w:rsidR="00B4356D" w:rsidRPr="00525126">
        <w:t>creen for risk</w:t>
      </w:r>
      <w:r w:rsidR="00907E8C" w:rsidRPr="00525126">
        <w:t>s</w:t>
      </w:r>
      <w:r w:rsidR="00B52D4B" w:rsidRPr="00525126">
        <w:t>;</w:t>
      </w:r>
      <w:r w:rsidR="00B4356D" w:rsidRPr="00525126">
        <w:t xml:space="preserve"> </w:t>
      </w:r>
    </w:p>
    <w:p w:rsidR="00DE6210" w:rsidRPr="00525126" w:rsidRDefault="00DE6210" w:rsidP="00525126">
      <w:pPr>
        <w:pStyle w:val="ListBullet"/>
      </w:pPr>
      <w:r w:rsidRPr="00525126">
        <w:t>M</w:t>
      </w:r>
      <w:r w:rsidR="00B4356D" w:rsidRPr="00525126">
        <w:t>itigate risk</w:t>
      </w:r>
      <w:r w:rsidRPr="00525126">
        <w:t>;</w:t>
      </w:r>
    </w:p>
    <w:p w:rsidR="00DE6210" w:rsidRPr="00525126" w:rsidRDefault="00DE6210" w:rsidP="00525126">
      <w:pPr>
        <w:pStyle w:val="ListBullet"/>
      </w:pPr>
      <w:r w:rsidRPr="00525126">
        <w:t>P</w:t>
      </w:r>
      <w:r w:rsidR="00B4356D" w:rsidRPr="00525126">
        <w:t xml:space="preserve">rioritize residents who may need changes </w:t>
      </w:r>
      <w:r w:rsidRPr="00525126">
        <w:t>to</w:t>
      </w:r>
      <w:r w:rsidR="00B4356D" w:rsidRPr="00525126">
        <w:t xml:space="preserve"> care plans</w:t>
      </w:r>
      <w:r w:rsidRPr="00525126">
        <w:t>;</w:t>
      </w:r>
    </w:p>
    <w:p w:rsidR="00DE6210" w:rsidRPr="00525126" w:rsidRDefault="00DE6210" w:rsidP="00525126">
      <w:pPr>
        <w:pStyle w:val="ListBullet"/>
      </w:pPr>
      <w:r w:rsidRPr="00525126">
        <w:t>D</w:t>
      </w:r>
      <w:r w:rsidR="00B4356D" w:rsidRPr="00525126">
        <w:t>iscuss care changes that are needed</w:t>
      </w:r>
      <w:r w:rsidRPr="00525126">
        <w:t>; and</w:t>
      </w:r>
    </w:p>
    <w:p w:rsidR="00B4356D" w:rsidRPr="00525126" w:rsidRDefault="00DE6210" w:rsidP="00525126">
      <w:pPr>
        <w:pStyle w:val="ListBullet"/>
      </w:pPr>
      <w:r w:rsidRPr="00525126">
        <w:t>I</w:t>
      </w:r>
      <w:r w:rsidR="00B4356D" w:rsidRPr="00525126">
        <w:t>nvestigate root causes when an adverse event occurs.</w:t>
      </w:r>
    </w:p>
    <w:p w:rsidR="00B4356D" w:rsidRPr="0086474C" w:rsidRDefault="00B4356D" w:rsidP="00525126">
      <w:pPr>
        <w:rPr>
          <w:rFonts w:eastAsiaTheme="minorHAnsi"/>
        </w:rPr>
      </w:pPr>
      <w:r w:rsidRPr="0086474C">
        <w:rPr>
          <w:rFonts w:eastAsiaTheme="minorHAnsi"/>
        </w:rPr>
        <w:t xml:space="preserve">The questions in each </w:t>
      </w:r>
      <w:r w:rsidR="0002024A" w:rsidRPr="0086474C">
        <w:rPr>
          <w:rFonts w:eastAsiaTheme="minorHAnsi"/>
        </w:rPr>
        <w:t>S</w:t>
      </w:r>
      <w:r w:rsidRPr="0086474C">
        <w:rPr>
          <w:rFonts w:eastAsiaTheme="minorHAnsi"/>
        </w:rPr>
        <w:t>elf-</w:t>
      </w:r>
      <w:r w:rsidR="0002024A" w:rsidRPr="0086474C">
        <w:rPr>
          <w:rFonts w:eastAsiaTheme="minorHAnsi"/>
        </w:rPr>
        <w:t>A</w:t>
      </w:r>
      <w:r w:rsidRPr="0086474C">
        <w:rPr>
          <w:rFonts w:eastAsiaTheme="minorHAnsi"/>
        </w:rPr>
        <w:t xml:space="preserve">ssessment are tailored to the On-Time adverse event </w:t>
      </w:r>
      <w:r w:rsidR="00DE6210" w:rsidRPr="0086474C">
        <w:rPr>
          <w:rFonts w:eastAsiaTheme="minorHAnsi"/>
        </w:rPr>
        <w:t>being</w:t>
      </w:r>
      <w:r w:rsidRPr="0086474C">
        <w:rPr>
          <w:rFonts w:eastAsiaTheme="minorHAnsi"/>
        </w:rPr>
        <w:t xml:space="preserve"> addresse</w:t>
      </w:r>
      <w:r w:rsidR="00DE6210" w:rsidRPr="0086474C">
        <w:rPr>
          <w:rFonts w:eastAsiaTheme="minorHAnsi"/>
        </w:rPr>
        <w:t>d</w:t>
      </w:r>
      <w:r w:rsidRPr="0086474C">
        <w:rPr>
          <w:rFonts w:eastAsiaTheme="minorHAnsi"/>
        </w:rPr>
        <w:t xml:space="preserve">. </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p>
    <w:p w:rsidR="000E684B" w:rsidRDefault="000E684B" w:rsidP="00525126">
      <w:pPr>
        <w:pStyle w:val="Heading1"/>
        <w:rPr>
          <w:rFonts w:eastAsiaTheme="majorEastAsia"/>
        </w:rPr>
        <w:sectPr w:rsidR="000E684B" w:rsidSect="00BC23DC">
          <w:pgSz w:w="12240" w:h="15840"/>
          <w:pgMar w:top="1440" w:right="3456" w:bottom="1440" w:left="1440" w:header="720" w:footer="720" w:gutter="0"/>
          <w:cols w:space="720"/>
          <w:noEndnote/>
        </w:sectPr>
      </w:pPr>
    </w:p>
    <w:p w:rsidR="00702EF1" w:rsidRPr="006313F3" w:rsidRDefault="00260F78" w:rsidP="00525126">
      <w:pPr>
        <w:pStyle w:val="Heading1"/>
        <w:rPr>
          <w:rFonts w:eastAsiaTheme="majorEastAsia"/>
        </w:rPr>
      </w:pPr>
      <w:r>
        <w:rPr>
          <w:rFonts w:eastAsiaTheme="minorHAnsi"/>
          <w:noProof/>
        </w:rPr>
        <w:lastRenderedPageBreak/>
        <w:drawing>
          <wp:anchor distT="0" distB="0" distL="114300" distR="114300" simplePos="0" relativeHeight="251753472" behindDoc="0" locked="0" layoutInCell="1" allowOverlap="1" wp14:anchorId="0E1CE1F9" wp14:editId="0515C6A2">
            <wp:simplePos x="0" y="0"/>
            <wp:positionH relativeFrom="column">
              <wp:posOffset>5394960</wp:posOffset>
            </wp:positionH>
            <wp:positionV relativeFrom="paragraph">
              <wp:posOffset>594360</wp:posOffset>
            </wp:positionV>
            <wp:extent cx="1377696" cy="1033272"/>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37">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E9384A" w:rsidRPr="006313F3">
        <w:rPr>
          <w:rFonts w:eastAsiaTheme="majorEastAsia"/>
        </w:rPr>
        <w:t>Slide 2</w:t>
      </w:r>
      <w:r w:rsidR="006278F4" w:rsidRPr="006313F3">
        <w:rPr>
          <w:rFonts w:eastAsiaTheme="majorEastAsia"/>
        </w:rPr>
        <w:t>1</w:t>
      </w:r>
      <w:r w:rsidR="00E9384A" w:rsidRPr="006313F3">
        <w:rPr>
          <w:rFonts w:eastAsiaTheme="majorEastAsia"/>
        </w:rPr>
        <w:t xml:space="preserve">: </w:t>
      </w:r>
      <w:r w:rsidR="00076543" w:rsidRPr="006313F3">
        <w:rPr>
          <w:rFonts w:eastAsiaTheme="majorEastAsia"/>
        </w:rPr>
        <w:t xml:space="preserve">Facilitator Role: </w:t>
      </w:r>
      <w:r>
        <w:rPr>
          <w:rFonts w:eastAsiaTheme="majorEastAsia"/>
        </w:rPr>
        <w:t xml:space="preserve">Encouraging </w:t>
      </w:r>
      <w:r w:rsidR="00076543" w:rsidRPr="006313F3">
        <w:rPr>
          <w:rFonts w:eastAsiaTheme="majorEastAsia"/>
        </w:rPr>
        <w:t>Completi</w:t>
      </w:r>
      <w:r>
        <w:rPr>
          <w:rFonts w:eastAsiaTheme="majorEastAsia"/>
        </w:rPr>
        <w:t>o</w:t>
      </w:r>
      <w:r w:rsidR="00076543" w:rsidRPr="006313F3">
        <w:rPr>
          <w:rFonts w:eastAsiaTheme="majorEastAsia"/>
        </w:rPr>
        <w:t xml:space="preserve">n </w:t>
      </w:r>
      <w:r>
        <w:rPr>
          <w:rFonts w:eastAsiaTheme="majorEastAsia"/>
        </w:rPr>
        <w:t xml:space="preserve">of </w:t>
      </w:r>
      <w:r w:rsidR="00076543" w:rsidRPr="006313F3">
        <w:rPr>
          <w:rFonts w:eastAsiaTheme="majorEastAsia"/>
        </w:rPr>
        <w:t>Self-Assessment Worksheet</w:t>
      </w:r>
      <w:r w:rsidR="00076543" w:rsidRPr="006313F3" w:rsidDel="00C17696">
        <w:rPr>
          <w:rFonts w:eastAsiaTheme="majorEastAsia"/>
        </w:rPr>
        <w:t xml:space="preserve"> </w:t>
      </w:r>
    </w:p>
    <w:p w:rsidR="005727B5" w:rsidRDefault="002E12AE" w:rsidP="00CD08A1">
      <w:pPr>
        <w:rPr>
          <w:rFonts w:ascii="Arial" w:hAnsi="Arial" w:cs="Arial"/>
          <w:b/>
          <w:bCs/>
          <w:szCs w:val="24"/>
        </w:rPr>
      </w:pPr>
      <w:r>
        <w:rPr>
          <w:noProof/>
        </w:rPr>
        <w:drawing>
          <wp:anchor distT="0" distB="0" distL="114300" distR="114300" simplePos="0" relativeHeight="251681792" behindDoc="0" locked="0" layoutInCell="1" allowOverlap="1" wp14:anchorId="16E6FE09" wp14:editId="36AC6148">
            <wp:simplePos x="0" y="0"/>
            <wp:positionH relativeFrom="column">
              <wp:posOffset>0</wp:posOffset>
            </wp:positionH>
            <wp:positionV relativeFrom="paragraph">
              <wp:posOffset>91440</wp:posOffset>
            </wp:positionV>
            <wp:extent cx="475488" cy="713232"/>
            <wp:effectExtent l="0" t="0" r="1270" b="0"/>
            <wp:wrapSquare wrapText="bothSides"/>
            <wp:docPr id="15" name="Picture 15"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bCs/>
          <w:szCs w:val="24"/>
        </w:rPr>
        <w:t>SAY:</w:t>
      </w:r>
    </w:p>
    <w:p w:rsidR="00525126" w:rsidRDefault="00525126" w:rsidP="0086474C">
      <w:pPr>
        <w:spacing w:after="200" w:line="276" w:lineRule="auto"/>
        <w:ind w:left="900" w:right="1260"/>
        <w:rPr>
          <w:rFonts w:eastAsiaTheme="minorHAnsi" w:cs="Arial"/>
        </w:rPr>
      </w:pPr>
    </w:p>
    <w:p w:rsidR="004F295E" w:rsidRDefault="004F295E" w:rsidP="004F295E">
      <w:pPr>
        <w:rPr>
          <w:rFonts w:eastAsia="Times New Roman"/>
        </w:rPr>
      </w:pPr>
      <w:r>
        <w:rPr>
          <w:rFonts w:eastAsia="Times New Roman"/>
        </w:rPr>
        <w:t>The Facilitator encourages the team to complete the Self-Assessment Worksheet. The Facilitator reviews the completed Self-Assessment to help the team identify which On-Time reports to use.</w:t>
      </w:r>
    </w:p>
    <w:p w:rsidR="000E684B" w:rsidRDefault="00B4356D" w:rsidP="00525126">
      <w:pPr>
        <w:rPr>
          <w:rFonts w:eastAsiaTheme="minorHAnsi"/>
        </w:rPr>
      </w:pPr>
      <w:r w:rsidRPr="0086474C">
        <w:rPr>
          <w:rFonts w:eastAsiaTheme="minorHAnsi"/>
        </w:rPr>
        <w:t xml:space="preserve">The goal is to focus on prevention improvement. The ultimate purpose is to identify </w:t>
      </w:r>
      <w:r w:rsidR="004F295E">
        <w:rPr>
          <w:rFonts w:eastAsiaTheme="minorHAnsi"/>
        </w:rPr>
        <w:t xml:space="preserve">specific </w:t>
      </w:r>
      <w:r w:rsidRPr="0086474C">
        <w:rPr>
          <w:rFonts w:eastAsiaTheme="minorHAnsi"/>
        </w:rPr>
        <w:t>ways the electronic reports can help the team</w:t>
      </w:r>
      <w:r w:rsidR="000E684B">
        <w:rPr>
          <w:rFonts w:eastAsiaTheme="minorHAnsi"/>
        </w:rPr>
        <w:t>:</w:t>
      </w:r>
    </w:p>
    <w:p w:rsidR="000E684B" w:rsidRDefault="000E684B" w:rsidP="00755E39">
      <w:pPr>
        <w:pStyle w:val="ListBullet"/>
        <w:rPr>
          <w:rFonts w:eastAsiaTheme="minorHAnsi"/>
        </w:rPr>
      </w:pPr>
      <w:r>
        <w:rPr>
          <w:rFonts w:eastAsiaTheme="minorHAnsi"/>
        </w:rPr>
        <w:t>I</w:t>
      </w:r>
      <w:r w:rsidR="00B4356D" w:rsidRPr="0086474C">
        <w:rPr>
          <w:rFonts w:eastAsiaTheme="minorHAnsi"/>
        </w:rPr>
        <w:t>dentify opportunities to improve risk identification</w:t>
      </w:r>
      <w:r>
        <w:rPr>
          <w:rFonts w:eastAsiaTheme="minorHAnsi"/>
        </w:rPr>
        <w:t>.</w:t>
      </w:r>
    </w:p>
    <w:p w:rsidR="000E684B" w:rsidRDefault="000E684B" w:rsidP="00755E39">
      <w:pPr>
        <w:pStyle w:val="ListBullet"/>
        <w:rPr>
          <w:rFonts w:eastAsiaTheme="minorHAnsi"/>
        </w:rPr>
      </w:pPr>
      <w:r>
        <w:rPr>
          <w:rFonts w:eastAsiaTheme="minorHAnsi"/>
        </w:rPr>
        <w:t>C</w:t>
      </w:r>
      <w:r w:rsidR="00B4356D" w:rsidRPr="0086474C">
        <w:rPr>
          <w:rFonts w:eastAsiaTheme="minorHAnsi"/>
        </w:rPr>
        <w:t>ommunicate risk changes as they occur</w:t>
      </w:r>
      <w:r>
        <w:rPr>
          <w:rFonts w:eastAsiaTheme="minorHAnsi"/>
        </w:rPr>
        <w:t>.</w:t>
      </w:r>
    </w:p>
    <w:p w:rsidR="000E684B" w:rsidRDefault="000E684B" w:rsidP="00755E39">
      <w:pPr>
        <w:pStyle w:val="ListBullet"/>
        <w:rPr>
          <w:rFonts w:eastAsiaTheme="minorHAnsi"/>
        </w:rPr>
      </w:pPr>
      <w:r>
        <w:rPr>
          <w:rFonts w:eastAsiaTheme="minorHAnsi"/>
        </w:rPr>
        <w:t>I</w:t>
      </w:r>
      <w:r w:rsidR="00B4356D" w:rsidRPr="0086474C">
        <w:rPr>
          <w:rFonts w:eastAsiaTheme="minorHAnsi"/>
        </w:rPr>
        <w:t xml:space="preserve">mprove the way residents are prioritized for possible </w:t>
      </w:r>
      <w:r w:rsidR="00FE6BDC" w:rsidRPr="0086474C">
        <w:rPr>
          <w:rFonts w:eastAsiaTheme="minorHAnsi"/>
        </w:rPr>
        <w:t xml:space="preserve">treatment </w:t>
      </w:r>
      <w:r w:rsidR="00B4356D" w:rsidRPr="0086474C">
        <w:rPr>
          <w:rFonts w:eastAsiaTheme="minorHAnsi"/>
        </w:rPr>
        <w:t>changes</w:t>
      </w:r>
      <w:r>
        <w:rPr>
          <w:rFonts w:eastAsiaTheme="minorHAnsi"/>
        </w:rPr>
        <w:t>.</w:t>
      </w:r>
    </w:p>
    <w:p w:rsidR="000E684B" w:rsidRDefault="000E684B" w:rsidP="00755E39">
      <w:pPr>
        <w:pStyle w:val="ListBullet"/>
        <w:rPr>
          <w:rFonts w:eastAsiaTheme="minorHAnsi"/>
        </w:rPr>
      </w:pPr>
      <w:r>
        <w:rPr>
          <w:rFonts w:eastAsiaTheme="minorHAnsi"/>
        </w:rPr>
        <w:t>I</w:t>
      </w:r>
      <w:r w:rsidR="00B4356D" w:rsidRPr="0086474C">
        <w:rPr>
          <w:rFonts w:eastAsiaTheme="minorHAnsi"/>
        </w:rPr>
        <w:t>mprove the process for recommending new interventions</w:t>
      </w:r>
      <w:r>
        <w:rPr>
          <w:rFonts w:eastAsiaTheme="minorHAnsi"/>
        </w:rPr>
        <w:t>.</w:t>
      </w:r>
    </w:p>
    <w:p w:rsidR="000E684B" w:rsidRDefault="000E684B" w:rsidP="00755E39">
      <w:pPr>
        <w:pStyle w:val="ListBullet"/>
        <w:rPr>
          <w:rFonts w:eastAsiaTheme="minorHAnsi"/>
        </w:rPr>
      </w:pPr>
      <w:r>
        <w:rPr>
          <w:rFonts w:eastAsiaTheme="minorHAnsi"/>
        </w:rPr>
        <w:t>I</w:t>
      </w:r>
      <w:r w:rsidR="00B4356D" w:rsidRPr="0086474C">
        <w:rPr>
          <w:rFonts w:eastAsiaTheme="minorHAnsi"/>
        </w:rPr>
        <w:t>mprove root cause analyses when adverse events occur.</w:t>
      </w:r>
    </w:p>
    <w:p w:rsidR="00B4356D" w:rsidRPr="0086474C" w:rsidRDefault="00B4356D">
      <w:pPr>
        <w:rPr>
          <w:rFonts w:eastAsiaTheme="minorHAnsi"/>
        </w:rPr>
      </w:pPr>
      <w:r w:rsidRPr="0086474C">
        <w:rPr>
          <w:rFonts w:eastAsiaTheme="minorHAnsi"/>
        </w:rPr>
        <w:t xml:space="preserve">The communication section of the </w:t>
      </w:r>
      <w:r w:rsidR="00702EF1" w:rsidRPr="0086474C">
        <w:rPr>
          <w:rFonts w:eastAsiaTheme="minorHAnsi"/>
        </w:rPr>
        <w:t>S</w:t>
      </w:r>
      <w:r w:rsidRPr="0086474C">
        <w:rPr>
          <w:rFonts w:eastAsiaTheme="minorHAnsi"/>
        </w:rPr>
        <w:t>elf-</w:t>
      </w:r>
      <w:r w:rsidR="00702EF1" w:rsidRPr="0086474C">
        <w:rPr>
          <w:rFonts w:eastAsiaTheme="minorHAnsi"/>
        </w:rPr>
        <w:t>A</w:t>
      </w:r>
      <w:r w:rsidRPr="0086474C">
        <w:rPr>
          <w:rFonts w:eastAsiaTheme="minorHAnsi"/>
        </w:rPr>
        <w:t xml:space="preserve">ssessment identifies current meetings and huddles that focus on prevention of the adverse event of interest. The identification of existing meetings provides a basis for determining ways to integrate reports into existing processes. </w:t>
      </w:r>
    </w:p>
    <w:p w:rsidR="00B4356D" w:rsidRPr="0086474C" w:rsidRDefault="00B4356D" w:rsidP="00525126">
      <w:pPr>
        <w:rPr>
          <w:rFonts w:eastAsiaTheme="minorHAnsi"/>
        </w:rPr>
      </w:pPr>
      <w:r w:rsidRPr="0086474C">
        <w:rPr>
          <w:rFonts w:eastAsiaTheme="minorHAnsi"/>
        </w:rPr>
        <w:t xml:space="preserve">The process for facilitating the completion of the </w:t>
      </w:r>
      <w:r w:rsidR="00702EF1" w:rsidRPr="0086474C">
        <w:rPr>
          <w:rFonts w:eastAsiaTheme="minorHAnsi"/>
        </w:rPr>
        <w:t>S</w:t>
      </w:r>
      <w:r w:rsidRPr="0086474C">
        <w:rPr>
          <w:rFonts w:eastAsiaTheme="minorHAnsi"/>
        </w:rPr>
        <w:t>elf-</w:t>
      </w:r>
      <w:r w:rsidR="00702EF1" w:rsidRPr="0086474C">
        <w:rPr>
          <w:rFonts w:eastAsiaTheme="minorHAnsi"/>
        </w:rPr>
        <w:t>A</w:t>
      </w:r>
      <w:r w:rsidRPr="0086474C">
        <w:rPr>
          <w:rFonts w:eastAsiaTheme="minorHAnsi"/>
        </w:rPr>
        <w:t xml:space="preserve">ssessment and discussion with the change team of its findings is the same regardless of which </w:t>
      </w:r>
      <w:r w:rsidR="00046137" w:rsidRPr="0086474C">
        <w:rPr>
          <w:rFonts w:eastAsiaTheme="minorHAnsi"/>
        </w:rPr>
        <w:t>set of reports</w:t>
      </w:r>
      <w:r w:rsidRPr="0086474C">
        <w:rPr>
          <w:rFonts w:eastAsiaTheme="minorHAnsi"/>
        </w:rPr>
        <w:t xml:space="preserve"> is being implemented. </w:t>
      </w:r>
      <w:r w:rsidR="00046137" w:rsidRPr="0086474C">
        <w:rPr>
          <w:rFonts w:eastAsiaTheme="minorHAnsi"/>
        </w:rPr>
        <w:t>D</w:t>
      </w:r>
      <w:r w:rsidRPr="0086474C">
        <w:rPr>
          <w:rFonts w:eastAsiaTheme="minorHAnsi"/>
        </w:rPr>
        <w:t>iscussion questions</w:t>
      </w:r>
      <w:r w:rsidR="00046137" w:rsidRPr="0086474C">
        <w:rPr>
          <w:rFonts w:eastAsiaTheme="minorHAnsi"/>
        </w:rPr>
        <w:t xml:space="preserve"> are tailored to the On-Time adverse event being addressed.</w:t>
      </w:r>
      <w:r w:rsidRPr="0086474C">
        <w:rPr>
          <w:rFonts w:eastAsiaTheme="minorHAnsi"/>
        </w:rPr>
        <w:t xml:space="preserve"> </w:t>
      </w:r>
    </w:p>
    <w:p w:rsidR="00B4356D" w:rsidRPr="00755E39" w:rsidRDefault="00B4356D" w:rsidP="00525126">
      <w:pPr>
        <w:rPr>
          <w:rFonts w:eastAsiaTheme="minorHAnsi"/>
          <w:spacing w:val="-2"/>
        </w:rPr>
      </w:pPr>
      <w:r w:rsidRPr="00755E39">
        <w:rPr>
          <w:rFonts w:eastAsiaTheme="minorHAnsi"/>
          <w:spacing w:val="-2"/>
        </w:rPr>
        <w:t xml:space="preserve">Steps for </w:t>
      </w:r>
      <w:r w:rsidR="00FE6BDC" w:rsidRPr="00755E39">
        <w:rPr>
          <w:rFonts w:eastAsiaTheme="minorHAnsi"/>
          <w:spacing w:val="-2"/>
        </w:rPr>
        <w:t>en</w:t>
      </w:r>
      <w:r w:rsidRPr="00755E39">
        <w:rPr>
          <w:rFonts w:eastAsiaTheme="minorHAnsi"/>
          <w:spacing w:val="-2"/>
        </w:rPr>
        <w:t xml:space="preserve">suring completion of </w:t>
      </w:r>
      <w:r w:rsidR="00FE6BDC" w:rsidRPr="00755E39">
        <w:rPr>
          <w:rFonts w:eastAsiaTheme="minorHAnsi"/>
          <w:spacing w:val="-2"/>
        </w:rPr>
        <w:t xml:space="preserve">the </w:t>
      </w:r>
      <w:r w:rsidRPr="00755E39">
        <w:rPr>
          <w:rFonts w:eastAsiaTheme="minorHAnsi"/>
          <w:spacing w:val="-2"/>
        </w:rPr>
        <w:t>Self-Assessment Worksheet</w:t>
      </w:r>
      <w:r w:rsidR="00FE6BDC" w:rsidRPr="00755E39">
        <w:rPr>
          <w:rFonts w:eastAsiaTheme="minorHAnsi"/>
          <w:spacing w:val="-2"/>
        </w:rPr>
        <w:t xml:space="preserve"> are:</w:t>
      </w:r>
    </w:p>
    <w:p w:rsidR="00FB2570" w:rsidRDefault="00D0756E" w:rsidP="00755E39">
      <w:pPr>
        <w:pStyle w:val="ListBullet"/>
        <w:rPr>
          <w:rFonts w:eastAsia="Times New Roman"/>
        </w:rPr>
      </w:pPr>
      <w:r>
        <w:rPr>
          <w:rFonts w:eastAsia="Times New Roman"/>
        </w:rPr>
        <w:t xml:space="preserve">The </w:t>
      </w:r>
      <w:r w:rsidR="00017D2F">
        <w:rPr>
          <w:rFonts w:eastAsia="Times New Roman"/>
        </w:rPr>
        <w:t>F</w:t>
      </w:r>
      <w:r>
        <w:rPr>
          <w:rFonts w:eastAsia="Times New Roman"/>
        </w:rPr>
        <w:t>acilitator encourages the</w:t>
      </w:r>
      <w:r w:rsidR="00B4356D" w:rsidRPr="00F47F0C">
        <w:rPr>
          <w:rFonts w:eastAsia="Times New Roman"/>
        </w:rPr>
        <w:t xml:space="preserve"> champion </w:t>
      </w:r>
      <w:r>
        <w:rPr>
          <w:rFonts w:eastAsia="Times New Roman"/>
        </w:rPr>
        <w:t>to form a change team</w:t>
      </w:r>
      <w:r w:rsidR="00017D2F">
        <w:rPr>
          <w:rFonts w:eastAsia="Times New Roman"/>
        </w:rPr>
        <w:t xml:space="preserve"> and</w:t>
      </w:r>
      <w:r>
        <w:rPr>
          <w:rFonts w:eastAsia="Times New Roman"/>
        </w:rPr>
        <w:t xml:space="preserve"> </w:t>
      </w:r>
      <w:r w:rsidR="00017D2F">
        <w:rPr>
          <w:rFonts w:eastAsia="Times New Roman"/>
        </w:rPr>
        <w:t>plan</w:t>
      </w:r>
      <w:r w:rsidR="00FB2570">
        <w:rPr>
          <w:rFonts w:eastAsia="Times New Roman"/>
        </w:rPr>
        <w:t xml:space="preserve"> how </w:t>
      </w:r>
      <w:r w:rsidR="00017D2F">
        <w:rPr>
          <w:rFonts w:eastAsia="Times New Roman"/>
        </w:rPr>
        <w:t xml:space="preserve">to fill out </w:t>
      </w:r>
      <w:r w:rsidR="00FB2570">
        <w:rPr>
          <w:rFonts w:eastAsia="Times New Roman"/>
        </w:rPr>
        <w:t>the S</w:t>
      </w:r>
      <w:r>
        <w:rPr>
          <w:rFonts w:eastAsia="Times New Roman"/>
        </w:rPr>
        <w:t>elf-</w:t>
      </w:r>
      <w:r w:rsidR="00FB2570">
        <w:rPr>
          <w:rFonts w:eastAsia="Times New Roman"/>
        </w:rPr>
        <w:t>A</w:t>
      </w:r>
      <w:r>
        <w:rPr>
          <w:rFonts w:eastAsia="Times New Roman"/>
        </w:rPr>
        <w:t xml:space="preserve">ssessment </w:t>
      </w:r>
      <w:r w:rsidR="002B4E90">
        <w:rPr>
          <w:rFonts w:eastAsia="Times New Roman"/>
        </w:rPr>
        <w:t>W</w:t>
      </w:r>
      <w:r w:rsidR="00FB2570">
        <w:rPr>
          <w:rFonts w:eastAsia="Times New Roman"/>
        </w:rPr>
        <w:t>orksheet.</w:t>
      </w:r>
    </w:p>
    <w:p w:rsidR="002B4E90" w:rsidRDefault="00FB2570" w:rsidP="00755E39">
      <w:pPr>
        <w:pStyle w:val="ListBullet"/>
        <w:rPr>
          <w:rFonts w:eastAsia="Times New Roman"/>
        </w:rPr>
      </w:pPr>
      <w:r w:rsidRPr="00755E39">
        <w:t>The</w:t>
      </w:r>
      <w:r w:rsidRPr="00017D2F">
        <w:rPr>
          <w:rFonts w:eastAsia="Times New Roman"/>
        </w:rPr>
        <w:t xml:space="preserve"> </w:t>
      </w:r>
      <w:r w:rsidR="00017D2F" w:rsidRPr="00017D2F">
        <w:rPr>
          <w:rFonts w:eastAsia="Times New Roman"/>
        </w:rPr>
        <w:t>F</w:t>
      </w:r>
      <w:r w:rsidRPr="00017D2F">
        <w:rPr>
          <w:rFonts w:eastAsia="Times New Roman"/>
        </w:rPr>
        <w:t xml:space="preserve">acilitator encourages the champion </w:t>
      </w:r>
      <w:r w:rsidR="00017D2F" w:rsidRPr="00017D2F">
        <w:rPr>
          <w:rFonts w:eastAsia="Times New Roman"/>
        </w:rPr>
        <w:t xml:space="preserve">to </w:t>
      </w:r>
      <w:r w:rsidR="00D0756E" w:rsidRPr="00017D2F">
        <w:rPr>
          <w:rFonts w:eastAsia="Times New Roman"/>
        </w:rPr>
        <w:t xml:space="preserve">lead a discussion of the </w:t>
      </w:r>
      <w:r w:rsidR="00017D2F" w:rsidRPr="00017D2F">
        <w:rPr>
          <w:rFonts w:eastAsia="Times New Roman"/>
        </w:rPr>
        <w:t>completed</w:t>
      </w:r>
      <w:r w:rsidR="00D0756E" w:rsidRPr="00017D2F">
        <w:rPr>
          <w:rFonts w:eastAsia="Times New Roman"/>
        </w:rPr>
        <w:t xml:space="preserve"> </w:t>
      </w:r>
      <w:r w:rsidRPr="00017D2F">
        <w:rPr>
          <w:rFonts w:eastAsia="Times New Roman"/>
        </w:rPr>
        <w:t>S</w:t>
      </w:r>
      <w:r w:rsidR="00D0756E" w:rsidRPr="00017D2F">
        <w:rPr>
          <w:rFonts w:eastAsia="Times New Roman"/>
        </w:rPr>
        <w:t>elf-</w:t>
      </w:r>
      <w:r w:rsidRPr="00017D2F">
        <w:rPr>
          <w:rFonts w:eastAsia="Times New Roman"/>
        </w:rPr>
        <w:t>Assessment</w:t>
      </w:r>
      <w:r w:rsidR="00D0756E" w:rsidRPr="00017D2F">
        <w:rPr>
          <w:rFonts w:eastAsia="Times New Roman"/>
        </w:rPr>
        <w:t xml:space="preserve"> </w:t>
      </w:r>
      <w:r w:rsidR="002B4E90">
        <w:rPr>
          <w:rFonts w:eastAsia="Times New Roman"/>
        </w:rPr>
        <w:t>W</w:t>
      </w:r>
      <w:r w:rsidRPr="00017D2F">
        <w:rPr>
          <w:rFonts w:eastAsia="Times New Roman"/>
        </w:rPr>
        <w:t xml:space="preserve">orksheet </w:t>
      </w:r>
      <w:r w:rsidR="00D0756E" w:rsidRPr="00017D2F">
        <w:rPr>
          <w:rFonts w:eastAsia="Times New Roman"/>
        </w:rPr>
        <w:t>to help the change team decide how to use the On-Time reports to help prevent the adverse event of interest.</w:t>
      </w:r>
      <w:r w:rsidR="006F10F0" w:rsidRPr="00017D2F">
        <w:rPr>
          <w:rFonts w:eastAsia="Times New Roman"/>
        </w:rPr>
        <w:t xml:space="preserve"> </w:t>
      </w:r>
    </w:p>
    <w:p w:rsidR="00525126" w:rsidRDefault="00FB2570" w:rsidP="00755E39">
      <w:pPr>
        <w:pStyle w:val="ListBullet"/>
        <w:rPr>
          <w:rFonts w:eastAsia="Times New Roman"/>
        </w:rPr>
      </w:pPr>
      <w:r w:rsidRPr="00017D2F">
        <w:rPr>
          <w:rFonts w:eastAsia="Times New Roman"/>
        </w:rPr>
        <w:t xml:space="preserve">If needed, </w:t>
      </w:r>
      <w:r w:rsidR="00017D2F">
        <w:rPr>
          <w:rFonts w:eastAsia="Times New Roman"/>
        </w:rPr>
        <w:t>the F</w:t>
      </w:r>
      <w:r w:rsidRPr="00017D2F">
        <w:rPr>
          <w:rFonts w:eastAsia="Times New Roman"/>
        </w:rPr>
        <w:t>acilitator may be included in that discussion to help suggest way</w:t>
      </w:r>
      <w:r w:rsidR="00017D2F">
        <w:rPr>
          <w:rFonts w:eastAsia="Times New Roman"/>
        </w:rPr>
        <w:t>s</w:t>
      </w:r>
      <w:r w:rsidRPr="00017D2F">
        <w:rPr>
          <w:rFonts w:eastAsia="Times New Roman"/>
        </w:rPr>
        <w:t xml:space="preserve"> the reports can be integrated into their workflow.</w:t>
      </w:r>
    </w:p>
    <w:p w:rsidR="00017D2F" w:rsidRDefault="00017D2F">
      <w:pPr>
        <w:pStyle w:val="Heading1"/>
        <w:widowControl/>
        <w:autoSpaceDE/>
        <w:autoSpaceDN/>
        <w:adjustRightInd/>
        <w:spacing w:after="60"/>
        <w:ind w:right="1350"/>
        <w:rPr>
          <w:rFonts w:eastAsia="Times New Roman"/>
        </w:rPr>
        <w:sectPr w:rsidR="00017D2F" w:rsidSect="000E684B">
          <w:pgSz w:w="12240" w:h="15840"/>
          <w:pgMar w:top="1440" w:right="3312" w:bottom="1440" w:left="1440" w:header="720" w:footer="720" w:gutter="0"/>
          <w:cols w:space="720"/>
          <w:noEndnote/>
        </w:sectPr>
      </w:pPr>
    </w:p>
    <w:p w:rsidR="00B4356D" w:rsidRPr="006313F3" w:rsidRDefault="00427BB9" w:rsidP="00755E39">
      <w:pPr>
        <w:pStyle w:val="Heading1"/>
        <w:widowControl/>
        <w:autoSpaceDE/>
        <w:autoSpaceDN/>
        <w:adjustRightInd/>
        <w:spacing w:after="60"/>
        <w:ind w:right="1350"/>
        <w:rPr>
          <w:rFonts w:eastAsiaTheme="majorEastAsia"/>
        </w:rPr>
      </w:pPr>
      <w:r w:rsidRPr="006313F3">
        <w:rPr>
          <w:rFonts w:eastAsiaTheme="majorEastAsia"/>
        </w:rPr>
        <w:lastRenderedPageBreak/>
        <w:t>Slide 2</w:t>
      </w:r>
      <w:r w:rsidR="00FB2570">
        <w:rPr>
          <w:rFonts w:eastAsiaTheme="majorEastAsia"/>
        </w:rPr>
        <w:t>2</w:t>
      </w:r>
      <w:r w:rsidRPr="006313F3">
        <w:rPr>
          <w:rFonts w:eastAsiaTheme="majorEastAsia"/>
        </w:rPr>
        <w:t xml:space="preserve">: </w:t>
      </w:r>
      <w:r w:rsidR="00B4356D" w:rsidRPr="006313F3">
        <w:rPr>
          <w:rFonts w:eastAsiaTheme="majorEastAsia"/>
        </w:rPr>
        <w:t>Menu of Implementation Strategies</w:t>
      </w:r>
    </w:p>
    <w:p w:rsidR="005727B5" w:rsidRDefault="00260F78" w:rsidP="00CD08A1">
      <w:pPr>
        <w:rPr>
          <w:rFonts w:ascii="Arial" w:hAnsi="Arial" w:cs="Arial"/>
          <w:b/>
          <w:bCs/>
          <w:szCs w:val="24"/>
        </w:rPr>
      </w:pPr>
      <w:r>
        <w:rPr>
          <w:rFonts w:eastAsiaTheme="minorHAnsi"/>
          <w:noProof/>
        </w:rPr>
        <w:drawing>
          <wp:anchor distT="0" distB="0" distL="114300" distR="114300" simplePos="0" relativeHeight="251754496" behindDoc="0" locked="0" layoutInCell="1" allowOverlap="1" wp14:anchorId="071B6469" wp14:editId="40E7B695">
            <wp:simplePos x="0" y="0"/>
            <wp:positionH relativeFrom="column">
              <wp:posOffset>5394960</wp:posOffset>
            </wp:positionH>
            <wp:positionV relativeFrom="paragraph">
              <wp:posOffset>137160</wp:posOffset>
            </wp:positionV>
            <wp:extent cx="1377696" cy="1033272"/>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38">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2E12AE">
        <w:rPr>
          <w:noProof/>
        </w:rPr>
        <w:drawing>
          <wp:anchor distT="0" distB="0" distL="114300" distR="114300" simplePos="0" relativeHeight="251671552" behindDoc="0" locked="0" layoutInCell="1" allowOverlap="1" wp14:anchorId="6599BF81" wp14:editId="56549D17">
            <wp:simplePos x="0" y="0"/>
            <wp:positionH relativeFrom="column">
              <wp:posOffset>0</wp:posOffset>
            </wp:positionH>
            <wp:positionV relativeFrom="paragraph">
              <wp:posOffset>91440</wp:posOffset>
            </wp:positionV>
            <wp:extent cx="475488" cy="713232"/>
            <wp:effectExtent l="0" t="0" r="1270" b="0"/>
            <wp:wrapSquare wrapText="bothSides"/>
            <wp:docPr id="8" name="Picture 8"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bCs/>
          <w:szCs w:val="24"/>
        </w:rPr>
        <w:t>SAY:</w:t>
      </w:r>
      <w:r w:rsidR="00B4356D" w:rsidRPr="006313F3">
        <w:rPr>
          <w:rFonts w:ascii="Arial" w:hAnsi="Arial" w:cs="Arial"/>
          <w:b/>
          <w:bCs/>
          <w:szCs w:val="24"/>
        </w:rPr>
        <w:t xml:space="preserve"> </w:t>
      </w:r>
    </w:p>
    <w:p w:rsidR="00525126" w:rsidRDefault="00525126" w:rsidP="0086474C">
      <w:pPr>
        <w:spacing w:after="200" w:line="276" w:lineRule="auto"/>
        <w:ind w:left="900" w:right="1260"/>
        <w:rPr>
          <w:rFonts w:eastAsiaTheme="minorHAnsi" w:cs="Arial"/>
        </w:rPr>
      </w:pPr>
    </w:p>
    <w:p w:rsidR="00960528" w:rsidRPr="0086474C" w:rsidRDefault="00B4356D" w:rsidP="00525126">
      <w:pPr>
        <w:rPr>
          <w:rFonts w:eastAsiaTheme="minorHAnsi"/>
        </w:rPr>
      </w:pPr>
      <w:r w:rsidRPr="0086474C">
        <w:rPr>
          <w:rFonts w:eastAsiaTheme="minorHAnsi"/>
        </w:rPr>
        <w:t>The menu is a list of various types of meetings</w:t>
      </w:r>
      <w:r w:rsidR="00C179B4">
        <w:rPr>
          <w:rFonts w:eastAsiaTheme="minorHAnsi"/>
        </w:rPr>
        <w:t xml:space="preserve"> and interdisciplinary huddles</w:t>
      </w:r>
      <w:r w:rsidRPr="0086474C">
        <w:rPr>
          <w:rFonts w:eastAsiaTheme="minorHAnsi"/>
        </w:rPr>
        <w:t xml:space="preserve"> that nursing home </w:t>
      </w:r>
      <w:proofErr w:type="gramStart"/>
      <w:r w:rsidRPr="0086474C">
        <w:rPr>
          <w:rFonts w:eastAsiaTheme="minorHAnsi"/>
        </w:rPr>
        <w:t>staff are</w:t>
      </w:r>
      <w:proofErr w:type="gramEnd"/>
      <w:r w:rsidRPr="0086474C">
        <w:rPr>
          <w:rFonts w:eastAsiaTheme="minorHAnsi"/>
        </w:rPr>
        <w:t xml:space="preserve"> asked to consider as options for incorporating the risk reports into their daily workflow. Some of the suggested meetings may already occur at the nursing home but may need to be restructured to incorporate the reports into resident care discussions. </w:t>
      </w:r>
    </w:p>
    <w:p w:rsidR="00B4356D" w:rsidRPr="0086474C" w:rsidRDefault="00B4356D" w:rsidP="00525126">
      <w:pPr>
        <w:rPr>
          <w:rFonts w:eastAsiaTheme="minorHAnsi"/>
        </w:rPr>
      </w:pPr>
      <w:r w:rsidRPr="0086474C">
        <w:rPr>
          <w:rFonts w:eastAsiaTheme="minorHAnsi"/>
        </w:rPr>
        <w:t>For each meeting listed, the team can decide if an existing meeting would be enhanced if it included a discussion of a particular risk report, or if a new meeting is needed. The team may also opt to add meetings that are not listed on the worksheet. The menu also identifies recommended staff who should attend these meetings.</w:t>
      </w:r>
    </w:p>
    <w:p w:rsidR="00B4356D" w:rsidRPr="0086474C" w:rsidRDefault="00B4356D" w:rsidP="00525126">
      <w:pPr>
        <w:rPr>
          <w:rFonts w:eastAsiaTheme="minorHAnsi"/>
        </w:rPr>
      </w:pPr>
      <w:r w:rsidRPr="0086474C">
        <w:rPr>
          <w:rFonts w:eastAsiaTheme="minorHAnsi"/>
        </w:rPr>
        <w:t>The menu includes meetings directly related to the adverse event of interest, but additional uses of these reports are included that may help in more general ways to improve preventive practices</w:t>
      </w:r>
      <w:r w:rsidR="0049443D" w:rsidRPr="0086474C">
        <w:rPr>
          <w:rFonts w:eastAsiaTheme="minorHAnsi"/>
        </w:rPr>
        <w:t xml:space="preserve"> by focusing on a particular risk factor</w:t>
      </w:r>
      <w:r w:rsidRPr="0086474C">
        <w:rPr>
          <w:rFonts w:eastAsiaTheme="minorHAnsi"/>
        </w:rPr>
        <w:t xml:space="preserve">. </w:t>
      </w:r>
    </w:p>
    <w:p w:rsidR="005727B5" w:rsidRPr="0086474C" w:rsidRDefault="00B4356D" w:rsidP="00525126">
      <w:pPr>
        <w:rPr>
          <w:rFonts w:eastAsiaTheme="minorHAnsi"/>
        </w:rPr>
      </w:pPr>
      <w:r w:rsidRPr="0086474C">
        <w:rPr>
          <w:rFonts w:eastAsiaTheme="minorHAnsi"/>
        </w:rPr>
        <w:t xml:space="preserve">The </w:t>
      </w:r>
      <w:r w:rsidR="003200E2" w:rsidRPr="0086474C">
        <w:rPr>
          <w:rFonts w:eastAsiaTheme="minorHAnsi"/>
        </w:rPr>
        <w:t>m</w:t>
      </w:r>
      <w:r w:rsidRPr="0086474C">
        <w:rPr>
          <w:rFonts w:eastAsiaTheme="minorHAnsi"/>
        </w:rPr>
        <w:t>enu is intended to be used with the list of existing meeting</w:t>
      </w:r>
      <w:r w:rsidR="003200E2" w:rsidRPr="0086474C">
        <w:rPr>
          <w:rFonts w:eastAsiaTheme="minorHAnsi"/>
        </w:rPr>
        <w:t>s</w:t>
      </w:r>
      <w:r w:rsidRPr="0086474C">
        <w:rPr>
          <w:rFonts w:eastAsiaTheme="minorHAnsi"/>
        </w:rPr>
        <w:t xml:space="preserve"> from the Self-Assessment </w:t>
      </w:r>
      <w:r w:rsidR="00C179B4">
        <w:rPr>
          <w:rFonts w:eastAsiaTheme="minorHAnsi"/>
        </w:rPr>
        <w:t>W</w:t>
      </w:r>
      <w:r w:rsidRPr="0086474C">
        <w:rPr>
          <w:rFonts w:eastAsiaTheme="minorHAnsi"/>
        </w:rPr>
        <w:t>orksheet. Offering a menu of possible implementation strategies allows the change team to consider which strategies best fit within their workflow and</w:t>
      </w:r>
      <w:r w:rsidR="00510B3C">
        <w:t xml:space="preserve"> meet the unique needs of their facility, avoiding a “one size fits all” approach.</w:t>
      </w:r>
    </w:p>
    <w:p w:rsidR="005727B5" w:rsidRDefault="00646279" w:rsidP="00CD08A1">
      <w:pPr>
        <w:rPr>
          <w:rFonts w:ascii="Arial" w:hAnsi="Arial" w:cs="Arial"/>
          <w:b/>
          <w:bCs/>
          <w:szCs w:val="24"/>
        </w:rPr>
      </w:pPr>
      <w:r>
        <w:rPr>
          <w:noProof/>
        </w:rPr>
        <w:drawing>
          <wp:anchor distT="0" distB="0" distL="114300" distR="114300" simplePos="0" relativeHeight="251726848" behindDoc="1" locked="0" layoutInCell="1" allowOverlap="1" wp14:anchorId="02E89532" wp14:editId="2FB05AF5">
            <wp:simplePos x="0" y="0"/>
            <wp:positionH relativeFrom="column">
              <wp:posOffset>0</wp:posOffset>
            </wp:positionH>
            <wp:positionV relativeFrom="paragraph">
              <wp:posOffset>91440</wp:posOffset>
            </wp:positionV>
            <wp:extent cx="603504" cy="603504"/>
            <wp:effectExtent l="0" t="0" r="6350" b="6350"/>
            <wp:wrapSquare wrapText="bothSides"/>
            <wp:docPr id="70" name="Picture 70"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bCs/>
          <w:szCs w:val="24"/>
        </w:rPr>
        <w:t>DO:</w:t>
      </w:r>
    </w:p>
    <w:p w:rsidR="00525126" w:rsidRDefault="00525126" w:rsidP="00A3141C">
      <w:pPr>
        <w:spacing w:after="0" w:line="276" w:lineRule="auto"/>
        <w:ind w:left="907" w:right="1267"/>
        <w:rPr>
          <w:rFonts w:eastAsiaTheme="minorHAnsi" w:cs="Arial"/>
        </w:rPr>
      </w:pPr>
    </w:p>
    <w:p w:rsidR="00B4356D" w:rsidRPr="0086474C" w:rsidRDefault="00B4356D" w:rsidP="00525126">
      <w:pPr>
        <w:rPr>
          <w:rFonts w:eastAsiaTheme="minorHAnsi"/>
        </w:rPr>
      </w:pPr>
      <w:r w:rsidRPr="0086474C">
        <w:rPr>
          <w:rFonts w:eastAsiaTheme="minorHAnsi"/>
        </w:rPr>
        <w:t xml:space="preserve">Review an example of the Menu of Implementation Strategies for Pressure Ulcer </w:t>
      </w:r>
      <w:r w:rsidR="00CD4A1C">
        <w:rPr>
          <w:rFonts w:eastAsiaTheme="minorHAnsi"/>
        </w:rPr>
        <w:t>Healing</w:t>
      </w:r>
      <w:r w:rsidRPr="0086474C">
        <w:rPr>
          <w:rFonts w:eastAsiaTheme="minorHAnsi"/>
        </w:rPr>
        <w:t xml:space="preserve">. Point out how the menu is organized (by report) with options listed for types of meetings where the report could be used and who should attend. Two columns provide space for users to check which meetings already exist and which have to be </w:t>
      </w:r>
      <w:r w:rsidR="0049443D" w:rsidRPr="0086474C">
        <w:rPr>
          <w:rFonts w:eastAsiaTheme="minorHAnsi"/>
        </w:rPr>
        <w:t>created</w:t>
      </w:r>
      <w:r w:rsidRPr="0086474C">
        <w:rPr>
          <w:rFonts w:eastAsiaTheme="minorHAnsi"/>
        </w:rPr>
        <w:t>.</w:t>
      </w:r>
    </w:p>
    <w:p w:rsidR="004A72DF" w:rsidRPr="00525126" w:rsidRDefault="0066502D" w:rsidP="00525126">
      <w:pPr>
        <w:rPr>
          <w:b/>
        </w:rPr>
      </w:pPr>
      <w:r w:rsidRPr="0066502D">
        <w:rPr>
          <w:b/>
        </w:rPr>
        <w:t>MATERIALS:</w:t>
      </w:r>
    </w:p>
    <w:p w:rsidR="006313F3" w:rsidRPr="00A9026D" w:rsidRDefault="004A72DF" w:rsidP="00525126">
      <w:pPr>
        <w:pStyle w:val="ListBullet"/>
        <w:rPr>
          <w:rFonts w:eastAsiaTheme="majorEastAsia"/>
          <w:bCs/>
          <w:szCs w:val="28"/>
        </w:rPr>
      </w:pPr>
      <w:r w:rsidRPr="00A9026D">
        <w:rPr>
          <w:rFonts w:eastAsia="Times New Roman"/>
        </w:rPr>
        <w:t>Menu of Implementation</w:t>
      </w:r>
      <w:r w:rsidR="00B66D32" w:rsidRPr="00A9026D">
        <w:rPr>
          <w:rFonts w:eastAsia="Times New Roman"/>
        </w:rPr>
        <w:t xml:space="preserve"> </w:t>
      </w:r>
      <w:r w:rsidRPr="00A9026D">
        <w:rPr>
          <w:rFonts w:eastAsia="Times New Roman"/>
        </w:rPr>
        <w:t>Strategies</w:t>
      </w:r>
      <w:r w:rsidR="006313F3" w:rsidRPr="00A9026D">
        <w:rPr>
          <w:rFonts w:eastAsiaTheme="majorEastAsia"/>
          <w:bCs/>
          <w:szCs w:val="28"/>
        </w:rPr>
        <w:br w:type="page"/>
      </w:r>
    </w:p>
    <w:p w:rsidR="00B4356D" w:rsidRPr="006313F3" w:rsidRDefault="009A7581" w:rsidP="009413DC">
      <w:pPr>
        <w:pStyle w:val="Heading1"/>
        <w:rPr>
          <w:rFonts w:eastAsiaTheme="majorEastAsia"/>
        </w:rPr>
      </w:pPr>
      <w:r>
        <w:rPr>
          <w:rFonts w:eastAsiaTheme="minorHAnsi" w:cs="Arial"/>
          <w:noProof/>
        </w:rPr>
        <w:lastRenderedPageBreak/>
        <w:drawing>
          <wp:anchor distT="0" distB="0" distL="114300" distR="114300" simplePos="0" relativeHeight="251755520" behindDoc="0" locked="0" layoutInCell="1" allowOverlap="1" wp14:anchorId="694EDC4B" wp14:editId="116612F9">
            <wp:simplePos x="0" y="0"/>
            <wp:positionH relativeFrom="column">
              <wp:posOffset>5394960</wp:posOffset>
            </wp:positionH>
            <wp:positionV relativeFrom="paragraph">
              <wp:posOffset>594360</wp:posOffset>
            </wp:positionV>
            <wp:extent cx="1377696" cy="1033272"/>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3.JPG"/>
                    <pic:cNvPicPr/>
                  </pic:nvPicPr>
                  <pic:blipFill>
                    <a:blip r:embed="rId39">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313F3">
        <w:rPr>
          <w:rFonts w:eastAsiaTheme="majorEastAsia"/>
        </w:rPr>
        <w:t>Slide 2</w:t>
      </w:r>
      <w:r w:rsidR="00FB2570">
        <w:rPr>
          <w:rFonts w:eastAsiaTheme="majorEastAsia"/>
        </w:rPr>
        <w:t>3</w:t>
      </w:r>
      <w:r w:rsidR="00427BB9" w:rsidRPr="006313F3">
        <w:rPr>
          <w:rFonts w:eastAsiaTheme="majorEastAsia"/>
        </w:rPr>
        <w:t xml:space="preserve">: </w:t>
      </w:r>
      <w:r w:rsidR="00B4356D" w:rsidRPr="006313F3">
        <w:rPr>
          <w:rFonts w:eastAsiaTheme="majorEastAsia"/>
        </w:rPr>
        <w:t>Facilitator Role: Using Menu of Implementation Strategies</w:t>
      </w:r>
    </w:p>
    <w:p w:rsidR="005727B5" w:rsidRDefault="002E12AE" w:rsidP="00CD08A1">
      <w:pPr>
        <w:rPr>
          <w:rFonts w:ascii="Arial" w:hAnsi="Arial" w:cs="Arial"/>
          <w:b/>
          <w:bCs/>
          <w:szCs w:val="24"/>
        </w:rPr>
      </w:pPr>
      <w:r>
        <w:rPr>
          <w:noProof/>
        </w:rPr>
        <w:drawing>
          <wp:anchor distT="0" distB="0" distL="114300" distR="114300" simplePos="0" relativeHeight="251673600" behindDoc="0" locked="0" layoutInCell="1" allowOverlap="1" wp14:anchorId="2A9BFA14" wp14:editId="3CD598AC">
            <wp:simplePos x="0" y="0"/>
            <wp:positionH relativeFrom="column">
              <wp:posOffset>0</wp:posOffset>
            </wp:positionH>
            <wp:positionV relativeFrom="paragraph">
              <wp:posOffset>91440</wp:posOffset>
            </wp:positionV>
            <wp:extent cx="475488" cy="713232"/>
            <wp:effectExtent l="0" t="0" r="1270" b="0"/>
            <wp:wrapSquare wrapText="bothSides"/>
            <wp:docPr id="11" name="Picture 11"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bCs/>
          <w:szCs w:val="24"/>
        </w:rPr>
        <w:t>SAY:</w:t>
      </w:r>
    </w:p>
    <w:p w:rsidR="009413DC" w:rsidRDefault="009413DC" w:rsidP="0086474C">
      <w:pPr>
        <w:spacing w:after="200" w:line="276" w:lineRule="auto"/>
        <w:ind w:left="900" w:right="1260"/>
        <w:rPr>
          <w:rFonts w:eastAsiaTheme="minorHAnsi" w:cs="Arial"/>
        </w:rPr>
      </w:pPr>
    </w:p>
    <w:p w:rsidR="00B4356D" w:rsidRPr="0086474C" w:rsidRDefault="00B4356D" w:rsidP="009413DC">
      <w:pPr>
        <w:rPr>
          <w:rFonts w:eastAsiaTheme="minorHAnsi"/>
        </w:rPr>
      </w:pPr>
      <w:r w:rsidRPr="0086474C">
        <w:rPr>
          <w:rFonts w:eastAsiaTheme="minorHAnsi"/>
        </w:rPr>
        <w:t xml:space="preserve">The role of the </w:t>
      </w:r>
      <w:r w:rsidR="00055DFE" w:rsidRPr="0086474C">
        <w:rPr>
          <w:rFonts w:eastAsiaTheme="minorHAnsi"/>
        </w:rPr>
        <w:t>Facilitator</w:t>
      </w:r>
      <w:r w:rsidRPr="0086474C">
        <w:rPr>
          <w:rFonts w:eastAsiaTheme="minorHAnsi"/>
        </w:rPr>
        <w:t xml:space="preserve"> is </w:t>
      </w:r>
      <w:r w:rsidR="00A93FB0" w:rsidRPr="0086474C">
        <w:rPr>
          <w:rFonts w:eastAsiaTheme="minorHAnsi"/>
        </w:rPr>
        <w:t xml:space="preserve">to help the change team use the </w:t>
      </w:r>
      <w:r w:rsidRPr="0086474C">
        <w:rPr>
          <w:rFonts w:eastAsiaTheme="minorHAnsi"/>
        </w:rPr>
        <w:t xml:space="preserve">Menu of Implementation Strategies </w:t>
      </w:r>
      <w:r w:rsidR="00A93FB0" w:rsidRPr="0086474C">
        <w:rPr>
          <w:rFonts w:eastAsiaTheme="minorHAnsi"/>
        </w:rPr>
        <w:t>and the list of existing meetings from the Self</w:t>
      </w:r>
      <w:r w:rsidR="00AE1812" w:rsidRPr="0086474C">
        <w:rPr>
          <w:rFonts w:eastAsiaTheme="minorHAnsi"/>
        </w:rPr>
        <w:t>-</w:t>
      </w:r>
      <w:r w:rsidR="00A93FB0" w:rsidRPr="0086474C">
        <w:rPr>
          <w:rFonts w:eastAsiaTheme="minorHAnsi"/>
        </w:rPr>
        <w:t xml:space="preserve">Assessment </w:t>
      </w:r>
      <w:r w:rsidR="00D316D2">
        <w:rPr>
          <w:rFonts w:eastAsiaTheme="minorHAnsi"/>
        </w:rPr>
        <w:t>W</w:t>
      </w:r>
      <w:r w:rsidR="005F5D00" w:rsidRPr="0086474C">
        <w:rPr>
          <w:rFonts w:eastAsiaTheme="minorHAnsi"/>
        </w:rPr>
        <w:t xml:space="preserve">orksheet </w:t>
      </w:r>
      <w:r w:rsidR="00A93FB0" w:rsidRPr="0086474C">
        <w:rPr>
          <w:rFonts w:eastAsiaTheme="minorHAnsi"/>
        </w:rPr>
        <w:t>to choose which On-Time reports they want to use</w:t>
      </w:r>
      <w:r w:rsidR="00D316D2">
        <w:rPr>
          <w:rFonts w:eastAsiaTheme="minorHAnsi"/>
        </w:rPr>
        <w:t xml:space="preserve"> at which meetings</w:t>
      </w:r>
      <w:r w:rsidR="00A93FB0" w:rsidRPr="0086474C">
        <w:rPr>
          <w:rFonts w:eastAsiaTheme="minorHAnsi"/>
        </w:rPr>
        <w:t>.</w:t>
      </w:r>
    </w:p>
    <w:p w:rsidR="005F5AAC" w:rsidRPr="0086474C" w:rsidRDefault="00B4356D" w:rsidP="009413DC">
      <w:pPr>
        <w:rPr>
          <w:rFonts w:eastAsiaTheme="minorHAnsi"/>
        </w:rPr>
      </w:pPr>
      <w:r w:rsidRPr="0086474C">
        <w:rPr>
          <w:rFonts w:eastAsiaTheme="minorHAnsi"/>
        </w:rPr>
        <w:t xml:space="preserve">The process for reviewing the list of meetings on the </w:t>
      </w:r>
      <w:r w:rsidR="000D0090" w:rsidRPr="0086474C">
        <w:rPr>
          <w:rFonts w:eastAsiaTheme="minorHAnsi"/>
        </w:rPr>
        <w:t>M</w:t>
      </w:r>
      <w:r w:rsidRPr="0086474C">
        <w:rPr>
          <w:rFonts w:eastAsiaTheme="minorHAnsi"/>
        </w:rPr>
        <w:t xml:space="preserve">enu </w:t>
      </w:r>
      <w:r w:rsidR="00A93FB0" w:rsidRPr="0086474C">
        <w:rPr>
          <w:rFonts w:eastAsiaTheme="minorHAnsi"/>
        </w:rPr>
        <w:t>is</w:t>
      </w:r>
      <w:r w:rsidRPr="0086474C">
        <w:rPr>
          <w:rFonts w:eastAsiaTheme="minorHAnsi"/>
        </w:rPr>
        <w:t xml:space="preserve"> the same regardless of which </w:t>
      </w:r>
      <w:r w:rsidR="008830F1" w:rsidRPr="0086474C">
        <w:rPr>
          <w:rFonts w:eastAsiaTheme="minorHAnsi"/>
        </w:rPr>
        <w:t>reports are</w:t>
      </w:r>
      <w:r w:rsidR="0091770C" w:rsidRPr="0086474C">
        <w:rPr>
          <w:rFonts w:eastAsiaTheme="minorHAnsi"/>
        </w:rPr>
        <w:t xml:space="preserve"> </w:t>
      </w:r>
      <w:r w:rsidRPr="0086474C">
        <w:rPr>
          <w:rFonts w:eastAsiaTheme="minorHAnsi"/>
        </w:rPr>
        <w:t>being implemented:</w:t>
      </w:r>
    </w:p>
    <w:p w:rsidR="00B4356D" w:rsidRPr="009413DC" w:rsidRDefault="00B4356D" w:rsidP="009413DC">
      <w:pPr>
        <w:pStyle w:val="ListBullet"/>
      </w:pPr>
      <w:r w:rsidRPr="009413DC">
        <w:t xml:space="preserve">Facilitator </w:t>
      </w:r>
      <w:r w:rsidR="000D0090" w:rsidRPr="009413DC">
        <w:t>helps champion</w:t>
      </w:r>
      <w:r w:rsidRPr="009413DC">
        <w:t xml:space="preserve"> </w:t>
      </w:r>
      <w:r w:rsidR="00A93FB0" w:rsidRPr="009413DC">
        <w:t xml:space="preserve">review the </w:t>
      </w:r>
      <w:r w:rsidRPr="009413DC">
        <w:t xml:space="preserve">Self-Assessment list of existing team meetings </w:t>
      </w:r>
      <w:r w:rsidR="00A93FB0" w:rsidRPr="009413DC">
        <w:t xml:space="preserve">and the </w:t>
      </w:r>
      <w:r w:rsidRPr="009413DC">
        <w:t>Menu of Implementation Strategies</w:t>
      </w:r>
      <w:r w:rsidR="00A93FB0" w:rsidRPr="009413DC">
        <w:t>, if needed</w:t>
      </w:r>
      <w:r w:rsidR="005F5AAC" w:rsidRPr="009413DC">
        <w:t>.</w:t>
      </w:r>
      <w:r w:rsidRPr="009413DC">
        <w:t xml:space="preserve"> </w:t>
      </w:r>
    </w:p>
    <w:p w:rsidR="00B4356D" w:rsidRPr="009413DC" w:rsidRDefault="00AE1812" w:rsidP="009413DC">
      <w:pPr>
        <w:pStyle w:val="ListBullet"/>
      </w:pPr>
      <w:r w:rsidRPr="009413DC">
        <w:t xml:space="preserve">At a change team meeting, </w:t>
      </w:r>
      <w:r w:rsidR="005F5AAC" w:rsidRPr="009413DC">
        <w:t xml:space="preserve">Facilitator </w:t>
      </w:r>
      <w:r w:rsidR="000D0090" w:rsidRPr="009413DC">
        <w:t>helps</w:t>
      </w:r>
      <w:r w:rsidR="00A93FB0" w:rsidRPr="009413DC">
        <w:t xml:space="preserve"> </w:t>
      </w:r>
      <w:r w:rsidR="00B4356D" w:rsidRPr="009413DC">
        <w:t xml:space="preserve">change team </w:t>
      </w:r>
      <w:r w:rsidR="000D0090" w:rsidRPr="009413DC">
        <w:t>use these</w:t>
      </w:r>
      <w:r w:rsidR="00A93FB0" w:rsidRPr="009413DC">
        <w:t xml:space="preserve"> tools to </w:t>
      </w:r>
      <w:r w:rsidR="00B4356D" w:rsidRPr="009413DC">
        <w:t>select team meetings</w:t>
      </w:r>
      <w:r w:rsidR="000D0090" w:rsidRPr="009413DC">
        <w:t xml:space="preserve"> or huddles and On</w:t>
      </w:r>
      <w:r w:rsidR="00A93FB0" w:rsidRPr="009413DC">
        <w:t xml:space="preserve">-Time reports they want to discuss in these meetings. The </w:t>
      </w:r>
      <w:r w:rsidRPr="009413DC">
        <w:t>F</w:t>
      </w:r>
      <w:r w:rsidR="00A93FB0" w:rsidRPr="009413DC">
        <w:t xml:space="preserve">acilitator’s role is to help the team </w:t>
      </w:r>
      <w:r w:rsidR="000D0090" w:rsidRPr="009413DC">
        <w:t xml:space="preserve">make decisions, answer questions, and describe how the reports can be used. </w:t>
      </w:r>
    </w:p>
    <w:p w:rsidR="004A72DF" w:rsidRPr="009413DC" w:rsidRDefault="0066502D" w:rsidP="009413DC">
      <w:pPr>
        <w:rPr>
          <w:b/>
        </w:rPr>
      </w:pPr>
      <w:r w:rsidRPr="0066502D">
        <w:rPr>
          <w:b/>
        </w:rPr>
        <w:t>MATERIALS:</w:t>
      </w:r>
    </w:p>
    <w:p w:rsidR="004A72DF" w:rsidRPr="00F47F0C" w:rsidRDefault="004A72DF" w:rsidP="009413DC">
      <w:pPr>
        <w:pStyle w:val="ListBullet"/>
        <w:rPr>
          <w:rFonts w:eastAsia="Times New Roman"/>
        </w:rPr>
      </w:pPr>
      <w:r w:rsidRPr="00F47F0C">
        <w:rPr>
          <w:rFonts w:eastAsia="Times New Roman"/>
        </w:rPr>
        <w:t>Menu of Implementation</w:t>
      </w:r>
      <w:r w:rsidR="00B66D32" w:rsidRPr="00F47F0C">
        <w:rPr>
          <w:rFonts w:eastAsia="Times New Roman"/>
        </w:rPr>
        <w:t xml:space="preserve"> </w:t>
      </w:r>
      <w:r w:rsidRPr="00F47F0C">
        <w:rPr>
          <w:rFonts w:eastAsia="Times New Roman"/>
        </w:rPr>
        <w:t>Strategies</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8F03E0" w:rsidRPr="006313F3" w:rsidRDefault="009A7581" w:rsidP="0066502D">
      <w:pPr>
        <w:pStyle w:val="Heading1"/>
        <w:rPr>
          <w:rFonts w:eastAsiaTheme="majorEastAsia"/>
        </w:rPr>
      </w:pPr>
      <w:r>
        <w:rPr>
          <w:rFonts w:ascii="Arial" w:eastAsiaTheme="minorHAnsi" w:hAnsi="Arial" w:cs="Arial"/>
          <w:noProof/>
        </w:rPr>
        <w:lastRenderedPageBreak/>
        <w:drawing>
          <wp:anchor distT="0" distB="0" distL="114300" distR="114300" simplePos="0" relativeHeight="251756544" behindDoc="0" locked="0" layoutInCell="1" allowOverlap="1" wp14:anchorId="658E6FE9" wp14:editId="24682798">
            <wp:simplePos x="0" y="0"/>
            <wp:positionH relativeFrom="column">
              <wp:posOffset>5394960</wp:posOffset>
            </wp:positionH>
            <wp:positionV relativeFrom="paragraph">
              <wp:posOffset>594360</wp:posOffset>
            </wp:positionV>
            <wp:extent cx="1380744" cy="1033272"/>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JPG"/>
                    <pic:cNvPicPr/>
                  </pic:nvPicPr>
                  <pic:blipFill>
                    <a:blip r:embed="rId40">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2B4E90">
        <w:rPr>
          <w:rFonts w:eastAsiaTheme="majorEastAsia"/>
        </w:rPr>
        <w:t>Slides 24 and 25</w:t>
      </w:r>
      <w:r w:rsidR="00427BB9" w:rsidRPr="006313F3">
        <w:rPr>
          <w:rFonts w:eastAsiaTheme="majorEastAsia"/>
        </w:rPr>
        <w:t xml:space="preserve">: </w:t>
      </w:r>
      <w:r w:rsidR="00B4356D" w:rsidRPr="006313F3">
        <w:rPr>
          <w:rFonts w:eastAsiaTheme="majorEastAsia"/>
        </w:rPr>
        <w:t xml:space="preserve">Facilitator Role: </w:t>
      </w:r>
      <w:r w:rsidR="008F03E0" w:rsidRPr="006313F3">
        <w:rPr>
          <w:rFonts w:eastAsiaTheme="majorEastAsia"/>
        </w:rPr>
        <w:t xml:space="preserve">Incorporating Reports </w:t>
      </w:r>
      <w:proofErr w:type="gramStart"/>
      <w:r w:rsidR="002F3058" w:rsidRPr="006313F3">
        <w:rPr>
          <w:rFonts w:eastAsiaTheme="majorEastAsia"/>
        </w:rPr>
        <w:t>I</w:t>
      </w:r>
      <w:r w:rsidR="008F03E0" w:rsidRPr="006313F3">
        <w:rPr>
          <w:rFonts w:eastAsiaTheme="majorEastAsia"/>
        </w:rPr>
        <w:t>nto</w:t>
      </w:r>
      <w:proofErr w:type="gramEnd"/>
      <w:r w:rsidR="008F03E0" w:rsidRPr="006313F3">
        <w:rPr>
          <w:rFonts w:eastAsiaTheme="majorEastAsia"/>
        </w:rPr>
        <w:t xml:space="preserve"> New Meetings</w:t>
      </w:r>
    </w:p>
    <w:p w:rsidR="005727B5" w:rsidRDefault="002E12AE" w:rsidP="00CD08A1">
      <w:pPr>
        <w:rPr>
          <w:rFonts w:ascii="Arial" w:hAnsi="Arial" w:cs="Arial"/>
          <w:b/>
          <w:bCs/>
          <w:szCs w:val="24"/>
        </w:rPr>
      </w:pPr>
      <w:r>
        <w:rPr>
          <w:noProof/>
        </w:rPr>
        <w:drawing>
          <wp:anchor distT="0" distB="0" distL="114300" distR="114300" simplePos="0" relativeHeight="251667456" behindDoc="0" locked="0" layoutInCell="1" allowOverlap="1" wp14:anchorId="19F51025" wp14:editId="697917AE">
            <wp:simplePos x="0" y="0"/>
            <wp:positionH relativeFrom="column">
              <wp:posOffset>0</wp:posOffset>
            </wp:positionH>
            <wp:positionV relativeFrom="paragraph">
              <wp:posOffset>91440</wp:posOffset>
            </wp:positionV>
            <wp:extent cx="475488" cy="713232"/>
            <wp:effectExtent l="0" t="0" r="1270" b="0"/>
            <wp:wrapSquare wrapText="bothSides"/>
            <wp:docPr id="6" name="Picture 6"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bCs/>
          <w:szCs w:val="24"/>
        </w:rPr>
        <w:t>SAY:</w:t>
      </w:r>
      <w:r w:rsidR="00B4356D" w:rsidRPr="006313F3">
        <w:rPr>
          <w:rFonts w:ascii="Arial" w:hAnsi="Arial" w:cs="Arial"/>
          <w:b/>
          <w:bCs/>
          <w:szCs w:val="24"/>
        </w:rPr>
        <w:t xml:space="preserve"> </w:t>
      </w:r>
    </w:p>
    <w:p w:rsidR="0066502D" w:rsidRDefault="0066502D" w:rsidP="0086474C">
      <w:pPr>
        <w:spacing w:after="200" w:line="276" w:lineRule="auto"/>
        <w:ind w:left="900" w:right="1260"/>
        <w:rPr>
          <w:rFonts w:ascii="Arial" w:eastAsiaTheme="minorHAnsi" w:hAnsi="Arial" w:cs="Arial"/>
        </w:rPr>
      </w:pPr>
    </w:p>
    <w:p w:rsidR="00B4356D" w:rsidRPr="0086474C" w:rsidRDefault="00535F19" w:rsidP="0066502D">
      <w:pPr>
        <w:rPr>
          <w:rFonts w:eastAsiaTheme="minorHAnsi"/>
        </w:rPr>
      </w:pPr>
      <w:r>
        <w:rPr>
          <w:rFonts w:ascii="Arial" w:eastAsiaTheme="minorHAnsi" w:hAnsi="Arial" w:cs="Arial"/>
          <w:noProof/>
        </w:rPr>
        <w:drawing>
          <wp:anchor distT="0" distB="0" distL="114300" distR="114300" simplePos="0" relativeHeight="251757568" behindDoc="0" locked="0" layoutInCell="1" allowOverlap="1" wp14:anchorId="7D745B5E" wp14:editId="73E21FE1">
            <wp:simplePos x="0" y="0"/>
            <wp:positionH relativeFrom="margin">
              <wp:posOffset>5394960</wp:posOffset>
            </wp:positionH>
            <wp:positionV relativeFrom="margin">
              <wp:posOffset>1737360</wp:posOffset>
            </wp:positionV>
            <wp:extent cx="1380744" cy="1033272"/>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JPG"/>
                    <pic:cNvPicPr/>
                  </pic:nvPicPr>
                  <pic:blipFill>
                    <a:blip r:embed="rId41">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B4356D" w:rsidRPr="0086474C">
        <w:rPr>
          <w:rFonts w:eastAsiaTheme="minorHAnsi"/>
        </w:rPr>
        <w:t xml:space="preserve">Once the team has chosen which reports are going to be used and the meetings or huddles that will be involved, the </w:t>
      </w:r>
      <w:r w:rsidR="00055DFE" w:rsidRPr="0086474C">
        <w:rPr>
          <w:rFonts w:eastAsiaTheme="minorHAnsi"/>
        </w:rPr>
        <w:t>Facilitator</w:t>
      </w:r>
      <w:r w:rsidR="00B4356D" w:rsidRPr="0086474C">
        <w:rPr>
          <w:rFonts w:eastAsiaTheme="minorHAnsi"/>
        </w:rPr>
        <w:t xml:space="preserve">’s role will be to help the change team consider their options for incorporating the On-Time </w:t>
      </w:r>
      <w:r w:rsidR="005F5AAC" w:rsidRPr="0086474C">
        <w:rPr>
          <w:rFonts w:eastAsiaTheme="minorHAnsi"/>
        </w:rPr>
        <w:t>r</w:t>
      </w:r>
      <w:r w:rsidR="00B4356D" w:rsidRPr="0086474C">
        <w:rPr>
          <w:rFonts w:eastAsiaTheme="minorHAnsi"/>
        </w:rPr>
        <w:t xml:space="preserve">eports into an existing meeting or creating a new meeting. </w:t>
      </w:r>
    </w:p>
    <w:p w:rsidR="00B4356D" w:rsidRPr="0086474C" w:rsidRDefault="00B4356D" w:rsidP="0066502D">
      <w:pPr>
        <w:rPr>
          <w:rFonts w:eastAsiaTheme="minorHAnsi"/>
        </w:rPr>
      </w:pPr>
      <w:r w:rsidRPr="0086474C">
        <w:rPr>
          <w:rFonts w:eastAsiaTheme="minorHAnsi"/>
        </w:rPr>
        <w:t xml:space="preserve">When the change team is thinking about adding a meeting, the </w:t>
      </w:r>
      <w:r w:rsidR="00055DFE" w:rsidRPr="0086474C">
        <w:rPr>
          <w:rFonts w:eastAsiaTheme="minorHAnsi"/>
        </w:rPr>
        <w:t>Facilitator</w:t>
      </w:r>
      <w:r w:rsidRPr="0086474C">
        <w:rPr>
          <w:rFonts w:eastAsiaTheme="minorHAnsi"/>
        </w:rPr>
        <w:t xml:space="preserve"> will use the following questions to help the team review all the relevant issues. </w:t>
      </w:r>
    </w:p>
    <w:p w:rsidR="00B4356D" w:rsidRPr="0066502D" w:rsidRDefault="00B4356D" w:rsidP="0066502D">
      <w:pPr>
        <w:pStyle w:val="ListBullet"/>
      </w:pPr>
      <w:r w:rsidRPr="0066502D">
        <w:t>Who would lead the approval effort?</w:t>
      </w:r>
    </w:p>
    <w:p w:rsidR="00B4356D" w:rsidRPr="0066502D" w:rsidRDefault="00B4356D" w:rsidP="0066502D">
      <w:pPr>
        <w:pStyle w:val="ListBullet"/>
      </w:pPr>
      <w:r w:rsidRPr="0066502D">
        <w:t>What administrative approvals would be needed?</w:t>
      </w:r>
    </w:p>
    <w:p w:rsidR="00B4356D" w:rsidRPr="0066502D" w:rsidRDefault="00B4356D" w:rsidP="0066502D">
      <w:pPr>
        <w:pStyle w:val="ListBullet"/>
      </w:pPr>
      <w:r w:rsidRPr="0066502D">
        <w:t xml:space="preserve">Who should be present at the meeting (remember that the On-Time </w:t>
      </w:r>
      <w:r w:rsidR="005F5AAC" w:rsidRPr="0066502D">
        <w:t>r</w:t>
      </w:r>
      <w:r w:rsidRPr="0066502D">
        <w:t>eports are meant to be used by multiple disciplines)? Would two meetings using the same reports be more efficient if multiple disciplines should be present and scheduling to include everyone is difficult?</w:t>
      </w:r>
    </w:p>
    <w:p w:rsidR="00B4356D" w:rsidRPr="0066502D" w:rsidRDefault="00B4356D" w:rsidP="0066502D">
      <w:pPr>
        <w:pStyle w:val="ListBullet"/>
      </w:pPr>
      <w:r w:rsidRPr="0066502D">
        <w:t>When would the meeting occur? Include nurse aide input to select the meeting time that is least disruptive to their daily routine since they may have the least flexibility.</w:t>
      </w:r>
    </w:p>
    <w:p w:rsidR="00B4356D" w:rsidRPr="0066502D" w:rsidRDefault="00B4356D" w:rsidP="0066502D">
      <w:pPr>
        <w:pStyle w:val="ListBullet"/>
      </w:pPr>
      <w:r w:rsidRPr="0066502D">
        <w:t xml:space="preserve">Which reports will be used </w:t>
      </w:r>
      <w:r w:rsidR="005F5AAC" w:rsidRPr="0066502D">
        <w:t>at</w:t>
      </w:r>
      <w:r w:rsidRPr="0066502D">
        <w:t xml:space="preserve"> the meeting?</w:t>
      </w:r>
    </w:p>
    <w:p w:rsidR="00B4356D" w:rsidRPr="0066502D" w:rsidRDefault="00B4356D" w:rsidP="0066502D">
      <w:pPr>
        <w:pStyle w:val="ListBullet"/>
      </w:pPr>
      <w:r w:rsidRPr="0066502D">
        <w:t>Who will be responsible for generating the report, reviewing the report in advance, determining which residents will be discussed at the meeting</w:t>
      </w:r>
      <w:r w:rsidR="005F5AAC" w:rsidRPr="0066502D">
        <w:t>,</w:t>
      </w:r>
      <w:r w:rsidRPr="0066502D">
        <w:t xml:space="preserve"> and retrieving from the medical record any additional information </w:t>
      </w:r>
      <w:r w:rsidR="00094124" w:rsidRPr="0066502D">
        <w:t xml:space="preserve">needed? </w:t>
      </w:r>
      <w:r w:rsidRPr="0066502D">
        <w:t xml:space="preserve">How will </w:t>
      </w:r>
      <w:r w:rsidR="00094124" w:rsidRPr="0066502D">
        <w:t>followup</w:t>
      </w:r>
      <w:r w:rsidRPr="0066502D">
        <w:t xml:space="preserve"> steps be determined and what other input will be needed to make changes in the care plan and/or new referrals?</w:t>
      </w:r>
    </w:p>
    <w:p w:rsidR="00B4356D" w:rsidRPr="0066502D" w:rsidRDefault="00B4356D" w:rsidP="0066502D">
      <w:pPr>
        <w:pStyle w:val="ListBullet"/>
      </w:pPr>
      <w:r w:rsidRPr="0066502D">
        <w:t xml:space="preserve">How will a timeline for changes and </w:t>
      </w:r>
      <w:r w:rsidR="00094124" w:rsidRPr="0066502D">
        <w:t>followup</w:t>
      </w:r>
      <w:r w:rsidRPr="0066502D">
        <w:t xml:space="preserve"> with CNAs and nurses be determined</w:t>
      </w:r>
      <w:r w:rsidR="005F5AAC" w:rsidRPr="0066502D">
        <w:t>?</w:t>
      </w:r>
      <w:r w:rsidRPr="0066502D">
        <w:t xml:space="preserve"> How will communication occur with other disciplines to confirm changes in care</w:t>
      </w:r>
      <w:r w:rsidR="005F5AAC" w:rsidRPr="0066502D">
        <w:t>?</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8F03E0" w:rsidRPr="006313F3" w:rsidRDefault="00535F19" w:rsidP="0066502D">
      <w:pPr>
        <w:pStyle w:val="Heading1"/>
        <w:rPr>
          <w:rFonts w:eastAsiaTheme="majorEastAsia"/>
        </w:rPr>
      </w:pPr>
      <w:r>
        <w:rPr>
          <w:rFonts w:eastAsiaTheme="majorEastAsia"/>
          <w:noProof/>
        </w:rPr>
        <w:lastRenderedPageBreak/>
        <w:drawing>
          <wp:anchor distT="0" distB="0" distL="114300" distR="114300" simplePos="0" relativeHeight="251758592" behindDoc="0" locked="0" layoutInCell="1" allowOverlap="1" wp14:anchorId="6A8C7C42" wp14:editId="2A87DBA6">
            <wp:simplePos x="0" y="0"/>
            <wp:positionH relativeFrom="column">
              <wp:posOffset>5394960</wp:posOffset>
            </wp:positionH>
            <wp:positionV relativeFrom="paragraph">
              <wp:posOffset>594360</wp:posOffset>
            </wp:positionV>
            <wp:extent cx="1377696" cy="1033272"/>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42">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313F3">
        <w:rPr>
          <w:rFonts w:eastAsiaTheme="majorEastAsia"/>
        </w:rPr>
        <w:t>Slide 2</w:t>
      </w:r>
      <w:r>
        <w:rPr>
          <w:rFonts w:eastAsiaTheme="majorEastAsia"/>
        </w:rPr>
        <w:t>6</w:t>
      </w:r>
      <w:r w:rsidR="00427BB9" w:rsidRPr="006313F3">
        <w:rPr>
          <w:rFonts w:eastAsiaTheme="majorEastAsia"/>
        </w:rPr>
        <w:t xml:space="preserve">: </w:t>
      </w:r>
      <w:r w:rsidR="00B4356D" w:rsidRPr="006313F3">
        <w:rPr>
          <w:rFonts w:eastAsiaTheme="majorEastAsia"/>
        </w:rPr>
        <w:t xml:space="preserve">Facilitator Role: </w:t>
      </w:r>
      <w:r w:rsidR="008F03E0" w:rsidRPr="006313F3">
        <w:rPr>
          <w:rFonts w:eastAsiaTheme="majorEastAsia"/>
        </w:rPr>
        <w:t xml:space="preserve">Incorporating Reports </w:t>
      </w:r>
      <w:proofErr w:type="gramStart"/>
      <w:r w:rsidR="00427BB9" w:rsidRPr="006313F3">
        <w:rPr>
          <w:rFonts w:eastAsiaTheme="majorEastAsia"/>
        </w:rPr>
        <w:t>I</w:t>
      </w:r>
      <w:r w:rsidR="008F03E0" w:rsidRPr="006313F3">
        <w:rPr>
          <w:rFonts w:eastAsiaTheme="majorEastAsia"/>
        </w:rPr>
        <w:t>nto</w:t>
      </w:r>
      <w:proofErr w:type="gramEnd"/>
      <w:r w:rsidR="008F03E0" w:rsidRPr="006313F3">
        <w:rPr>
          <w:rFonts w:eastAsiaTheme="majorEastAsia"/>
        </w:rPr>
        <w:t xml:space="preserve"> </w:t>
      </w:r>
      <w:r w:rsidR="00B4356D" w:rsidRPr="006313F3">
        <w:rPr>
          <w:rFonts w:eastAsiaTheme="majorEastAsia"/>
        </w:rPr>
        <w:t>Existing Meetings</w:t>
      </w:r>
    </w:p>
    <w:p w:rsidR="005727B5" w:rsidRDefault="002E12AE" w:rsidP="00CD08A1">
      <w:pPr>
        <w:rPr>
          <w:rFonts w:ascii="Arial" w:hAnsi="Arial" w:cs="Arial"/>
          <w:b/>
          <w:bCs/>
          <w:szCs w:val="24"/>
        </w:rPr>
      </w:pPr>
      <w:r>
        <w:rPr>
          <w:noProof/>
        </w:rPr>
        <w:drawing>
          <wp:anchor distT="0" distB="0" distL="114300" distR="114300" simplePos="0" relativeHeight="251669504" behindDoc="0" locked="0" layoutInCell="1" allowOverlap="1" wp14:anchorId="7B36FFEF" wp14:editId="08057E98">
            <wp:simplePos x="0" y="0"/>
            <wp:positionH relativeFrom="column">
              <wp:posOffset>0</wp:posOffset>
            </wp:positionH>
            <wp:positionV relativeFrom="paragraph">
              <wp:posOffset>91440</wp:posOffset>
            </wp:positionV>
            <wp:extent cx="475488" cy="713232"/>
            <wp:effectExtent l="0" t="0" r="1270" b="0"/>
            <wp:wrapSquare wrapText="bothSides"/>
            <wp:docPr id="7" name="Picture 7"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bCs/>
          <w:szCs w:val="24"/>
        </w:rPr>
        <w:t>SAY:</w:t>
      </w:r>
      <w:r w:rsidR="00B4356D" w:rsidRPr="006313F3">
        <w:rPr>
          <w:rFonts w:ascii="Arial" w:hAnsi="Arial" w:cs="Arial"/>
          <w:b/>
          <w:bCs/>
          <w:szCs w:val="24"/>
        </w:rPr>
        <w:t xml:space="preserve"> </w:t>
      </w:r>
    </w:p>
    <w:p w:rsidR="0066502D" w:rsidRDefault="0066502D" w:rsidP="0086474C">
      <w:pPr>
        <w:spacing w:after="200" w:line="276" w:lineRule="auto"/>
        <w:ind w:left="900" w:right="1260"/>
        <w:rPr>
          <w:rFonts w:ascii="Arial" w:eastAsiaTheme="minorHAnsi" w:hAnsi="Arial" w:cs="Arial"/>
        </w:rPr>
      </w:pPr>
    </w:p>
    <w:p w:rsidR="00B4356D" w:rsidRPr="0086474C" w:rsidRDefault="00B4356D" w:rsidP="0066502D">
      <w:pPr>
        <w:rPr>
          <w:rFonts w:eastAsiaTheme="minorHAnsi"/>
        </w:rPr>
      </w:pPr>
      <w:r w:rsidRPr="0086474C">
        <w:rPr>
          <w:rFonts w:eastAsiaTheme="minorHAnsi"/>
        </w:rPr>
        <w:t>When working with a change team that is considering using an existing meeting, work with the change team to consider the following:</w:t>
      </w:r>
    </w:p>
    <w:p w:rsidR="00B4356D" w:rsidRPr="0066502D" w:rsidRDefault="00B4356D" w:rsidP="0066502D">
      <w:pPr>
        <w:pStyle w:val="ListBullet"/>
      </w:pPr>
      <w:r w:rsidRPr="0066502D">
        <w:t xml:space="preserve">How much time would need to be added to the meeting if a new report </w:t>
      </w:r>
      <w:r w:rsidR="005F5AAC" w:rsidRPr="0066502D">
        <w:t>were</w:t>
      </w:r>
      <w:r w:rsidRPr="0066502D">
        <w:t xml:space="preserve"> added for discussion? </w:t>
      </w:r>
    </w:p>
    <w:p w:rsidR="00B4356D" w:rsidRPr="0066502D" w:rsidRDefault="00B4356D" w:rsidP="0066502D">
      <w:pPr>
        <w:pStyle w:val="ListBullet"/>
      </w:pPr>
      <w:r w:rsidRPr="0066502D">
        <w:t>How is the meeting structured? Could the new report discussion replace some of the time spent previously? Keep in mind, the goal is to minimize disruptions in how staff</w:t>
      </w:r>
      <w:r w:rsidR="002F3058" w:rsidRPr="0066502D">
        <w:t xml:space="preserve"> member</w:t>
      </w:r>
      <w:r w:rsidR="00094124" w:rsidRPr="0066502D">
        <w:t>s</w:t>
      </w:r>
      <w:r w:rsidRPr="0066502D">
        <w:t xml:space="preserve"> share information about residents when adding reports to existing meeting discussions. </w:t>
      </w:r>
    </w:p>
    <w:p w:rsidR="00B4356D" w:rsidRPr="0066502D" w:rsidRDefault="00B4356D" w:rsidP="0066502D">
      <w:pPr>
        <w:pStyle w:val="ListBullet"/>
      </w:pPr>
      <w:r w:rsidRPr="0066502D">
        <w:t>Would everyone who needs to hear the information be present?</w:t>
      </w:r>
    </w:p>
    <w:p w:rsidR="00B4356D" w:rsidRPr="0066502D" w:rsidRDefault="00B4356D" w:rsidP="0066502D">
      <w:pPr>
        <w:pStyle w:val="ListBullet"/>
      </w:pPr>
      <w:r w:rsidRPr="0066502D">
        <w:t>Would some of the current attendees not need to be present for the report discussions if the meeting ha</w:t>
      </w:r>
      <w:r w:rsidR="005F5AAC" w:rsidRPr="0066502D">
        <w:t>d</w:t>
      </w:r>
      <w:r w:rsidRPr="0066502D">
        <w:t xml:space="preserve"> multiple purposes?</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535F19" w:rsidP="0066502D">
      <w:pPr>
        <w:pStyle w:val="Heading1"/>
        <w:rPr>
          <w:rFonts w:eastAsiaTheme="majorEastAsia"/>
        </w:rPr>
      </w:pPr>
      <w:r>
        <w:rPr>
          <w:rFonts w:eastAsiaTheme="majorEastAsia"/>
          <w:noProof/>
        </w:rPr>
        <w:lastRenderedPageBreak/>
        <w:drawing>
          <wp:anchor distT="0" distB="0" distL="114300" distR="114300" simplePos="0" relativeHeight="251759616" behindDoc="0" locked="0" layoutInCell="1" allowOverlap="1" wp14:anchorId="7F019232" wp14:editId="7A527C4D">
            <wp:simplePos x="0" y="0"/>
            <wp:positionH relativeFrom="column">
              <wp:posOffset>5394960</wp:posOffset>
            </wp:positionH>
            <wp:positionV relativeFrom="paragraph">
              <wp:posOffset>594360</wp:posOffset>
            </wp:positionV>
            <wp:extent cx="1377696" cy="1033272"/>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JPG"/>
                    <pic:cNvPicPr/>
                  </pic:nvPicPr>
                  <pic:blipFill>
                    <a:blip r:embed="rId43">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313F3">
        <w:rPr>
          <w:rFonts w:eastAsiaTheme="majorEastAsia"/>
        </w:rPr>
        <w:t>Slide 2</w:t>
      </w:r>
      <w:r>
        <w:rPr>
          <w:rFonts w:eastAsiaTheme="majorEastAsia"/>
        </w:rPr>
        <w:t>7</w:t>
      </w:r>
      <w:r w:rsidR="00427BB9" w:rsidRPr="006313F3">
        <w:rPr>
          <w:rFonts w:eastAsiaTheme="majorEastAsia"/>
        </w:rPr>
        <w:t xml:space="preserve">: </w:t>
      </w:r>
      <w:r w:rsidR="00B4356D" w:rsidRPr="006313F3">
        <w:rPr>
          <w:rFonts w:eastAsiaTheme="majorEastAsia"/>
        </w:rPr>
        <w:t>Facilitator Role: Piloting Use of Reports</w:t>
      </w:r>
    </w:p>
    <w:p w:rsidR="005727B5" w:rsidRDefault="002E12AE" w:rsidP="00CD08A1">
      <w:pPr>
        <w:rPr>
          <w:rFonts w:ascii="Arial" w:hAnsi="Arial" w:cs="Arial"/>
          <w:b/>
          <w:bCs/>
          <w:szCs w:val="24"/>
        </w:rPr>
      </w:pPr>
      <w:r>
        <w:rPr>
          <w:noProof/>
        </w:rPr>
        <w:drawing>
          <wp:anchor distT="0" distB="0" distL="114300" distR="114300" simplePos="0" relativeHeight="251663360" behindDoc="0" locked="0" layoutInCell="1" allowOverlap="1" wp14:anchorId="04E18F5B" wp14:editId="5C455512">
            <wp:simplePos x="0" y="0"/>
            <wp:positionH relativeFrom="column">
              <wp:posOffset>0</wp:posOffset>
            </wp:positionH>
            <wp:positionV relativeFrom="paragraph">
              <wp:posOffset>91440</wp:posOffset>
            </wp:positionV>
            <wp:extent cx="475488" cy="713232"/>
            <wp:effectExtent l="0" t="0" r="1270" b="0"/>
            <wp:wrapSquare wrapText="bothSides"/>
            <wp:docPr id="4" name="Picture 4"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bCs/>
          <w:szCs w:val="24"/>
        </w:rPr>
        <w:t>SAY:</w:t>
      </w:r>
    </w:p>
    <w:p w:rsidR="0066502D" w:rsidRDefault="0066502D" w:rsidP="0086474C">
      <w:pPr>
        <w:spacing w:after="200" w:line="276" w:lineRule="auto"/>
        <w:ind w:left="900" w:right="1260"/>
        <w:rPr>
          <w:rFonts w:ascii="Arial" w:eastAsiaTheme="minorHAnsi" w:hAnsi="Arial" w:cs="Arial"/>
        </w:rPr>
      </w:pPr>
    </w:p>
    <w:p w:rsidR="00B4356D" w:rsidRPr="0086474C" w:rsidRDefault="00094124" w:rsidP="0066502D">
      <w:pPr>
        <w:rPr>
          <w:rFonts w:eastAsiaTheme="minorHAnsi"/>
        </w:rPr>
      </w:pPr>
      <w:r w:rsidRPr="0086474C">
        <w:rPr>
          <w:rFonts w:eastAsiaTheme="minorHAnsi"/>
        </w:rPr>
        <w:t>The change team may have preferences for</w:t>
      </w:r>
      <w:r w:rsidR="00926ACD" w:rsidRPr="0086474C">
        <w:rPr>
          <w:rFonts w:eastAsiaTheme="minorHAnsi"/>
        </w:rPr>
        <w:t xml:space="preserve"> how they</w:t>
      </w:r>
      <w:r w:rsidRPr="0086474C">
        <w:rPr>
          <w:rFonts w:eastAsiaTheme="minorHAnsi"/>
        </w:rPr>
        <w:t xml:space="preserve"> pilot the reports.</w:t>
      </w:r>
      <w:r w:rsidRPr="0086474C" w:rsidDel="00094124">
        <w:rPr>
          <w:rFonts w:eastAsiaTheme="minorHAnsi"/>
        </w:rPr>
        <w:t xml:space="preserve"> </w:t>
      </w:r>
      <w:r w:rsidRPr="0086474C">
        <w:rPr>
          <w:rFonts w:eastAsiaTheme="minorHAnsi"/>
        </w:rPr>
        <w:t>Experience suggests that</w:t>
      </w:r>
      <w:r w:rsidR="00926ACD" w:rsidRPr="0086474C">
        <w:rPr>
          <w:rFonts w:eastAsiaTheme="minorHAnsi"/>
        </w:rPr>
        <w:t>:</w:t>
      </w:r>
    </w:p>
    <w:p w:rsidR="00B4356D" w:rsidRPr="0066502D" w:rsidRDefault="00B4356D" w:rsidP="0066502D">
      <w:pPr>
        <w:pStyle w:val="ListBullet"/>
      </w:pPr>
      <w:r w:rsidRPr="0066502D">
        <w:t xml:space="preserve">Typically facilities pilot one report in one unit to make the report review process </w:t>
      </w:r>
      <w:r w:rsidR="005F5AAC" w:rsidRPr="0066502D">
        <w:t xml:space="preserve">as </w:t>
      </w:r>
      <w:r w:rsidRPr="0066502D">
        <w:t>focused and short as possible.</w:t>
      </w:r>
    </w:p>
    <w:p w:rsidR="00B4356D" w:rsidRPr="0066502D" w:rsidRDefault="005F5AAC" w:rsidP="0066502D">
      <w:pPr>
        <w:pStyle w:val="ListBullet"/>
      </w:pPr>
      <w:r w:rsidRPr="0066502D">
        <w:t>The team then p</w:t>
      </w:r>
      <w:r w:rsidR="00B4356D" w:rsidRPr="0066502D">
        <w:t>ilot</w:t>
      </w:r>
      <w:r w:rsidRPr="0066502D">
        <w:t>s</w:t>
      </w:r>
      <w:r w:rsidR="00B4356D" w:rsidRPr="0066502D">
        <w:t xml:space="preserve"> additional reports in one unit</w:t>
      </w:r>
      <w:r w:rsidRPr="0066502D">
        <w:t>.</w:t>
      </w:r>
    </w:p>
    <w:p w:rsidR="00B4356D" w:rsidRPr="0066502D" w:rsidRDefault="00B4356D" w:rsidP="0066502D">
      <w:pPr>
        <w:pStyle w:val="ListBullet"/>
      </w:pPr>
      <w:r w:rsidRPr="0066502D">
        <w:t xml:space="preserve">Once </w:t>
      </w:r>
      <w:r w:rsidR="005F5AAC" w:rsidRPr="0066502D">
        <w:t xml:space="preserve">the </w:t>
      </w:r>
      <w:r w:rsidR="00926ACD" w:rsidRPr="0066502D">
        <w:t xml:space="preserve">implementation of </w:t>
      </w:r>
      <w:r w:rsidRPr="0066502D">
        <w:t>all reports</w:t>
      </w:r>
      <w:r w:rsidR="00926ACD" w:rsidRPr="0066502D">
        <w:t xml:space="preserve"> in one unit</w:t>
      </w:r>
      <w:r w:rsidRPr="0066502D">
        <w:t xml:space="preserve"> is finalized, facilities typically implement </w:t>
      </w:r>
      <w:r w:rsidR="00926ACD" w:rsidRPr="0066502D">
        <w:t>facilitywide</w:t>
      </w:r>
      <w:r w:rsidRPr="0066502D">
        <w:t>.</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427BB9" w:rsidP="0066502D">
      <w:pPr>
        <w:pStyle w:val="Heading1"/>
        <w:rPr>
          <w:rFonts w:eastAsiaTheme="majorEastAsia"/>
        </w:rPr>
      </w:pPr>
      <w:r w:rsidRPr="006313F3">
        <w:rPr>
          <w:rFonts w:eastAsiaTheme="majorEastAsia"/>
        </w:rPr>
        <w:lastRenderedPageBreak/>
        <w:t>Slide 2</w:t>
      </w:r>
      <w:r w:rsidR="00535F19">
        <w:rPr>
          <w:rFonts w:eastAsiaTheme="majorEastAsia"/>
        </w:rPr>
        <w:t>8</w:t>
      </w:r>
      <w:r w:rsidRPr="006313F3">
        <w:rPr>
          <w:rFonts w:eastAsiaTheme="majorEastAsia"/>
        </w:rPr>
        <w:t xml:space="preserve">: </w:t>
      </w:r>
      <w:r w:rsidR="00B4356D" w:rsidRPr="006313F3">
        <w:rPr>
          <w:rFonts w:eastAsiaTheme="majorEastAsia"/>
        </w:rPr>
        <w:t>Implementation Steps and Timeline</w:t>
      </w:r>
    </w:p>
    <w:p w:rsidR="005727B5" w:rsidRDefault="00D9087F" w:rsidP="00CD08A1">
      <w:pPr>
        <w:rPr>
          <w:rFonts w:ascii="Arial" w:hAnsi="Arial" w:cs="Arial"/>
          <w:b/>
          <w:bCs/>
          <w:szCs w:val="24"/>
        </w:rPr>
      </w:pPr>
      <w:r>
        <w:rPr>
          <w:rFonts w:eastAsiaTheme="majorEastAsia"/>
          <w:noProof/>
        </w:rPr>
        <w:drawing>
          <wp:anchor distT="0" distB="0" distL="114300" distR="114300" simplePos="0" relativeHeight="251760640" behindDoc="0" locked="0" layoutInCell="1" allowOverlap="1" wp14:anchorId="29201448" wp14:editId="4EB6E6B9">
            <wp:simplePos x="0" y="0"/>
            <wp:positionH relativeFrom="column">
              <wp:posOffset>5394960</wp:posOffset>
            </wp:positionH>
            <wp:positionV relativeFrom="paragraph">
              <wp:posOffset>228600</wp:posOffset>
            </wp:positionV>
            <wp:extent cx="1377696" cy="1033272"/>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8.JPG"/>
                    <pic:cNvPicPr/>
                  </pic:nvPicPr>
                  <pic:blipFill>
                    <a:blip r:embed="rId44">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2E12AE">
        <w:rPr>
          <w:noProof/>
        </w:rPr>
        <w:drawing>
          <wp:anchor distT="0" distB="0" distL="114300" distR="114300" simplePos="0" relativeHeight="251665408" behindDoc="0" locked="0" layoutInCell="1" allowOverlap="1" wp14:anchorId="48CDF294" wp14:editId="1FDFE53E">
            <wp:simplePos x="0" y="0"/>
            <wp:positionH relativeFrom="column">
              <wp:posOffset>0</wp:posOffset>
            </wp:positionH>
            <wp:positionV relativeFrom="paragraph">
              <wp:posOffset>91440</wp:posOffset>
            </wp:positionV>
            <wp:extent cx="475488" cy="713232"/>
            <wp:effectExtent l="0" t="0" r="1270" b="0"/>
            <wp:wrapSquare wrapText="bothSides"/>
            <wp:docPr id="5" name="Picture 5"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bCs/>
          <w:szCs w:val="24"/>
        </w:rPr>
        <w:t>SAY:</w:t>
      </w:r>
    </w:p>
    <w:p w:rsidR="0066502D" w:rsidRDefault="0066502D" w:rsidP="0086474C">
      <w:pPr>
        <w:spacing w:after="200" w:line="276" w:lineRule="auto"/>
        <w:ind w:left="900" w:right="1260"/>
        <w:rPr>
          <w:rFonts w:ascii="Arial" w:eastAsiaTheme="minorHAnsi" w:hAnsi="Arial" w:cs="Arial"/>
        </w:rPr>
      </w:pPr>
    </w:p>
    <w:p w:rsidR="00B4356D" w:rsidRPr="0086474C" w:rsidRDefault="00B4356D" w:rsidP="0066502D">
      <w:pPr>
        <w:rPr>
          <w:rFonts w:eastAsiaTheme="minorHAnsi"/>
        </w:rPr>
      </w:pPr>
      <w:r w:rsidRPr="0086474C">
        <w:rPr>
          <w:rFonts w:eastAsiaTheme="minorHAnsi"/>
        </w:rPr>
        <w:t xml:space="preserve">The goal of </w:t>
      </w:r>
      <w:r w:rsidR="008830F1" w:rsidRPr="0086474C">
        <w:rPr>
          <w:rFonts w:eastAsiaTheme="minorHAnsi"/>
        </w:rPr>
        <w:t xml:space="preserve">the </w:t>
      </w:r>
      <w:r w:rsidRPr="0086474C">
        <w:rPr>
          <w:rFonts w:eastAsiaTheme="minorHAnsi"/>
        </w:rPr>
        <w:t xml:space="preserve">On-Time </w:t>
      </w:r>
      <w:r w:rsidR="008830F1" w:rsidRPr="0086474C">
        <w:rPr>
          <w:rFonts w:eastAsiaTheme="minorHAnsi"/>
        </w:rPr>
        <w:t>implementation strategy</w:t>
      </w:r>
      <w:r w:rsidRPr="0086474C">
        <w:rPr>
          <w:rFonts w:eastAsiaTheme="minorHAnsi"/>
        </w:rPr>
        <w:t xml:space="preserve"> is to incorporate the On-Time </w:t>
      </w:r>
      <w:r w:rsidR="004E5DA3" w:rsidRPr="0086474C">
        <w:rPr>
          <w:rFonts w:eastAsiaTheme="minorHAnsi"/>
        </w:rPr>
        <w:t>r</w:t>
      </w:r>
      <w:r w:rsidRPr="0086474C">
        <w:rPr>
          <w:rFonts w:eastAsiaTheme="minorHAnsi"/>
        </w:rPr>
        <w:t xml:space="preserve">eports into day-to-day prevention activities and to </w:t>
      </w:r>
      <w:r w:rsidR="004E5DA3" w:rsidRPr="0086474C">
        <w:rPr>
          <w:rFonts w:eastAsiaTheme="minorHAnsi"/>
        </w:rPr>
        <w:t>en</w:t>
      </w:r>
      <w:r w:rsidRPr="0086474C">
        <w:rPr>
          <w:rFonts w:eastAsiaTheme="minorHAnsi"/>
        </w:rPr>
        <w:t xml:space="preserve">sure </w:t>
      </w:r>
      <w:r w:rsidR="004E5DA3" w:rsidRPr="0086474C">
        <w:rPr>
          <w:rFonts w:eastAsiaTheme="minorHAnsi"/>
        </w:rPr>
        <w:t xml:space="preserve">that </w:t>
      </w:r>
      <w:r w:rsidRPr="0086474C">
        <w:rPr>
          <w:rFonts w:eastAsiaTheme="minorHAnsi"/>
        </w:rPr>
        <w:t xml:space="preserve">multidisciplinary input is included in clinical intervention decisions. </w:t>
      </w:r>
    </w:p>
    <w:p w:rsidR="00B4356D" w:rsidRPr="0086474C" w:rsidRDefault="00B4356D" w:rsidP="001F7B88">
      <w:pPr>
        <w:rPr>
          <w:rFonts w:eastAsiaTheme="minorHAnsi"/>
        </w:rPr>
      </w:pPr>
      <w:r w:rsidRPr="0086474C">
        <w:rPr>
          <w:rFonts w:eastAsiaTheme="minorHAnsi"/>
        </w:rPr>
        <w:t xml:space="preserve">The Implementation Steps were created to help nursing homes understand the practical steps that need to be </w:t>
      </w:r>
      <w:r w:rsidR="009B22D5">
        <w:rPr>
          <w:rFonts w:eastAsiaTheme="minorHAnsi"/>
        </w:rPr>
        <w:t>completed</w:t>
      </w:r>
      <w:r w:rsidRPr="0086474C">
        <w:rPr>
          <w:rFonts w:eastAsiaTheme="minorHAnsi"/>
        </w:rPr>
        <w:t xml:space="preserve"> to independent</w:t>
      </w:r>
      <w:r w:rsidR="009B22D5">
        <w:rPr>
          <w:rFonts w:eastAsiaTheme="minorHAnsi"/>
        </w:rPr>
        <w:t>ly</w:t>
      </w:r>
      <w:r w:rsidRPr="0086474C">
        <w:rPr>
          <w:rFonts w:eastAsiaTheme="minorHAnsi"/>
        </w:rPr>
        <w:t xml:space="preserve"> use the On-Time </w:t>
      </w:r>
      <w:r w:rsidR="004E5DA3" w:rsidRPr="0086474C">
        <w:rPr>
          <w:rFonts w:eastAsiaTheme="minorHAnsi"/>
        </w:rPr>
        <w:t>r</w:t>
      </w:r>
      <w:r w:rsidRPr="0086474C">
        <w:rPr>
          <w:rFonts w:eastAsiaTheme="minorHAnsi"/>
        </w:rPr>
        <w:t>eports</w:t>
      </w:r>
      <w:r w:rsidR="009B22D5">
        <w:rPr>
          <w:rFonts w:eastAsiaTheme="minorHAnsi"/>
        </w:rPr>
        <w:t>, as well as</w:t>
      </w:r>
      <w:r w:rsidRPr="0086474C">
        <w:rPr>
          <w:rFonts w:eastAsiaTheme="minorHAnsi"/>
        </w:rPr>
        <w:t xml:space="preserve"> the likely timeline to make the reports part of daily practice. It is intended to be used by the team champion and the change team members to help keep the effort on track and methodical.   </w:t>
      </w:r>
    </w:p>
    <w:p w:rsidR="00B4356D" w:rsidRPr="006313F3" w:rsidRDefault="00B4356D" w:rsidP="001F7B88">
      <w:pPr>
        <w:rPr>
          <w:szCs w:val="24"/>
        </w:rPr>
      </w:pPr>
      <w:r w:rsidRPr="0086474C">
        <w:rPr>
          <w:rFonts w:eastAsiaTheme="minorHAnsi"/>
        </w:rPr>
        <w:t xml:space="preserve">The </w:t>
      </w:r>
      <w:r w:rsidR="004E5DA3" w:rsidRPr="0086474C">
        <w:rPr>
          <w:rFonts w:eastAsiaTheme="minorHAnsi"/>
        </w:rPr>
        <w:t>t</w:t>
      </w:r>
      <w:r w:rsidRPr="0086474C">
        <w:rPr>
          <w:rFonts w:eastAsiaTheme="minorHAnsi"/>
        </w:rPr>
        <w:t>imeline is meant as a guide because quality improvement project timelines often vary depending on the quality improvement</w:t>
      </w:r>
      <w:r w:rsidRPr="006313F3">
        <w:rPr>
          <w:szCs w:val="24"/>
        </w:rPr>
        <w:t xml:space="preserve"> skills and resources available to the participating facilities. </w:t>
      </w:r>
    </w:p>
    <w:p w:rsidR="005727B5" w:rsidRDefault="00646279" w:rsidP="00CD08A1">
      <w:pPr>
        <w:rPr>
          <w:rFonts w:ascii="Arial" w:hAnsi="Arial" w:cs="Arial"/>
          <w:b/>
          <w:bCs/>
          <w:szCs w:val="24"/>
        </w:rPr>
      </w:pPr>
      <w:r>
        <w:rPr>
          <w:noProof/>
        </w:rPr>
        <w:drawing>
          <wp:anchor distT="0" distB="0" distL="114300" distR="114300" simplePos="0" relativeHeight="251728896" behindDoc="1" locked="0" layoutInCell="1" allowOverlap="1" wp14:anchorId="6B6A4E51" wp14:editId="684B6E9D">
            <wp:simplePos x="0" y="0"/>
            <wp:positionH relativeFrom="column">
              <wp:posOffset>0</wp:posOffset>
            </wp:positionH>
            <wp:positionV relativeFrom="paragraph">
              <wp:posOffset>91440</wp:posOffset>
            </wp:positionV>
            <wp:extent cx="603504" cy="603504"/>
            <wp:effectExtent l="0" t="0" r="6350" b="6350"/>
            <wp:wrapSquare wrapText="bothSides"/>
            <wp:docPr id="71" name="Picture 71"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1F7B88">
      <w:pPr>
        <w:rPr>
          <w:rFonts w:ascii="Arial" w:hAnsi="Arial" w:cs="Arial"/>
          <w:szCs w:val="24"/>
        </w:rPr>
      </w:pPr>
      <w:r w:rsidRPr="0066502D">
        <w:rPr>
          <w:rFonts w:cs="Arial"/>
          <w:b/>
          <w:bCs/>
          <w:szCs w:val="24"/>
        </w:rPr>
        <w:t>DO:</w:t>
      </w:r>
    </w:p>
    <w:p w:rsidR="001F7B88" w:rsidRDefault="001F7B88" w:rsidP="0086474C">
      <w:pPr>
        <w:spacing w:after="200" w:line="276" w:lineRule="auto"/>
        <w:ind w:left="900" w:right="1260"/>
        <w:rPr>
          <w:rFonts w:ascii="Arial" w:eastAsiaTheme="minorHAnsi" w:hAnsi="Arial" w:cs="Arial"/>
        </w:rPr>
      </w:pPr>
    </w:p>
    <w:p w:rsidR="00B4356D" w:rsidRPr="0086474C" w:rsidRDefault="00B4356D" w:rsidP="001F7B88">
      <w:pPr>
        <w:rPr>
          <w:rFonts w:eastAsiaTheme="minorHAnsi"/>
        </w:rPr>
      </w:pPr>
      <w:r w:rsidRPr="0086474C">
        <w:rPr>
          <w:rFonts w:eastAsiaTheme="minorHAnsi"/>
        </w:rPr>
        <w:t>Use Generic Implementation Steps and Timeline handout</w:t>
      </w:r>
      <w:r w:rsidR="004E5DA3" w:rsidRPr="0086474C">
        <w:rPr>
          <w:rFonts w:eastAsiaTheme="minorHAnsi"/>
        </w:rPr>
        <w:t>.</w:t>
      </w:r>
    </w:p>
    <w:p w:rsidR="00B4356D" w:rsidRPr="0086474C" w:rsidRDefault="00B4356D" w:rsidP="001F7B88">
      <w:pPr>
        <w:rPr>
          <w:rFonts w:eastAsiaTheme="minorHAnsi"/>
        </w:rPr>
      </w:pPr>
      <w:r w:rsidRPr="0086474C">
        <w:rPr>
          <w:rFonts w:eastAsiaTheme="minorHAnsi"/>
        </w:rPr>
        <w:t xml:space="preserve">Review Steps and discuss role of </w:t>
      </w:r>
      <w:r w:rsidR="00055DFE" w:rsidRPr="0086474C">
        <w:rPr>
          <w:rFonts w:eastAsiaTheme="minorHAnsi"/>
        </w:rPr>
        <w:t>Facilitator</w:t>
      </w:r>
      <w:r w:rsidR="004E5DA3" w:rsidRPr="0086474C">
        <w:rPr>
          <w:rFonts w:eastAsiaTheme="minorHAnsi"/>
        </w:rPr>
        <w:t>.</w:t>
      </w:r>
    </w:p>
    <w:p w:rsidR="004A72DF" w:rsidRPr="001F7B88" w:rsidRDefault="0066502D" w:rsidP="001F7B88">
      <w:pPr>
        <w:rPr>
          <w:rFonts w:ascii="Arial" w:hAnsi="Arial"/>
          <w:b/>
        </w:rPr>
      </w:pPr>
      <w:r w:rsidRPr="001F7B88">
        <w:rPr>
          <w:b/>
        </w:rPr>
        <w:t>MATERIALS:</w:t>
      </w:r>
    </w:p>
    <w:p w:rsidR="004A72DF" w:rsidRPr="00F47F0C" w:rsidRDefault="004A72DF" w:rsidP="001F7B88">
      <w:pPr>
        <w:pStyle w:val="ListBullet"/>
        <w:rPr>
          <w:rFonts w:eastAsia="Times New Roman"/>
        </w:rPr>
      </w:pPr>
      <w:r w:rsidRPr="00F47F0C">
        <w:rPr>
          <w:rFonts w:eastAsia="Times New Roman"/>
        </w:rPr>
        <w:t>Implementation Steps and Timeline</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D9087F" w:rsidP="00D43454">
      <w:pPr>
        <w:pStyle w:val="Heading1"/>
        <w:rPr>
          <w:rFonts w:eastAsiaTheme="majorEastAsia"/>
        </w:rPr>
      </w:pPr>
      <w:r>
        <w:rPr>
          <w:rFonts w:eastAsiaTheme="majorEastAsia"/>
          <w:noProof/>
        </w:rPr>
        <w:lastRenderedPageBreak/>
        <w:drawing>
          <wp:anchor distT="0" distB="0" distL="114300" distR="114300" simplePos="0" relativeHeight="251761664" behindDoc="0" locked="0" layoutInCell="1" allowOverlap="1" wp14:anchorId="5F2F1FBD" wp14:editId="2DE17951">
            <wp:simplePos x="0" y="0"/>
            <wp:positionH relativeFrom="column">
              <wp:posOffset>5394960</wp:posOffset>
            </wp:positionH>
            <wp:positionV relativeFrom="paragraph">
              <wp:posOffset>594360</wp:posOffset>
            </wp:positionV>
            <wp:extent cx="1377696" cy="1033272"/>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9.JPG"/>
                    <pic:cNvPicPr/>
                  </pic:nvPicPr>
                  <pic:blipFill>
                    <a:blip r:embed="rId45">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313F3">
        <w:rPr>
          <w:rFonts w:eastAsiaTheme="majorEastAsia"/>
        </w:rPr>
        <w:t>Slide</w:t>
      </w:r>
      <w:r w:rsidR="0090734F">
        <w:rPr>
          <w:rFonts w:eastAsiaTheme="majorEastAsia"/>
        </w:rPr>
        <w:t>s</w:t>
      </w:r>
      <w:r w:rsidR="00427BB9" w:rsidRPr="006313F3">
        <w:rPr>
          <w:rFonts w:eastAsiaTheme="majorEastAsia"/>
        </w:rPr>
        <w:t xml:space="preserve"> 2</w:t>
      </w:r>
      <w:r>
        <w:rPr>
          <w:rFonts w:eastAsiaTheme="majorEastAsia"/>
        </w:rPr>
        <w:t>9</w:t>
      </w:r>
      <w:r w:rsidR="0090734F">
        <w:rPr>
          <w:rFonts w:eastAsiaTheme="majorEastAsia"/>
        </w:rPr>
        <w:t xml:space="preserve"> and 30</w:t>
      </w:r>
      <w:r w:rsidR="00427BB9" w:rsidRPr="006313F3">
        <w:rPr>
          <w:rFonts w:eastAsiaTheme="majorEastAsia"/>
        </w:rPr>
        <w:t xml:space="preserve">: </w:t>
      </w:r>
      <w:r w:rsidR="00B4356D" w:rsidRPr="006313F3">
        <w:rPr>
          <w:rFonts w:eastAsiaTheme="majorEastAsia"/>
        </w:rPr>
        <w:t>Facilitator Role: Monitoring Implementation Progress</w:t>
      </w:r>
    </w:p>
    <w:p w:rsidR="005727B5" w:rsidRDefault="002E12AE" w:rsidP="00CD08A1">
      <w:pPr>
        <w:rPr>
          <w:rFonts w:ascii="Arial" w:hAnsi="Arial" w:cs="Arial"/>
          <w:b/>
          <w:bCs/>
          <w:szCs w:val="24"/>
        </w:rPr>
      </w:pPr>
      <w:r>
        <w:rPr>
          <w:noProof/>
        </w:rPr>
        <w:drawing>
          <wp:anchor distT="0" distB="0" distL="114300" distR="114300" simplePos="0" relativeHeight="251661312" behindDoc="0" locked="0" layoutInCell="1" allowOverlap="1" wp14:anchorId="3D8D55F0" wp14:editId="7226B6E5">
            <wp:simplePos x="0" y="0"/>
            <wp:positionH relativeFrom="column">
              <wp:posOffset>0</wp:posOffset>
            </wp:positionH>
            <wp:positionV relativeFrom="paragraph">
              <wp:posOffset>91440</wp:posOffset>
            </wp:positionV>
            <wp:extent cx="475488" cy="713232"/>
            <wp:effectExtent l="0" t="0" r="1270" b="0"/>
            <wp:wrapSquare wrapText="bothSides"/>
            <wp:docPr id="3" name="Picture 3"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bCs/>
          <w:szCs w:val="24"/>
        </w:rPr>
        <w:t>SAY:</w:t>
      </w:r>
    </w:p>
    <w:p w:rsidR="00D43454" w:rsidRDefault="00D43454" w:rsidP="0086474C">
      <w:pPr>
        <w:spacing w:after="200" w:line="276" w:lineRule="auto"/>
        <w:ind w:left="900" w:right="1260"/>
        <w:rPr>
          <w:rFonts w:ascii="Arial" w:eastAsiaTheme="minorHAnsi" w:hAnsi="Arial" w:cs="Arial"/>
        </w:rPr>
      </w:pPr>
    </w:p>
    <w:p w:rsidR="00B4356D" w:rsidRPr="0086474C" w:rsidRDefault="0090734F" w:rsidP="00D43454">
      <w:pPr>
        <w:rPr>
          <w:rFonts w:eastAsiaTheme="minorHAnsi"/>
        </w:rPr>
      </w:pPr>
      <w:r>
        <w:rPr>
          <w:rFonts w:eastAsiaTheme="majorEastAsia"/>
          <w:noProof/>
        </w:rPr>
        <w:drawing>
          <wp:anchor distT="0" distB="0" distL="114300" distR="114300" simplePos="0" relativeHeight="251762688" behindDoc="0" locked="0" layoutInCell="1" allowOverlap="1" wp14:anchorId="05300CDD" wp14:editId="1F6A24B2">
            <wp:simplePos x="0" y="0"/>
            <wp:positionH relativeFrom="column">
              <wp:posOffset>5394960</wp:posOffset>
            </wp:positionH>
            <wp:positionV relativeFrom="paragraph">
              <wp:posOffset>182245</wp:posOffset>
            </wp:positionV>
            <wp:extent cx="1377696" cy="1033272"/>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JPG"/>
                    <pic:cNvPicPr/>
                  </pic:nvPicPr>
                  <pic:blipFill>
                    <a:blip r:embed="rId46">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0517AB">
        <w:rPr>
          <w:rFonts w:eastAsiaTheme="minorHAnsi"/>
        </w:rPr>
        <w:t>A</w:t>
      </w:r>
      <w:r w:rsidR="00B4356D" w:rsidRPr="0086474C">
        <w:rPr>
          <w:rFonts w:eastAsiaTheme="minorHAnsi"/>
        </w:rPr>
        <w:t xml:space="preserve">s </w:t>
      </w:r>
      <w:r w:rsidR="002B4E90">
        <w:rPr>
          <w:rFonts w:eastAsiaTheme="minorHAnsi"/>
        </w:rPr>
        <w:t xml:space="preserve">a </w:t>
      </w:r>
      <w:r w:rsidR="00055DFE" w:rsidRPr="0086474C">
        <w:rPr>
          <w:rFonts w:eastAsiaTheme="minorHAnsi"/>
        </w:rPr>
        <w:t>Facilitator</w:t>
      </w:r>
      <w:r w:rsidR="000517AB">
        <w:rPr>
          <w:rFonts w:eastAsiaTheme="minorHAnsi"/>
        </w:rPr>
        <w:t>,</w:t>
      </w:r>
      <w:r w:rsidR="00B4356D" w:rsidRPr="0086474C">
        <w:rPr>
          <w:rFonts w:eastAsiaTheme="minorHAnsi"/>
        </w:rPr>
        <w:t xml:space="preserve"> you will monitor the progress of the implementation process. Throughout the implementation period, the </w:t>
      </w:r>
      <w:r w:rsidR="00055DFE" w:rsidRPr="0086474C">
        <w:rPr>
          <w:rFonts w:eastAsiaTheme="minorHAnsi"/>
        </w:rPr>
        <w:t>Facilitator</w:t>
      </w:r>
      <w:r w:rsidR="00B4356D" w:rsidRPr="0086474C">
        <w:rPr>
          <w:rFonts w:eastAsiaTheme="minorHAnsi"/>
        </w:rPr>
        <w:t xml:space="preserve"> will communicate with </w:t>
      </w:r>
      <w:r w:rsidR="002B4E90">
        <w:rPr>
          <w:rFonts w:eastAsiaTheme="minorHAnsi"/>
        </w:rPr>
        <w:t>each</w:t>
      </w:r>
      <w:r w:rsidR="00B4356D" w:rsidRPr="0086474C">
        <w:rPr>
          <w:rFonts w:eastAsiaTheme="minorHAnsi"/>
        </w:rPr>
        <w:t xml:space="preserve"> change team as to their progress through the various implementation steps. The </w:t>
      </w:r>
      <w:r w:rsidR="00055DFE" w:rsidRPr="0086474C">
        <w:rPr>
          <w:rFonts w:eastAsiaTheme="minorHAnsi"/>
        </w:rPr>
        <w:t>Facilitator</w:t>
      </w:r>
      <w:r w:rsidR="00B4356D" w:rsidRPr="0086474C">
        <w:rPr>
          <w:rFonts w:eastAsiaTheme="minorHAnsi"/>
        </w:rPr>
        <w:t xml:space="preserve"> is expected to document dates of completion for each step and to note any issues that have </w:t>
      </w:r>
      <w:r w:rsidR="00C2507A" w:rsidRPr="0086474C">
        <w:rPr>
          <w:rFonts w:eastAsiaTheme="minorHAnsi"/>
        </w:rPr>
        <w:t>affe</w:t>
      </w:r>
      <w:r w:rsidR="00B4356D" w:rsidRPr="0086474C">
        <w:rPr>
          <w:rFonts w:eastAsiaTheme="minorHAnsi"/>
        </w:rPr>
        <w:t xml:space="preserve">cted the facility’s progress. </w:t>
      </w:r>
    </w:p>
    <w:p w:rsidR="00B4356D" w:rsidRPr="0086474C" w:rsidRDefault="00C2507A" w:rsidP="00D43454">
      <w:pPr>
        <w:rPr>
          <w:rFonts w:eastAsiaTheme="minorHAnsi"/>
        </w:rPr>
      </w:pPr>
      <w:r w:rsidRPr="0086474C">
        <w:rPr>
          <w:rFonts w:eastAsiaTheme="minorHAnsi"/>
        </w:rPr>
        <w:t>E</w:t>
      </w:r>
      <w:r w:rsidR="00B4356D" w:rsidRPr="0086474C">
        <w:rPr>
          <w:rFonts w:eastAsiaTheme="minorHAnsi"/>
        </w:rPr>
        <w:t xml:space="preserve">qually important will be the </w:t>
      </w:r>
      <w:r w:rsidR="00055DFE" w:rsidRPr="0086474C">
        <w:rPr>
          <w:rFonts w:eastAsiaTheme="minorHAnsi"/>
        </w:rPr>
        <w:t>Facilitator</w:t>
      </w:r>
      <w:r w:rsidR="00B4356D" w:rsidRPr="0086474C">
        <w:rPr>
          <w:rFonts w:eastAsiaTheme="minorHAnsi"/>
        </w:rPr>
        <w:t xml:space="preserve">’s monitoring of the team’s level of engagement. The </w:t>
      </w:r>
      <w:r w:rsidR="00055DFE" w:rsidRPr="0086474C">
        <w:rPr>
          <w:rFonts w:eastAsiaTheme="minorHAnsi"/>
        </w:rPr>
        <w:t>Facilitator</w:t>
      </w:r>
      <w:r w:rsidR="00B4356D" w:rsidRPr="0086474C">
        <w:rPr>
          <w:rFonts w:eastAsiaTheme="minorHAnsi"/>
        </w:rPr>
        <w:t xml:space="preserve"> should continuously consider the following questions:</w:t>
      </w:r>
    </w:p>
    <w:p w:rsidR="00B4356D" w:rsidRPr="00D43454" w:rsidRDefault="00B4356D" w:rsidP="00D43454">
      <w:pPr>
        <w:pStyle w:val="ListBullet"/>
      </w:pPr>
      <w:r w:rsidRPr="00D43454">
        <w:t>Are key members of the change team participating in meetings on a regular basis? If not, determine who is missing and why.</w:t>
      </w:r>
    </w:p>
    <w:p w:rsidR="00B4356D" w:rsidRPr="00D43454" w:rsidRDefault="00B4356D" w:rsidP="00D43454">
      <w:pPr>
        <w:pStyle w:val="ListBullet"/>
      </w:pPr>
      <w:r w:rsidRPr="00D43454">
        <w:t>Has there been any significant turnover in staff either on the change team or leadership that may affect the functioning of the team</w:t>
      </w:r>
      <w:r w:rsidR="00C2507A" w:rsidRPr="00D43454">
        <w:t>?</w:t>
      </w:r>
      <w:r w:rsidRPr="00D43454">
        <w:t xml:space="preserve"> If so, the </w:t>
      </w:r>
      <w:r w:rsidR="00055DFE" w:rsidRPr="00D43454">
        <w:t>Facilitator</w:t>
      </w:r>
      <w:r w:rsidRPr="00D43454">
        <w:t xml:space="preserve"> may need to engage the nurse educator and the champion to establish a process for educating these new staff members to orient them to their role in relation to this project.</w:t>
      </w:r>
    </w:p>
    <w:p w:rsidR="00B4356D" w:rsidRPr="00D43454" w:rsidRDefault="00B4356D" w:rsidP="00D43454">
      <w:pPr>
        <w:pStyle w:val="ListBullet"/>
      </w:pPr>
      <w:r w:rsidRPr="00D43454">
        <w:t xml:space="preserve">Is the team cohesive? Are team members completing assignments on time? </w:t>
      </w:r>
      <w:r w:rsidR="00C2507A" w:rsidRPr="00D43454">
        <w:t>Do</w:t>
      </w:r>
      <w:r w:rsidRPr="00D43454">
        <w:t xml:space="preserve"> </w:t>
      </w:r>
      <w:r w:rsidR="00C2507A" w:rsidRPr="00D43454">
        <w:t>any</w:t>
      </w:r>
      <w:r w:rsidRPr="00D43454">
        <w:t xml:space="preserve"> barriers need to be addressed? </w:t>
      </w:r>
    </w:p>
    <w:p w:rsidR="00B4356D" w:rsidRPr="00D43454" w:rsidRDefault="00B4356D" w:rsidP="00D43454">
      <w:pPr>
        <w:pStyle w:val="ListBullet"/>
      </w:pPr>
      <w:r w:rsidRPr="00D43454">
        <w:t>Are there any operational issues, such as reports not available or difficult to print, or meeting space not available, that may be affecting the program’s progress</w:t>
      </w:r>
      <w:r w:rsidR="00C2507A" w:rsidRPr="00D43454">
        <w:t>?</w:t>
      </w:r>
      <w:r w:rsidRPr="00D43454">
        <w:t xml:space="preserve"> </w:t>
      </w:r>
    </w:p>
    <w:p w:rsidR="00B4356D" w:rsidRPr="00D43454" w:rsidRDefault="00B4356D" w:rsidP="00D43454">
      <w:pPr>
        <w:pStyle w:val="ListBullet"/>
      </w:pPr>
      <w:r w:rsidRPr="00D43454">
        <w:t xml:space="preserve">Have there been any </w:t>
      </w:r>
      <w:r w:rsidR="002B4E90">
        <w:t xml:space="preserve">major </w:t>
      </w:r>
      <w:r w:rsidRPr="00D43454">
        <w:t xml:space="preserve">disruptions to implementation that may </w:t>
      </w:r>
      <w:r w:rsidR="002B4E90">
        <w:t>affect</w:t>
      </w:r>
      <w:r w:rsidRPr="00D43454">
        <w:t xml:space="preserve"> the continuity of the program</w:t>
      </w:r>
      <w:r w:rsidR="00C2507A" w:rsidRPr="00D43454">
        <w:t>?</w:t>
      </w:r>
      <w:r w:rsidRPr="00D43454">
        <w:t xml:space="preserve"> </w:t>
      </w:r>
      <w:r w:rsidR="002B4E90">
        <w:t>For example, staff may be involved with</w:t>
      </w:r>
      <w:r w:rsidRPr="00D43454">
        <w:t xml:space="preserve"> the annual </w:t>
      </w:r>
      <w:r w:rsidR="00C2507A" w:rsidRPr="00D43454">
        <w:t>S</w:t>
      </w:r>
      <w:r w:rsidRPr="00D43454">
        <w:t xml:space="preserve">tate survey, </w:t>
      </w:r>
      <w:proofErr w:type="spellStart"/>
      <w:r w:rsidR="00926ACD" w:rsidRPr="00D43454">
        <w:t>followup</w:t>
      </w:r>
      <w:proofErr w:type="spellEnd"/>
      <w:r w:rsidRPr="00D43454">
        <w:t xml:space="preserve"> surveys</w:t>
      </w:r>
      <w:r w:rsidR="00C2507A" w:rsidRPr="00D43454">
        <w:t>,</w:t>
      </w:r>
      <w:r w:rsidRPr="00D43454">
        <w:t xml:space="preserve"> </w:t>
      </w:r>
      <w:r w:rsidR="002B4E90">
        <w:t>or</w:t>
      </w:r>
      <w:r w:rsidRPr="00D43454">
        <w:t xml:space="preserve"> writing of the plan of correction, if required. These issues will likely take precedence over program implementation. The team may need some </w:t>
      </w:r>
      <w:r w:rsidR="000F1F5B">
        <w:t>support and guidance</w:t>
      </w:r>
      <w:r w:rsidRPr="00D43454">
        <w:t xml:space="preserve"> to </w:t>
      </w:r>
      <w:r w:rsidR="000F1F5B">
        <w:t xml:space="preserve">re-engage and </w:t>
      </w:r>
      <w:r w:rsidRPr="00D43454">
        <w:t>get back on track.</w:t>
      </w:r>
    </w:p>
    <w:p w:rsidR="00B4356D" w:rsidRPr="0086474C" w:rsidRDefault="00B4356D" w:rsidP="00D43454">
      <w:pPr>
        <w:rPr>
          <w:rFonts w:eastAsiaTheme="minorHAnsi"/>
        </w:rPr>
      </w:pPr>
      <w:r w:rsidRPr="0086474C">
        <w:rPr>
          <w:rFonts w:eastAsiaTheme="minorHAnsi"/>
        </w:rPr>
        <w:t xml:space="preserve">If the </w:t>
      </w:r>
      <w:r w:rsidR="00055DFE" w:rsidRPr="0086474C">
        <w:rPr>
          <w:rFonts w:eastAsiaTheme="minorHAnsi"/>
        </w:rPr>
        <w:t>Facilitator</w:t>
      </w:r>
      <w:r w:rsidRPr="0086474C">
        <w:rPr>
          <w:rFonts w:eastAsiaTheme="minorHAnsi"/>
        </w:rPr>
        <w:t xml:space="preserve"> notes any slowing or disruption of the implementation process, the </w:t>
      </w:r>
      <w:r w:rsidR="00055DFE" w:rsidRPr="0086474C">
        <w:rPr>
          <w:rFonts w:eastAsiaTheme="minorHAnsi"/>
        </w:rPr>
        <w:t>Facilitator</w:t>
      </w:r>
      <w:r w:rsidRPr="0086474C">
        <w:rPr>
          <w:rFonts w:eastAsiaTheme="minorHAnsi"/>
        </w:rPr>
        <w:t xml:space="preserve"> will work with the program champion to investigate the issues and help him</w:t>
      </w:r>
      <w:r w:rsidR="00C2507A" w:rsidRPr="0086474C">
        <w:rPr>
          <w:rFonts w:eastAsiaTheme="minorHAnsi"/>
        </w:rPr>
        <w:t xml:space="preserve"> or </w:t>
      </w:r>
      <w:r w:rsidRPr="0086474C">
        <w:rPr>
          <w:rFonts w:eastAsiaTheme="minorHAnsi"/>
        </w:rPr>
        <w:t xml:space="preserve">her devise a plan to address them. </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E20069" w:rsidP="002C6FBC">
      <w:pPr>
        <w:pStyle w:val="Heading1"/>
        <w:rPr>
          <w:rFonts w:eastAsiaTheme="majorEastAsia"/>
        </w:rPr>
      </w:pPr>
      <w:r>
        <w:rPr>
          <w:rFonts w:eastAsiaTheme="majorEastAsia"/>
          <w:noProof/>
        </w:rPr>
        <w:lastRenderedPageBreak/>
        <w:drawing>
          <wp:anchor distT="0" distB="0" distL="114300" distR="114300" simplePos="0" relativeHeight="251763712" behindDoc="0" locked="0" layoutInCell="1" allowOverlap="1" wp14:anchorId="6EE2485E" wp14:editId="79FF355B">
            <wp:simplePos x="0" y="0"/>
            <wp:positionH relativeFrom="column">
              <wp:posOffset>5394960</wp:posOffset>
            </wp:positionH>
            <wp:positionV relativeFrom="paragraph">
              <wp:posOffset>594360</wp:posOffset>
            </wp:positionV>
            <wp:extent cx="1377696" cy="1033272"/>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1.JPG"/>
                    <pic:cNvPicPr/>
                  </pic:nvPicPr>
                  <pic:blipFill>
                    <a:blip r:embed="rId47">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313F3">
        <w:rPr>
          <w:rFonts w:eastAsiaTheme="majorEastAsia"/>
        </w:rPr>
        <w:t xml:space="preserve">Slide </w:t>
      </w:r>
      <w:r w:rsidR="0090734F">
        <w:rPr>
          <w:rFonts w:eastAsiaTheme="majorEastAsia"/>
        </w:rPr>
        <w:t>3</w:t>
      </w:r>
      <w:r>
        <w:rPr>
          <w:rFonts w:eastAsiaTheme="majorEastAsia"/>
        </w:rPr>
        <w:t>1</w:t>
      </w:r>
      <w:r w:rsidR="00427BB9" w:rsidRPr="006313F3">
        <w:rPr>
          <w:rFonts w:eastAsiaTheme="majorEastAsia"/>
        </w:rPr>
        <w:t xml:space="preserve">: </w:t>
      </w:r>
      <w:r w:rsidR="00B4356D" w:rsidRPr="006313F3">
        <w:rPr>
          <w:rFonts w:eastAsiaTheme="majorEastAsia"/>
        </w:rPr>
        <w:t>Facilitator Role: Monitor</w:t>
      </w:r>
      <w:r w:rsidR="00427BB9" w:rsidRPr="006313F3">
        <w:rPr>
          <w:rFonts w:eastAsiaTheme="majorEastAsia"/>
        </w:rPr>
        <w:t>ing</w:t>
      </w:r>
      <w:r w:rsidR="00B4356D" w:rsidRPr="006313F3">
        <w:rPr>
          <w:rFonts w:eastAsiaTheme="majorEastAsia"/>
        </w:rPr>
        <w:t xml:space="preserve"> </w:t>
      </w:r>
      <w:r w:rsidR="00392D6D" w:rsidRPr="006313F3">
        <w:rPr>
          <w:rFonts w:eastAsiaTheme="majorEastAsia"/>
        </w:rPr>
        <w:t xml:space="preserve">Impact of </w:t>
      </w:r>
      <w:r w:rsidR="00B4356D" w:rsidRPr="006313F3">
        <w:rPr>
          <w:rFonts w:eastAsiaTheme="majorEastAsia"/>
        </w:rPr>
        <w:t>On-Time</w:t>
      </w:r>
    </w:p>
    <w:p w:rsidR="005727B5" w:rsidRDefault="002E12AE" w:rsidP="00CD08A1">
      <w:pPr>
        <w:rPr>
          <w:rFonts w:ascii="Arial" w:hAnsi="Arial" w:cs="Arial"/>
          <w:b/>
          <w:bCs/>
          <w:szCs w:val="24"/>
        </w:rPr>
      </w:pPr>
      <w:r>
        <w:rPr>
          <w:noProof/>
        </w:rPr>
        <w:drawing>
          <wp:anchor distT="0" distB="0" distL="114300" distR="114300" simplePos="0" relativeHeight="251659264" behindDoc="0" locked="0" layoutInCell="1" allowOverlap="1" wp14:anchorId="322C6ACA" wp14:editId="6D099049">
            <wp:simplePos x="0" y="0"/>
            <wp:positionH relativeFrom="column">
              <wp:posOffset>0</wp:posOffset>
            </wp:positionH>
            <wp:positionV relativeFrom="paragraph">
              <wp:posOffset>91440</wp:posOffset>
            </wp:positionV>
            <wp:extent cx="475488" cy="713232"/>
            <wp:effectExtent l="0" t="0" r="1270" b="0"/>
            <wp:wrapSquare wrapText="bothSides"/>
            <wp:docPr id="64" name="Picture 64"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2E12AE">
      <w:pPr>
        <w:spacing w:after="200" w:line="276" w:lineRule="auto"/>
        <w:ind w:left="900" w:right="1260"/>
        <w:rPr>
          <w:rFonts w:ascii="Arial" w:hAnsi="Arial" w:cs="Arial"/>
          <w:szCs w:val="24"/>
        </w:rPr>
      </w:pPr>
      <w:r w:rsidRPr="0066502D">
        <w:rPr>
          <w:rFonts w:cs="Arial"/>
          <w:b/>
          <w:bCs/>
          <w:szCs w:val="24"/>
        </w:rPr>
        <w:t>SAY:</w:t>
      </w:r>
    </w:p>
    <w:p w:rsidR="002C6FBC" w:rsidRDefault="002C6FBC" w:rsidP="0086474C">
      <w:pPr>
        <w:spacing w:after="200" w:line="276" w:lineRule="auto"/>
        <w:ind w:left="900" w:right="1260"/>
        <w:rPr>
          <w:rFonts w:ascii="Arial" w:eastAsiaTheme="minorHAnsi" w:hAnsi="Arial" w:cs="Arial"/>
        </w:rPr>
      </w:pPr>
    </w:p>
    <w:p w:rsidR="00C839B9" w:rsidRDefault="00B4356D" w:rsidP="002C6FBC">
      <w:pPr>
        <w:rPr>
          <w:rFonts w:eastAsiaTheme="minorHAnsi"/>
        </w:rPr>
      </w:pPr>
      <w:r w:rsidRPr="0086474C">
        <w:rPr>
          <w:rFonts w:eastAsiaTheme="minorHAnsi"/>
        </w:rPr>
        <w:t xml:space="preserve">Monitoring the impact of On-Time will be of interest to the change team and to facility management. Your role as </w:t>
      </w:r>
      <w:r w:rsidR="00055DFE" w:rsidRPr="0086474C">
        <w:rPr>
          <w:rFonts w:eastAsiaTheme="minorHAnsi"/>
        </w:rPr>
        <w:t>Facilitator</w:t>
      </w:r>
      <w:r w:rsidRPr="0086474C">
        <w:rPr>
          <w:rFonts w:eastAsiaTheme="minorHAnsi"/>
        </w:rPr>
        <w:t xml:space="preserve"> will be to assist the change team in selecting an outcome metric based on existing clinical data they collect. If the vend</w:t>
      </w:r>
      <w:r w:rsidR="00C2507A" w:rsidRPr="0086474C">
        <w:rPr>
          <w:rFonts w:eastAsiaTheme="minorHAnsi"/>
        </w:rPr>
        <w:t>o</w:t>
      </w:r>
      <w:r w:rsidRPr="0086474C">
        <w:rPr>
          <w:rFonts w:eastAsiaTheme="minorHAnsi"/>
        </w:rPr>
        <w:t xml:space="preserve">r already has programmed one of the aggregate reports, </w:t>
      </w:r>
      <w:r w:rsidR="00C2507A" w:rsidRPr="0086474C">
        <w:rPr>
          <w:rFonts w:eastAsiaTheme="minorHAnsi"/>
        </w:rPr>
        <w:t>such as</w:t>
      </w:r>
      <w:r w:rsidRPr="0086474C">
        <w:rPr>
          <w:rFonts w:eastAsiaTheme="minorHAnsi"/>
        </w:rPr>
        <w:t xml:space="preserve"> the Pressure Ulcer Counts Report in Pressure Ulcer Healing, the facility will be able to identify unit changes in in-house acquired pressure ulcers on a monthly basis for each unit and for the nursing home as a whole. </w:t>
      </w:r>
    </w:p>
    <w:p w:rsidR="00B4356D" w:rsidRPr="0086474C" w:rsidRDefault="00B4356D" w:rsidP="002C6FBC">
      <w:pPr>
        <w:rPr>
          <w:rFonts w:eastAsiaTheme="minorHAnsi"/>
        </w:rPr>
      </w:pPr>
      <w:r w:rsidRPr="0086474C">
        <w:rPr>
          <w:rFonts w:eastAsiaTheme="minorHAnsi"/>
        </w:rPr>
        <w:t xml:space="preserve">Alternatively, the nursing home can track in-house acquired pressure ulcers manually, if this is not possible from the EMR. </w:t>
      </w:r>
      <w:r w:rsidR="009B7455">
        <w:rPr>
          <w:rFonts w:eastAsiaTheme="minorHAnsi"/>
        </w:rPr>
        <w:t xml:space="preserve">Month-to-month rates may fluctuate but a trend over 6 months or longer would suggest an impact. </w:t>
      </w:r>
      <w:r w:rsidRPr="0086474C">
        <w:rPr>
          <w:rFonts w:eastAsiaTheme="minorHAnsi"/>
        </w:rPr>
        <w:t xml:space="preserve">The CMS quality measures, reported on Nursing Home Compare, may also be used to monitor outcome trends, but these </w:t>
      </w:r>
      <w:r w:rsidR="009B7455">
        <w:rPr>
          <w:rFonts w:eastAsiaTheme="minorHAnsi"/>
        </w:rPr>
        <w:t xml:space="preserve">measures are </w:t>
      </w:r>
      <w:r w:rsidRPr="0086474C">
        <w:rPr>
          <w:rFonts w:eastAsiaTheme="minorHAnsi"/>
        </w:rPr>
        <w:t>report</w:t>
      </w:r>
      <w:r w:rsidR="009B7455">
        <w:rPr>
          <w:rFonts w:eastAsiaTheme="minorHAnsi"/>
        </w:rPr>
        <w:t>ed</w:t>
      </w:r>
      <w:r w:rsidRPr="0086474C">
        <w:rPr>
          <w:rFonts w:eastAsiaTheme="minorHAnsi"/>
        </w:rPr>
        <w:t xml:space="preserve"> less frequently. </w:t>
      </w:r>
    </w:p>
    <w:p w:rsidR="00B4356D" w:rsidRPr="0086474C" w:rsidRDefault="00B4356D" w:rsidP="002C6FBC">
      <w:pPr>
        <w:rPr>
          <w:rFonts w:eastAsiaTheme="minorHAnsi"/>
        </w:rPr>
      </w:pPr>
      <w:r w:rsidRPr="0086474C">
        <w:rPr>
          <w:rFonts w:eastAsiaTheme="minorHAnsi"/>
        </w:rPr>
        <w:t xml:space="preserve">The </w:t>
      </w:r>
      <w:r w:rsidR="00055DFE" w:rsidRPr="0086474C">
        <w:rPr>
          <w:rFonts w:eastAsiaTheme="minorHAnsi"/>
        </w:rPr>
        <w:t>Facilitator</w:t>
      </w:r>
      <w:r w:rsidRPr="0086474C">
        <w:rPr>
          <w:rFonts w:eastAsiaTheme="minorHAnsi"/>
        </w:rPr>
        <w:t xml:space="preserve"> should work with the champion to identify </w:t>
      </w:r>
      <w:r w:rsidR="00C2507A" w:rsidRPr="0086474C">
        <w:rPr>
          <w:rFonts w:eastAsiaTheme="minorHAnsi"/>
        </w:rPr>
        <w:t xml:space="preserve">the </w:t>
      </w:r>
      <w:r w:rsidRPr="0086474C">
        <w:rPr>
          <w:rFonts w:eastAsiaTheme="minorHAnsi"/>
        </w:rPr>
        <w:t xml:space="preserve">best approach for measuring </w:t>
      </w:r>
      <w:r w:rsidR="00C839B9">
        <w:rPr>
          <w:rFonts w:eastAsiaTheme="minorHAnsi"/>
        </w:rPr>
        <w:t xml:space="preserve">program </w:t>
      </w:r>
      <w:r w:rsidRPr="0086474C">
        <w:rPr>
          <w:rFonts w:eastAsiaTheme="minorHAnsi"/>
        </w:rPr>
        <w:t>outcome</w:t>
      </w:r>
      <w:r w:rsidR="00C2507A" w:rsidRPr="0086474C">
        <w:rPr>
          <w:rFonts w:eastAsiaTheme="minorHAnsi"/>
        </w:rPr>
        <w:t>s</w:t>
      </w:r>
      <w:r w:rsidRPr="0086474C">
        <w:rPr>
          <w:rFonts w:eastAsiaTheme="minorHAnsi"/>
        </w:rPr>
        <w:t>.</w:t>
      </w:r>
    </w:p>
    <w:p w:rsidR="006313F3" w:rsidRDefault="006313F3" w:rsidP="006313F3">
      <w:pPr>
        <w:pStyle w:val="Heading1"/>
        <w:widowControl/>
        <w:autoSpaceDE/>
        <w:autoSpaceDN/>
        <w:adjustRightInd/>
        <w:spacing w:after="60"/>
        <w:ind w:right="1350"/>
        <w:rPr>
          <w:rFonts w:eastAsiaTheme="majorEastAsia" w:hAnsi="Arial" w:cs="Arial"/>
          <w:bCs/>
          <w:color w:val="auto"/>
          <w:kern w:val="0"/>
          <w:szCs w:val="28"/>
        </w:rPr>
      </w:pPr>
      <w:r>
        <w:rPr>
          <w:rFonts w:eastAsiaTheme="majorEastAsia" w:hAnsi="Arial" w:cs="Arial"/>
          <w:bCs/>
          <w:color w:val="auto"/>
          <w:kern w:val="0"/>
          <w:szCs w:val="28"/>
        </w:rPr>
        <w:br w:type="page"/>
      </w:r>
    </w:p>
    <w:p w:rsidR="00B4356D" w:rsidRPr="006313F3" w:rsidRDefault="00427BB9" w:rsidP="00B1675C">
      <w:pPr>
        <w:pStyle w:val="Heading1"/>
        <w:rPr>
          <w:rFonts w:eastAsiaTheme="majorEastAsia"/>
        </w:rPr>
      </w:pPr>
      <w:r w:rsidRPr="006313F3">
        <w:rPr>
          <w:rFonts w:eastAsiaTheme="majorEastAsia"/>
        </w:rPr>
        <w:lastRenderedPageBreak/>
        <w:t xml:space="preserve">Slide </w:t>
      </w:r>
      <w:r w:rsidR="00FB2570" w:rsidRPr="006313F3">
        <w:rPr>
          <w:rFonts w:eastAsiaTheme="majorEastAsia"/>
        </w:rPr>
        <w:t>3</w:t>
      </w:r>
      <w:r w:rsidR="00FE7123">
        <w:rPr>
          <w:rFonts w:eastAsiaTheme="majorEastAsia"/>
        </w:rPr>
        <w:t>2</w:t>
      </w:r>
      <w:r w:rsidRPr="006313F3">
        <w:rPr>
          <w:rFonts w:eastAsiaTheme="majorEastAsia"/>
        </w:rPr>
        <w:t xml:space="preserve">: </w:t>
      </w:r>
      <w:r w:rsidR="00B4356D" w:rsidRPr="006313F3">
        <w:rPr>
          <w:rFonts w:eastAsiaTheme="majorEastAsia"/>
        </w:rPr>
        <w:t xml:space="preserve">Check </w:t>
      </w:r>
      <w:r w:rsidR="00C2507A" w:rsidRPr="006313F3">
        <w:rPr>
          <w:rFonts w:eastAsiaTheme="majorEastAsia"/>
        </w:rPr>
        <w:t>Y</w:t>
      </w:r>
      <w:r w:rsidR="00B4356D" w:rsidRPr="006313F3">
        <w:rPr>
          <w:rFonts w:eastAsiaTheme="majorEastAsia"/>
        </w:rPr>
        <w:t xml:space="preserve">our </w:t>
      </w:r>
      <w:r w:rsidR="00C2507A" w:rsidRPr="006313F3">
        <w:rPr>
          <w:rFonts w:eastAsiaTheme="majorEastAsia"/>
        </w:rPr>
        <w:t>U</w:t>
      </w:r>
      <w:r w:rsidR="00B4356D" w:rsidRPr="006313F3">
        <w:rPr>
          <w:rFonts w:eastAsiaTheme="majorEastAsia"/>
        </w:rPr>
        <w:t>nderstanding</w:t>
      </w:r>
    </w:p>
    <w:p w:rsidR="005727B5" w:rsidRDefault="00FE7123" w:rsidP="00CD08A1">
      <w:pPr>
        <w:rPr>
          <w:rFonts w:ascii="Arial" w:hAnsi="Arial" w:cs="Arial"/>
          <w:b/>
          <w:szCs w:val="24"/>
        </w:rPr>
      </w:pPr>
      <w:r>
        <w:rPr>
          <w:rFonts w:eastAsiaTheme="majorEastAsia"/>
          <w:noProof/>
        </w:rPr>
        <w:drawing>
          <wp:anchor distT="0" distB="0" distL="114300" distR="114300" simplePos="0" relativeHeight="251764736" behindDoc="0" locked="0" layoutInCell="1" allowOverlap="1" wp14:anchorId="59E7D471" wp14:editId="2DCDE492">
            <wp:simplePos x="0" y="0"/>
            <wp:positionH relativeFrom="column">
              <wp:posOffset>5394960</wp:posOffset>
            </wp:positionH>
            <wp:positionV relativeFrom="paragraph">
              <wp:posOffset>228600</wp:posOffset>
            </wp:positionV>
            <wp:extent cx="1380744" cy="1033272"/>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2.JPG"/>
                    <pic:cNvPicPr/>
                  </pic:nvPicPr>
                  <pic:blipFill>
                    <a:blip r:embed="rId48">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646279">
        <w:rPr>
          <w:noProof/>
        </w:rPr>
        <w:drawing>
          <wp:anchor distT="0" distB="0" distL="114300" distR="114300" simplePos="0" relativeHeight="251730944" behindDoc="1" locked="0" layoutInCell="1" allowOverlap="1" wp14:anchorId="21EE1BE4" wp14:editId="46B0BBD7">
            <wp:simplePos x="0" y="0"/>
            <wp:positionH relativeFrom="column">
              <wp:posOffset>0</wp:posOffset>
            </wp:positionH>
            <wp:positionV relativeFrom="paragraph">
              <wp:posOffset>91440</wp:posOffset>
            </wp:positionV>
            <wp:extent cx="603504" cy="603504"/>
            <wp:effectExtent l="0" t="0" r="6350" b="6350"/>
            <wp:wrapSquare wrapText="bothSides"/>
            <wp:docPr id="73" name="Picture 73"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313F3" w:rsidRDefault="0066502D" w:rsidP="00B1675C">
      <w:pPr>
        <w:spacing w:after="200" w:line="276" w:lineRule="auto"/>
        <w:ind w:left="907" w:right="1267"/>
        <w:rPr>
          <w:rFonts w:ascii="Arial" w:hAnsi="Arial" w:cs="Arial"/>
          <w:szCs w:val="24"/>
        </w:rPr>
      </w:pPr>
      <w:r w:rsidRPr="0066502D">
        <w:rPr>
          <w:rFonts w:cs="Arial"/>
          <w:b/>
          <w:szCs w:val="24"/>
        </w:rPr>
        <w:t>DO:</w:t>
      </w:r>
    </w:p>
    <w:p w:rsidR="00B1675C" w:rsidRDefault="00B1675C" w:rsidP="0086474C">
      <w:pPr>
        <w:spacing w:after="200" w:line="276" w:lineRule="auto"/>
        <w:ind w:left="900" w:right="1260"/>
        <w:rPr>
          <w:rFonts w:ascii="Arial" w:eastAsiaTheme="minorHAnsi" w:hAnsi="Arial" w:cs="Arial"/>
        </w:rPr>
      </w:pPr>
    </w:p>
    <w:p w:rsidR="00B4356D" w:rsidRPr="0086474C" w:rsidRDefault="00B4356D" w:rsidP="00B1675C">
      <w:pPr>
        <w:rPr>
          <w:rFonts w:eastAsiaTheme="minorHAnsi"/>
        </w:rPr>
      </w:pPr>
      <w:r w:rsidRPr="0086474C">
        <w:rPr>
          <w:rFonts w:eastAsiaTheme="minorHAnsi"/>
        </w:rPr>
        <w:t>Select from the list below several questions to discuss with the group to verify their understanding of On-Time.</w:t>
      </w:r>
    </w:p>
    <w:p w:rsidR="00B4356D" w:rsidRPr="00B1675C" w:rsidRDefault="00B4356D" w:rsidP="00B1675C">
      <w:pPr>
        <w:pStyle w:val="ListBullet"/>
      </w:pPr>
      <w:r w:rsidRPr="00B1675C">
        <w:t>What are the goals of On-Time?</w:t>
      </w:r>
    </w:p>
    <w:p w:rsidR="00B4356D" w:rsidRPr="00B1675C" w:rsidRDefault="00B4356D" w:rsidP="00B1675C">
      <w:pPr>
        <w:pStyle w:val="ListBullet"/>
      </w:pPr>
      <w:r w:rsidRPr="00B1675C">
        <w:t>What are the key components of On-Time?</w:t>
      </w:r>
    </w:p>
    <w:p w:rsidR="00B4356D" w:rsidRPr="00B1675C" w:rsidRDefault="00B4356D" w:rsidP="00B1675C">
      <w:pPr>
        <w:pStyle w:val="ListBullet"/>
      </w:pPr>
      <w:r w:rsidRPr="00B1675C">
        <w:t xml:space="preserve">List the </w:t>
      </w:r>
      <w:r w:rsidR="00055DFE" w:rsidRPr="00B1675C">
        <w:t>Facilitator</w:t>
      </w:r>
      <w:r w:rsidRPr="00B1675C">
        <w:t xml:space="preserve">’s roles in implementing </w:t>
      </w:r>
      <w:r w:rsidR="00392D6D" w:rsidRPr="00B1675C">
        <w:t>On-Time</w:t>
      </w:r>
      <w:r w:rsidR="00C2507A" w:rsidRPr="00B1675C">
        <w:t>.</w:t>
      </w:r>
    </w:p>
    <w:p w:rsidR="00B4356D" w:rsidRPr="00B1675C" w:rsidRDefault="00B4356D" w:rsidP="00B1675C">
      <w:pPr>
        <w:pStyle w:val="ListBullet"/>
      </w:pPr>
      <w:r w:rsidRPr="00B1675C">
        <w:t>What is the role of the program champion?</w:t>
      </w:r>
    </w:p>
    <w:p w:rsidR="00B4356D" w:rsidRPr="00B1675C" w:rsidRDefault="00B4356D" w:rsidP="00B1675C">
      <w:pPr>
        <w:pStyle w:val="ListBullet"/>
      </w:pPr>
      <w:r w:rsidRPr="00B1675C">
        <w:t>How would you respond to questions regarding the accuracy of the reports?</w:t>
      </w:r>
    </w:p>
    <w:p w:rsidR="00B4356D" w:rsidRPr="00B1675C" w:rsidRDefault="00B4356D" w:rsidP="00B1675C">
      <w:pPr>
        <w:pStyle w:val="ListBullet"/>
      </w:pPr>
      <w:r w:rsidRPr="00B1675C">
        <w:t xml:space="preserve">What is the </w:t>
      </w:r>
      <w:r w:rsidR="00055DFE" w:rsidRPr="00B1675C">
        <w:t>Facilitator</w:t>
      </w:r>
      <w:r w:rsidR="00C2507A" w:rsidRPr="00B1675C">
        <w:t xml:space="preserve">’s </w:t>
      </w:r>
      <w:r w:rsidRPr="00B1675C">
        <w:t xml:space="preserve">role in developing </w:t>
      </w:r>
      <w:r w:rsidR="00C2507A" w:rsidRPr="00B1675C">
        <w:t xml:space="preserve">the </w:t>
      </w:r>
      <w:r w:rsidRPr="00B1675C">
        <w:t>piloting plan?</w:t>
      </w:r>
    </w:p>
    <w:p w:rsidR="00B4356D" w:rsidRPr="00B1675C" w:rsidRDefault="00B4356D" w:rsidP="00B1675C">
      <w:pPr>
        <w:pStyle w:val="ListBullet"/>
      </w:pPr>
      <w:r w:rsidRPr="00B1675C">
        <w:t xml:space="preserve">What is the </w:t>
      </w:r>
      <w:r w:rsidR="00055DFE" w:rsidRPr="00B1675C">
        <w:t>Facilitator</w:t>
      </w:r>
      <w:r w:rsidR="00C2507A" w:rsidRPr="00B1675C">
        <w:t xml:space="preserve">’s </w:t>
      </w:r>
      <w:r w:rsidRPr="00B1675C">
        <w:t xml:space="preserve">role in prioritizing progress and impact of </w:t>
      </w:r>
      <w:r w:rsidR="00C2507A" w:rsidRPr="00B1675C">
        <w:t xml:space="preserve">the </w:t>
      </w:r>
      <w:r w:rsidRPr="00B1675C">
        <w:t>program?</w:t>
      </w:r>
    </w:p>
    <w:p w:rsidR="00B4356D" w:rsidRPr="00B1675C" w:rsidRDefault="00B4356D" w:rsidP="00B1675C">
      <w:pPr>
        <w:pStyle w:val="ListBullet"/>
      </w:pPr>
      <w:r w:rsidRPr="00B1675C">
        <w:t>How is the Menu of Implementation Strategies used in the implementation process?</w:t>
      </w:r>
    </w:p>
    <w:p w:rsidR="00B4356D" w:rsidRPr="00B1675C" w:rsidRDefault="00B4356D" w:rsidP="00B1675C">
      <w:pPr>
        <w:pStyle w:val="ListBullet"/>
      </w:pPr>
      <w:r w:rsidRPr="00B1675C">
        <w:t xml:space="preserve">What is the </w:t>
      </w:r>
      <w:r w:rsidR="00055DFE" w:rsidRPr="00B1675C">
        <w:t>Facilitator</w:t>
      </w:r>
      <w:r w:rsidR="00C2507A" w:rsidRPr="00B1675C">
        <w:t xml:space="preserve">’s </w:t>
      </w:r>
      <w:r w:rsidRPr="00B1675C">
        <w:t xml:space="preserve">role in the </w:t>
      </w:r>
      <w:r w:rsidR="0002024A" w:rsidRPr="00B1675C">
        <w:t>S</w:t>
      </w:r>
      <w:r w:rsidRPr="00B1675C">
        <w:t>elf-</w:t>
      </w:r>
      <w:r w:rsidR="0002024A" w:rsidRPr="00B1675C">
        <w:t>A</w:t>
      </w:r>
      <w:r w:rsidRPr="00B1675C">
        <w:t>ssessment?</w:t>
      </w:r>
    </w:p>
    <w:sectPr w:rsidR="00B4356D" w:rsidRPr="00B1675C" w:rsidSect="00755E39">
      <w:pgSz w:w="12240" w:h="15840"/>
      <w:pgMar w:top="1440" w:right="3456"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AB5" w:rsidRDefault="008E3AB5" w:rsidP="00DB25F8">
      <w:pPr>
        <w:spacing w:after="0"/>
      </w:pPr>
      <w:r>
        <w:separator/>
      </w:r>
    </w:p>
  </w:endnote>
  <w:endnote w:type="continuationSeparator" w:id="0">
    <w:p w:rsidR="008E3AB5" w:rsidRDefault="008E3AB5" w:rsidP="00DB25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957" w:rsidRDefault="008039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AB5" w:rsidRPr="00893B7E" w:rsidRDefault="008E3AB5" w:rsidP="00E465FB">
    <w:pPr>
      <w:pStyle w:val="Footer"/>
      <w:tabs>
        <w:tab w:val="clear" w:pos="9360"/>
        <w:tab w:val="right" w:pos="9630"/>
        <w:tab w:val="right" w:pos="12960"/>
        <w:tab w:val="right" w:pos="13140"/>
      </w:tabs>
      <w:spacing w:line="240" w:lineRule="auto"/>
      <w:rPr>
        <w:rFonts w:ascii="Arial" w:hAnsi="Arial" w:cs="Arial"/>
        <w:b/>
        <w:color w:val="000000" w:themeColor="text1"/>
      </w:rPr>
    </w:pPr>
    <w:r w:rsidRPr="00755E39">
      <w:rPr>
        <w:rFonts w:ascii="Arial" w:hAnsi="Arial" w:cs="Arial"/>
        <w:b/>
        <w:noProof/>
        <w:color w:val="FFFFFF" w:themeColor="background1"/>
        <w:sz w:val="20"/>
        <w:szCs w:val="20"/>
      </w:rPr>
      <mc:AlternateContent>
        <mc:Choice Requires="wps">
          <w:drawing>
            <wp:anchor distT="0" distB="0" distL="114300" distR="114300" simplePos="0" relativeHeight="251665408" behindDoc="1" locked="0" layoutInCell="1" allowOverlap="1" wp14:anchorId="070AD438" wp14:editId="457C12FA">
              <wp:simplePos x="0" y="0"/>
              <wp:positionH relativeFrom="margin">
                <wp:posOffset>-933450</wp:posOffset>
              </wp:positionH>
              <wp:positionV relativeFrom="margin">
                <wp:posOffset>8220075</wp:posOffset>
              </wp:positionV>
              <wp:extent cx="10071735" cy="923925"/>
              <wp:effectExtent l="0" t="0" r="24765" b="47625"/>
              <wp:wrapSquare wrapText="bothSides"/>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923925"/>
                      </a:xfrm>
                      <a:prstGeom prst="rect">
                        <a:avLst/>
                      </a:prstGeom>
                      <a:solidFill>
                        <a:srgbClr val="4C145E"/>
                      </a:solidFill>
                      <a:ln>
                        <a:noFill/>
                      </a:ln>
                      <a:effectLst>
                        <a:outerShdw dist="28398" dir="3806097" algn="ctr" rotWithShape="0">
                          <a:schemeClr val="accent4">
                            <a:lumMod val="50000"/>
                            <a:lumOff val="0"/>
                            <a:alpha val="50000"/>
                          </a:schemeClr>
                        </a:outerShdw>
                      </a:effectLst>
                      <a:extLst/>
                    </wps:spPr>
                    <wps:txbx>
                      <w:txbxContent>
                        <w:p w:rsidR="008E3AB5" w:rsidRDefault="008E3AB5" w:rsidP="00DB25F8">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margin-left:-73.5pt;margin-top:647.25pt;width:793.05pt;height:72.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" fillcolor="#4c145e" stroked="f">
              <v:shadow on="t" color="#3f3151 [1607]" opacity=".5" offset="1pt"/>
              <v:textbox>
                <w:txbxContent>
                  <w:p w:rsidR="008E3AB5" w:rsidRDefault="008E3AB5" w:rsidP="00DB25F8">
                    <w:pPr>
                      <w:jc w:val="center"/>
                    </w:pPr>
                  </w:p>
                </w:txbxContent>
              </v:textbox>
              <w10:wrap type="square" anchorx="margin" anchory="margin"/>
            </v:rect>
          </w:pict>
        </mc:Fallback>
      </mc:AlternateContent>
    </w:r>
    <w:r w:rsidRPr="00755E39">
      <w:rPr>
        <w:rFonts w:ascii="Arial" w:hAnsi="Arial" w:cs="Arial"/>
        <w:b/>
        <w:color w:val="FFFFFF" w:themeColor="background1"/>
        <w:sz w:val="20"/>
        <w:szCs w:val="20"/>
      </w:rPr>
      <w:t>AHRQ’s Safety Program for Nursing Homes: On-Time Pressure Ulcer Healing</w:t>
    </w:r>
    <w:r>
      <w:rPr>
        <w:rFonts w:ascii="Arial" w:hAnsi="Arial" w:cs="Arial"/>
        <w:b/>
        <w:color w:val="FFFFFF" w:themeColor="background1"/>
      </w:rPr>
      <w:tab/>
    </w:r>
    <w:r w:rsidRPr="00755E39">
      <w:rPr>
        <w:rFonts w:ascii="Arial" w:hAnsi="Arial" w:cs="Arial"/>
        <w:b/>
        <w:color w:val="FFFFFF" w:themeColor="background1"/>
        <w:sz w:val="20"/>
        <w:szCs w:val="20"/>
      </w:rPr>
      <w:fldChar w:fldCharType="begin"/>
    </w:r>
    <w:r w:rsidRPr="00755E39">
      <w:rPr>
        <w:rFonts w:ascii="Arial" w:hAnsi="Arial" w:cs="Arial"/>
        <w:b/>
        <w:color w:val="FFFFFF" w:themeColor="background1"/>
        <w:sz w:val="20"/>
        <w:szCs w:val="20"/>
      </w:rPr>
      <w:instrText xml:space="preserve"> PAGE   \* MERGEFORMAT </w:instrText>
    </w:r>
    <w:r w:rsidRPr="00755E39">
      <w:rPr>
        <w:rFonts w:ascii="Arial" w:hAnsi="Arial" w:cs="Arial"/>
        <w:b/>
        <w:color w:val="FFFFFF" w:themeColor="background1"/>
        <w:sz w:val="20"/>
        <w:szCs w:val="20"/>
      </w:rPr>
      <w:fldChar w:fldCharType="separate"/>
    </w:r>
    <w:r w:rsidR="00616B69">
      <w:rPr>
        <w:rFonts w:ascii="Arial" w:hAnsi="Arial" w:cs="Arial"/>
        <w:b/>
        <w:noProof/>
        <w:color w:val="FFFFFF" w:themeColor="background1"/>
        <w:sz w:val="20"/>
        <w:szCs w:val="20"/>
      </w:rPr>
      <w:t>1</w:t>
    </w:r>
    <w:r w:rsidRPr="00755E39">
      <w:rPr>
        <w:rFonts w:ascii="Arial" w:hAnsi="Arial" w:cs="Arial"/>
        <w:b/>
        <w:noProof/>
        <w:color w:val="FFFFFF" w:themeColor="background1"/>
        <w:sz w:val="20"/>
        <w:szCs w:val="20"/>
      </w:rPr>
      <w:fldChar w:fldCharType="end"/>
    </w:r>
    <w:r w:rsidRPr="00755E39">
      <w:rPr>
        <w:rFonts w:ascii="Arial" w:hAnsi="Arial" w:cs="Arial"/>
        <w:b/>
        <w:noProof/>
        <w:color w:val="FFFFFF" w:themeColor="background1"/>
      </w:rPr>
      <mc:AlternateContent>
        <mc:Choice Requires="wps">
          <w:drawing>
            <wp:anchor distT="0" distB="0" distL="114300" distR="114300" simplePos="0" relativeHeight="251663360" behindDoc="1" locked="0" layoutInCell="1" allowOverlap="1" wp14:anchorId="4EF53D9A" wp14:editId="31491776">
              <wp:simplePos x="0" y="0"/>
              <wp:positionH relativeFrom="margin">
                <wp:posOffset>-935355</wp:posOffset>
              </wp:positionH>
              <wp:positionV relativeFrom="margin">
                <wp:posOffset>8208010</wp:posOffset>
              </wp:positionV>
              <wp:extent cx="10071735" cy="923925"/>
              <wp:effectExtent l="0" t="0" r="24765" b="47625"/>
              <wp:wrapSquare wrapText="bothSides"/>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923925"/>
                      </a:xfrm>
                      <a:prstGeom prst="rect">
                        <a:avLst/>
                      </a:prstGeom>
                      <a:solidFill>
                        <a:schemeClr val="accent4">
                          <a:lumMod val="50000"/>
                        </a:schemeClr>
                      </a:solidFill>
                      <a:ln>
                        <a:noFill/>
                      </a:ln>
                      <a:effectLst>
                        <a:outerShdw dist="28398" dir="3806097" algn="ctr" rotWithShape="0">
                          <a:schemeClr val="accent4">
                            <a:lumMod val="50000"/>
                            <a:lumOff val="0"/>
                            <a:alpha val="50000"/>
                          </a:schemeClr>
                        </a:outerShdw>
                      </a:effectLst>
                      <a:extLst/>
                    </wps:spPr>
                    <wps:txbx>
                      <w:txbxContent>
                        <w:p w:rsidR="008E3AB5" w:rsidRDefault="008E3AB5" w:rsidP="00DB25F8">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73.65pt;margin-top:646.3pt;width:793.05pt;height:72.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" fillcolor="#3f3151 [1607]" stroked="f">
              <v:shadow on="t" color="#3f3151 [1607]" opacity=".5" offset="1pt"/>
              <v:textbox>
                <w:txbxContent>
                  <w:p w:rsidR="008E3AB5" w:rsidRDefault="008E3AB5" w:rsidP="00DB25F8">
                    <w:pPr>
                      <w:jc w:val="center"/>
                    </w:pPr>
                  </w:p>
                </w:txbxContent>
              </v:textbox>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957" w:rsidRDefault="008039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AB5" w:rsidRDefault="008E3AB5" w:rsidP="00DB25F8">
      <w:pPr>
        <w:spacing w:after="0"/>
      </w:pPr>
      <w:r>
        <w:separator/>
      </w:r>
    </w:p>
  </w:footnote>
  <w:footnote w:type="continuationSeparator" w:id="0">
    <w:p w:rsidR="008E3AB5" w:rsidRDefault="008E3AB5" w:rsidP="00DB25F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957" w:rsidRDefault="008039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AB5" w:rsidRPr="00F53A2D" w:rsidRDefault="008E3AB5" w:rsidP="00E465FB">
    <w:pPr>
      <w:pStyle w:val="Header"/>
      <w:spacing w:line="240" w:lineRule="auto"/>
    </w:pPr>
    <w:r w:rsidRPr="00F53A2D">
      <w:rPr>
        <w:noProof/>
      </w:rPr>
      <mc:AlternateContent>
        <mc:Choice Requires="wps">
          <w:drawing>
            <wp:anchor distT="0" distB="0" distL="114300" distR="114300" simplePos="0" relativeHeight="251671552" behindDoc="0" locked="0" layoutInCell="1" allowOverlap="1" wp14:anchorId="346C726C" wp14:editId="3F6E5AB9">
              <wp:simplePos x="0" y="0"/>
              <wp:positionH relativeFrom="column">
                <wp:posOffset>5351145</wp:posOffset>
              </wp:positionH>
              <wp:positionV relativeFrom="paragraph">
                <wp:posOffset>820420</wp:posOffset>
              </wp:positionV>
              <wp:extent cx="1524000" cy="1447800"/>
              <wp:effectExtent l="0" t="0" r="0" b="0"/>
              <wp:wrapNone/>
              <wp:docPr id="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4780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35pt;margin-top:64.6pt;width:120pt;height:11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" fillcolor="#eda04f" stroked="f"/>
          </w:pict>
        </mc:Fallback>
      </mc:AlternateContent>
    </w:r>
    <w:r w:rsidRPr="00F53A2D">
      <w:rPr>
        <w:noProof/>
      </w:rPr>
      <w:drawing>
        <wp:anchor distT="0" distB="0" distL="114300" distR="114300" simplePos="0" relativeHeight="251659263" behindDoc="1" locked="0" layoutInCell="1" allowOverlap="1" wp14:anchorId="079B3B9C" wp14:editId="694A7F53">
          <wp:simplePos x="0" y="0"/>
          <wp:positionH relativeFrom="column">
            <wp:posOffset>5003165</wp:posOffset>
          </wp:positionH>
          <wp:positionV relativeFrom="paragraph">
            <wp:posOffset>-474345</wp:posOffset>
          </wp:positionV>
          <wp:extent cx="1874520" cy="9144000"/>
          <wp:effectExtent l="0" t="0" r="0" b="0"/>
          <wp:wrapNone/>
          <wp:docPr id="205" name="Picture 205"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A2D">
      <w:rPr>
        <w:noProof/>
      </w:rPr>
      <mc:AlternateContent>
        <mc:Choice Requires="wps">
          <w:drawing>
            <wp:anchor distT="0" distB="0" distL="114300" distR="114300" simplePos="0" relativeHeight="251660288" behindDoc="0" locked="0" layoutInCell="1" allowOverlap="1" wp14:anchorId="6A038112" wp14:editId="237B7B4A">
              <wp:simplePos x="0" y="0"/>
              <wp:positionH relativeFrom="column">
                <wp:posOffset>5363210</wp:posOffset>
              </wp:positionH>
              <wp:positionV relativeFrom="paragraph">
                <wp:posOffset>-109220</wp:posOffset>
              </wp:positionV>
              <wp:extent cx="1527810" cy="533400"/>
              <wp:effectExtent l="0" t="0" r="0" b="0"/>
              <wp:wrapNone/>
              <wp:docPr id="2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3AB5" w:rsidRPr="003527A6" w:rsidRDefault="008E3AB5" w:rsidP="00DB25F8">
                          <w:pPr>
                            <w:spacing w:after="0"/>
                            <w:jc w:val="center"/>
                            <w:rPr>
                              <w:rFonts w:ascii="Arial" w:hAnsi="Arial" w:cs="Arial"/>
                            </w:rPr>
                          </w:pPr>
                          <w:r>
                            <w:rPr>
                              <w:rFonts w:ascii="Arial" w:hAnsi="Arial" w:cs="Arial"/>
                            </w:rPr>
                            <w:t>Overview</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22.3pt;margin-top:-8.6pt;width:120.3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" fillcolor="#4c145e" stroked="f" strokeweight="2pt">
              <v:path arrowok="t"/>
              <v:textbox>
                <w:txbxContent>
                  <w:p w:rsidR="008E3AB5" w:rsidRPr="003527A6" w:rsidRDefault="008E3AB5" w:rsidP="00DB25F8">
                    <w:pPr>
                      <w:spacing w:after="0"/>
                      <w:jc w:val="center"/>
                      <w:rPr>
                        <w:rFonts w:ascii="Arial" w:hAnsi="Arial" w:cs="Arial"/>
                      </w:rPr>
                    </w:pPr>
                    <w:r>
                      <w:rPr>
                        <w:rFonts w:ascii="Arial" w:hAnsi="Arial" w:cs="Arial"/>
                      </w:rPr>
                      <w:t>Overview</w:t>
                    </w:r>
                  </w:p>
                </w:txbxContent>
              </v:textbox>
            </v:rect>
          </w:pict>
        </mc:Fallback>
      </mc:AlternateContent>
    </w:r>
    <w:r w:rsidRPr="00F53A2D">
      <w:rPr>
        <w:noProof/>
      </w:rPr>
      <mc:AlternateContent>
        <mc:Choice Requires="wps">
          <w:drawing>
            <wp:anchor distT="0" distB="0" distL="114300" distR="114300" simplePos="0" relativeHeight="251669504" behindDoc="0" locked="0" layoutInCell="1" allowOverlap="1" wp14:anchorId="53358100" wp14:editId="46A2C2E7">
              <wp:simplePos x="0" y="0"/>
              <wp:positionH relativeFrom="column">
                <wp:posOffset>5886450</wp:posOffset>
              </wp:positionH>
              <wp:positionV relativeFrom="paragraph">
                <wp:posOffset>2038350</wp:posOffset>
              </wp:positionV>
              <wp:extent cx="523875"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238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3AB5" w:rsidRPr="00436427" w:rsidRDefault="008E3AB5" w:rsidP="006313F3">
                          <w:pPr>
                            <w:rPr>
                              <w:rFonts w:ascii="Arial" w:hAnsi="Arial" w:cs="Arial"/>
                              <w:b/>
                              <w:sz w:val="18"/>
                              <w:szCs w:val="18"/>
                            </w:rPr>
                          </w:pPr>
                          <w:r w:rsidRPr="00436427">
                            <w:rPr>
                              <w:rFonts w:ascii="Arial" w:hAnsi="Arial" w:cs="Arial"/>
                              <w:b/>
                              <w:sz w:val="18"/>
                              <w:szCs w:val="18"/>
                            </w:rPr>
                            <w:t>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463.5pt;margin-top:160.5pt;width:41.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" filled="f" stroked="f" strokeweight=".5pt">
              <v:textbox>
                <w:txbxContent>
                  <w:p w:rsidR="008E3AB5" w:rsidRPr="00436427" w:rsidRDefault="008E3AB5" w:rsidP="006313F3">
                    <w:pPr>
                      <w:rPr>
                        <w:rFonts w:ascii="Arial" w:hAnsi="Arial" w:cs="Arial"/>
                        <w:b/>
                        <w:sz w:val="18"/>
                        <w:szCs w:val="18"/>
                      </w:rPr>
                    </w:pPr>
                    <w:r w:rsidRPr="00436427">
                      <w:rPr>
                        <w:rFonts w:ascii="Arial" w:hAnsi="Arial" w:cs="Arial"/>
                        <w:b/>
                        <w:sz w:val="18"/>
                        <w:szCs w:val="18"/>
                      </w:rPr>
                      <w:t>Slide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957" w:rsidRDefault="008039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8EA2ED0"/>
    <w:lvl w:ilvl="0">
      <w:start w:val="1"/>
      <w:numFmt w:val="decimal"/>
      <w:lvlText w:val="%1."/>
      <w:lvlJc w:val="left"/>
      <w:pPr>
        <w:tabs>
          <w:tab w:val="num" w:pos="1800"/>
        </w:tabs>
        <w:ind w:left="1800" w:hanging="360"/>
      </w:pPr>
    </w:lvl>
  </w:abstractNum>
  <w:abstractNum w:abstractNumId="1">
    <w:nsid w:val="FFFFFF7D"/>
    <w:multiLevelType w:val="singleLevel"/>
    <w:tmpl w:val="139EED5C"/>
    <w:lvl w:ilvl="0">
      <w:start w:val="1"/>
      <w:numFmt w:val="decimal"/>
      <w:lvlText w:val="%1."/>
      <w:lvlJc w:val="left"/>
      <w:pPr>
        <w:tabs>
          <w:tab w:val="num" w:pos="1440"/>
        </w:tabs>
        <w:ind w:left="1440" w:hanging="360"/>
      </w:pPr>
    </w:lvl>
  </w:abstractNum>
  <w:abstractNum w:abstractNumId="2">
    <w:nsid w:val="FFFFFF7E"/>
    <w:multiLevelType w:val="singleLevel"/>
    <w:tmpl w:val="7E701AEC"/>
    <w:lvl w:ilvl="0">
      <w:start w:val="1"/>
      <w:numFmt w:val="decimal"/>
      <w:lvlText w:val="%1."/>
      <w:lvlJc w:val="left"/>
      <w:pPr>
        <w:tabs>
          <w:tab w:val="num" w:pos="1080"/>
        </w:tabs>
        <w:ind w:left="1080" w:hanging="360"/>
      </w:pPr>
    </w:lvl>
  </w:abstractNum>
  <w:abstractNum w:abstractNumId="3">
    <w:nsid w:val="FFFFFF7F"/>
    <w:multiLevelType w:val="singleLevel"/>
    <w:tmpl w:val="8AC8AD78"/>
    <w:lvl w:ilvl="0">
      <w:start w:val="1"/>
      <w:numFmt w:val="decimal"/>
      <w:lvlText w:val="%1."/>
      <w:lvlJc w:val="left"/>
      <w:pPr>
        <w:tabs>
          <w:tab w:val="num" w:pos="720"/>
        </w:tabs>
        <w:ind w:left="720" w:hanging="360"/>
      </w:pPr>
    </w:lvl>
  </w:abstractNum>
  <w:abstractNum w:abstractNumId="4">
    <w:nsid w:val="FFFFFF80"/>
    <w:multiLevelType w:val="singleLevel"/>
    <w:tmpl w:val="5276FA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D4632E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B2A86D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D0862E8"/>
    <w:lvl w:ilvl="0">
      <w:start w:val="1"/>
      <w:numFmt w:val="bullet"/>
      <w:pStyle w:val="ListBullet2"/>
      <w:lvlText w:val="o"/>
      <w:lvlJc w:val="left"/>
      <w:pPr>
        <w:ind w:left="720" w:hanging="360"/>
      </w:pPr>
      <w:rPr>
        <w:rFonts w:ascii="Courier New" w:hAnsi="Courier New" w:hint="default"/>
        <w:color w:val="auto"/>
        <w:sz w:val="24"/>
      </w:rPr>
    </w:lvl>
  </w:abstractNum>
  <w:abstractNum w:abstractNumId="8">
    <w:nsid w:val="FFFFFF88"/>
    <w:multiLevelType w:val="singleLevel"/>
    <w:tmpl w:val="5EA2C55A"/>
    <w:lvl w:ilvl="0">
      <w:start w:val="1"/>
      <w:numFmt w:val="decimal"/>
      <w:lvlText w:val="%1."/>
      <w:lvlJc w:val="left"/>
      <w:pPr>
        <w:tabs>
          <w:tab w:val="num" w:pos="360"/>
        </w:tabs>
        <w:ind w:left="360" w:hanging="360"/>
      </w:pPr>
    </w:lvl>
  </w:abstractNum>
  <w:abstractNum w:abstractNumId="9">
    <w:nsid w:val="FFFFFF89"/>
    <w:multiLevelType w:val="singleLevel"/>
    <w:tmpl w:val="8BB8A48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F801314"/>
    <w:lvl w:ilvl="0">
      <w:numFmt w:val="bullet"/>
      <w:lvlText w:val="*"/>
      <w:lvlJc w:val="left"/>
    </w:lvl>
  </w:abstractNum>
  <w:abstractNum w:abstractNumId="11">
    <w:nsid w:val="09C74A4F"/>
    <w:multiLevelType w:val="hybridMultilevel"/>
    <w:tmpl w:val="FAD6A09E"/>
    <w:lvl w:ilvl="0" w:tplc="BF801314">
      <w:numFmt w:val="bullet"/>
      <w:lvlText w:val="•"/>
      <w:lvlJc w:val="left"/>
      <w:pPr>
        <w:ind w:left="360" w:hanging="360"/>
      </w:pPr>
      <w:rPr>
        <w:rFonts w:ascii="Arial" w:hAnsi="Aria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E2A0C56"/>
    <w:multiLevelType w:val="hybridMultilevel"/>
    <w:tmpl w:val="CEE02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90040D1"/>
    <w:multiLevelType w:val="hybridMultilevel"/>
    <w:tmpl w:val="698A5898"/>
    <w:lvl w:ilvl="0" w:tplc="BF801314">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633131"/>
    <w:multiLevelType w:val="hybridMultilevel"/>
    <w:tmpl w:val="D0C01358"/>
    <w:lvl w:ilvl="0" w:tplc="83E0BA02">
      <w:start w:val="1"/>
      <w:numFmt w:val="bullet"/>
      <w:lvlText w:val="•"/>
      <w:lvlJc w:val="left"/>
      <w:pPr>
        <w:tabs>
          <w:tab w:val="num" w:pos="720"/>
        </w:tabs>
        <w:ind w:left="720" w:hanging="360"/>
      </w:pPr>
      <w:rPr>
        <w:rFonts w:ascii="Arial" w:hAnsi="Arial" w:hint="default"/>
      </w:rPr>
    </w:lvl>
    <w:lvl w:ilvl="1" w:tplc="670A4744" w:tentative="1">
      <w:start w:val="1"/>
      <w:numFmt w:val="bullet"/>
      <w:lvlText w:val="•"/>
      <w:lvlJc w:val="left"/>
      <w:pPr>
        <w:tabs>
          <w:tab w:val="num" w:pos="1440"/>
        </w:tabs>
        <w:ind w:left="1440" w:hanging="360"/>
      </w:pPr>
      <w:rPr>
        <w:rFonts w:ascii="Arial" w:hAnsi="Arial" w:hint="default"/>
      </w:rPr>
    </w:lvl>
    <w:lvl w:ilvl="2" w:tplc="8F9261F2" w:tentative="1">
      <w:start w:val="1"/>
      <w:numFmt w:val="bullet"/>
      <w:lvlText w:val="•"/>
      <w:lvlJc w:val="left"/>
      <w:pPr>
        <w:tabs>
          <w:tab w:val="num" w:pos="2160"/>
        </w:tabs>
        <w:ind w:left="2160" w:hanging="360"/>
      </w:pPr>
      <w:rPr>
        <w:rFonts w:ascii="Arial" w:hAnsi="Arial" w:hint="default"/>
      </w:rPr>
    </w:lvl>
    <w:lvl w:ilvl="3" w:tplc="0CB24FF4" w:tentative="1">
      <w:start w:val="1"/>
      <w:numFmt w:val="bullet"/>
      <w:lvlText w:val="•"/>
      <w:lvlJc w:val="left"/>
      <w:pPr>
        <w:tabs>
          <w:tab w:val="num" w:pos="2880"/>
        </w:tabs>
        <w:ind w:left="2880" w:hanging="360"/>
      </w:pPr>
      <w:rPr>
        <w:rFonts w:ascii="Arial" w:hAnsi="Arial" w:hint="default"/>
      </w:rPr>
    </w:lvl>
    <w:lvl w:ilvl="4" w:tplc="BBC06C5C" w:tentative="1">
      <w:start w:val="1"/>
      <w:numFmt w:val="bullet"/>
      <w:lvlText w:val="•"/>
      <w:lvlJc w:val="left"/>
      <w:pPr>
        <w:tabs>
          <w:tab w:val="num" w:pos="3600"/>
        </w:tabs>
        <w:ind w:left="3600" w:hanging="360"/>
      </w:pPr>
      <w:rPr>
        <w:rFonts w:ascii="Arial" w:hAnsi="Arial" w:hint="default"/>
      </w:rPr>
    </w:lvl>
    <w:lvl w:ilvl="5" w:tplc="92FA1C46" w:tentative="1">
      <w:start w:val="1"/>
      <w:numFmt w:val="bullet"/>
      <w:lvlText w:val="•"/>
      <w:lvlJc w:val="left"/>
      <w:pPr>
        <w:tabs>
          <w:tab w:val="num" w:pos="4320"/>
        </w:tabs>
        <w:ind w:left="4320" w:hanging="360"/>
      </w:pPr>
      <w:rPr>
        <w:rFonts w:ascii="Arial" w:hAnsi="Arial" w:hint="default"/>
      </w:rPr>
    </w:lvl>
    <w:lvl w:ilvl="6" w:tplc="12A6BD38" w:tentative="1">
      <w:start w:val="1"/>
      <w:numFmt w:val="bullet"/>
      <w:lvlText w:val="•"/>
      <w:lvlJc w:val="left"/>
      <w:pPr>
        <w:tabs>
          <w:tab w:val="num" w:pos="5040"/>
        </w:tabs>
        <w:ind w:left="5040" w:hanging="360"/>
      </w:pPr>
      <w:rPr>
        <w:rFonts w:ascii="Arial" w:hAnsi="Arial" w:hint="default"/>
      </w:rPr>
    </w:lvl>
    <w:lvl w:ilvl="7" w:tplc="C2329148" w:tentative="1">
      <w:start w:val="1"/>
      <w:numFmt w:val="bullet"/>
      <w:lvlText w:val="•"/>
      <w:lvlJc w:val="left"/>
      <w:pPr>
        <w:tabs>
          <w:tab w:val="num" w:pos="5760"/>
        </w:tabs>
        <w:ind w:left="5760" w:hanging="360"/>
      </w:pPr>
      <w:rPr>
        <w:rFonts w:ascii="Arial" w:hAnsi="Arial" w:hint="default"/>
      </w:rPr>
    </w:lvl>
    <w:lvl w:ilvl="8" w:tplc="1D720096" w:tentative="1">
      <w:start w:val="1"/>
      <w:numFmt w:val="bullet"/>
      <w:lvlText w:val="•"/>
      <w:lvlJc w:val="left"/>
      <w:pPr>
        <w:tabs>
          <w:tab w:val="num" w:pos="6480"/>
        </w:tabs>
        <w:ind w:left="6480" w:hanging="360"/>
      </w:pPr>
      <w:rPr>
        <w:rFonts w:ascii="Arial" w:hAnsi="Arial" w:hint="default"/>
      </w:rPr>
    </w:lvl>
  </w:abstractNum>
  <w:abstractNum w:abstractNumId="15">
    <w:nsid w:val="20F636AA"/>
    <w:multiLevelType w:val="hybridMultilevel"/>
    <w:tmpl w:val="CB80753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6">
    <w:nsid w:val="25ED3BDF"/>
    <w:multiLevelType w:val="hybridMultilevel"/>
    <w:tmpl w:val="59A45198"/>
    <w:lvl w:ilvl="0" w:tplc="BF801314">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477A57"/>
    <w:multiLevelType w:val="hybridMultilevel"/>
    <w:tmpl w:val="4F32C91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32715489"/>
    <w:multiLevelType w:val="hybridMultilevel"/>
    <w:tmpl w:val="900466F0"/>
    <w:lvl w:ilvl="0" w:tplc="BF801314">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234DD9"/>
    <w:multiLevelType w:val="hybridMultilevel"/>
    <w:tmpl w:val="A374125E"/>
    <w:lvl w:ilvl="0" w:tplc="BF801314">
      <w:numFmt w:val="bullet"/>
      <w:lvlText w:val="•"/>
      <w:lvlJc w:val="left"/>
      <w:pPr>
        <w:ind w:left="720" w:hanging="360"/>
      </w:pPr>
      <w:rPr>
        <w:rFonts w:ascii="Arial" w:hAnsi="Aria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4225F3"/>
    <w:multiLevelType w:val="hybridMultilevel"/>
    <w:tmpl w:val="2B2C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CC4E12"/>
    <w:multiLevelType w:val="hybridMultilevel"/>
    <w:tmpl w:val="84F4F892"/>
    <w:lvl w:ilvl="0" w:tplc="BF801314">
      <w:numFmt w:val="bullet"/>
      <w:lvlText w:val="•"/>
      <w:lvlJc w:val="left"/>
      <w:pPr>
        <w:ind w:left="720" w:hanging="360"/>
      </w:pPr>
      <w:rPr>
        <w:rFonts w:ascii="Arial" w:hAnsi="Arial" w:hint="default"/>
        <w:sz w:val="24"/>
      </w:rPr>
    </w:lvl>
    <w:lvl w:ilvl="1" w:tplc="BF801314">
      <w:numFmt w:val="bullet"/>
      <w:lvlText w:val="•"/>
      <w:lvlJc w:val="left"/>
      <w:pPr>
        <w:ind w:left="1440" w:hanging="360"/>
      </w:pPr>
      <w:rPr>
        <w:rFonts w:ascii="Arial" w:hAnsi="Aria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B960C8"/>
    <w:multiLevelType w:val="hybridMultilevel"/>
    <w:tmpl w:val="264E044A"/>
    <w:lvl w:ilvl="0" w:tplc="99827F5E">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E38F8"/>
    <w:multiLevelType w:val="hybridMultilevel"/>
    <w:tmpl w:val="614280A4"/>
    <w:lvl w:ilvl="0" w:tplc="BF801314">
      <w:numFmt w:val="bullet"/>
      <w:lvlText w:val="•"/>
      <w:lvlJc w:val="left"/>
      <w:pPr>
        <w:ind w:left="720" w:hanging="360"/>
      </w:pPr>
      <w:rPr>
        <w:rFonts w:ascii="Arial" w:hAnsi="Aria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364655"/>
    <w:multiLevelType w:val="hybridMultilevel"/>
    <w:tmpl w:val="D66A1CBA"/>
    <w:lvl w:ilvl="0" w:tplc="7A3A620E">
      <w:start w:val="1"/>
      <w:numFmt w:val="bullet"/>
      <w:lvlText w:val="–"/>
      <w:lvlJc w:val="left"/>
      <w:pPr>
        <w:tabs>
          <w:tab w:val="num" w:pos="720"/>
        </w:tabs>
        <w:ind w:left="720" w:hanging="360"/>
      </w:pPr>
      <w:rPr>
        <w:rFonts w:ascii="Arial" w:hAnsi="Arial" w:hint="default"/>
      </w:rPr>
    </w:lvl>
    <w:lvl w:ilvl="1" w:tplc="1FE4C09A" w:tentative="1">
      <w:start w:val="1"/>
      <w:numFmt w:val="bullet"/>
      <w:lvlText w:val="–"/>
      <w:lvlJc w:val="left"/>
      <w:pPr>
        <w:tabs>
          <w:tab w:val="num" w:pos="1440"/>
        </w:tabs>
        <w:ind w:left="1440" w:hanging="360"/>
      </w:pPr>
      <w:rPr>
        <w:rFonts w:ascii="Arial" w:hAnsi="Arial" w:hint="default"/>
      </w:rPr>
    </w:lvl>
    <w:lvl w:ilvl="2" w:tplc="47503462" w:tentative="1">
      <w:start w:val="1"/>
      <w:numFmt w:val="bullet"/>
      <w:lvlText w:val="–"/>
      <w:lvlJc w:val="left"/>
      <w:pPr>
        <w:tabs>
          <w:tab w:val="num" w:pos="2160"/>
        </w:tabs>
        <w:ind w:left="2160" w:hanging="360"/>
      </w:pPr>
      <w:rPr>
        <w:rFonts w:ascii="Arial" w:hAnsi="Arial" w:hint="default"/>
      </w:rPr>
    </w:lvl>
    <w:lvl w:ilvl="3" w:tplc="20FE28DE">
      <w:start w:val="1"/>
      <w:numFmt w:val="bullet"/>
      <w:lvlText w:val="–"/>
      <w:lvlJc w:val="left"/>
      <w:pPr>
        <w:tabs>
          <w:tab w:val="num" w:pos="2880"/>
        </w:tabs>
        <w:ind w:left="2880" w:hanging="360"/>
      </w:pPr>
      <w:rPr>
        <w:rFonts w:ascii="Arial" w:hAnsi="Arial" w:hint="default"/>
      </w:rPr>
    </w:lvl>
    <w:lvl w:ilvl="4" w:tplc="1B68C03E" w:tentative="1">
      <w:start w:val="1"/>
      <w:numFmt w:val="bullet"/>
      <w:lvlText w:val="–"/>
      <w:lvlJc w:val="left"/>
      <w:pPr>
        <w:tabs>
          <w:tab w:val="num" w:pos="3600"/>
        </w:tabs>
        <w:ind w:left="3600" w:hanging="360"/>
      </w:pPr>
      <w:rPr>
        <w:rFonts w:ascii="Arial" w:hAnsi="Arial" w:hint="default"/>
      </w:rPr>
    </w:lvl>
    <w:lvl w:ilvl="5" w:tplc="8FBA6878" w:tentative="1">
      <w:start w:val="1"/>
      <w:numFmt w:val="bullet"/>
      <w:lvlText w:val="–"/>
      <w:lvlJc w:val="left"/>
      <w:pPr>
        <w:tabs>
          <w:tab w:val="num" w:pos="4320"/>
        </w:tabs>
        <w:ind w:left="4320" w:hanging="360"/>
      </w:pPr>
      <w:rPr>
        <w:rFonts w:ascii="Arial" w:hAnsi="Arial" w:hint="default"/>
      </w:rPr>
    </w:lvl>
    <w:lvl w:ilvl="6" w:tplc="46D0FD92" w:tentative="1">
      <w:start w:val="1"/>
      <w:numFmt w:val="bullet"/>
      <w:lvlText w:val="–"/>
      <w:lvlJc w:val="left"/>
      <w:pPr>
        <w:tabs>
          <w:tab w:val="num" w:pos="5040"/>
        </w:tabs>
        <w:ind w:left="5040" w:hanging="360"/>
      </w:pPr>
      <w:rPr>
        <w:rFonts w:ascii="Arial" w:hAnsi="Arial" w:hint="default"/>
      </w:rPr>
    </w:lvl>
    <w:lvl w:ilvl="7" w:tplc="625CEC5C" w:tentative="1">
      <w:start w:val="1"/>
      <w:numFmt w:val="bullet"/>
      <w:lvlText w:val="–"/>
      <w:lvlJc w:val="left"/>
      <w:pPr>
        <w:tabs>
          <w:tab w:val="num" w:pos="5760"/>
        </w:tabs>
        <w:ind w:left="5760" w:hanging="360"/>
      </w:pPr>
      <w:rPr>
        <w:rFonts w:ascii="Arial" w:hAnsi="Arial" w:hint="default"/>
      </w:rPr>
    </w:lvl>
    <w:lvl w:ilvl="8" w:tplc="1E38C694" w:tentative="1">
      <w:start w:val="1"/>
      <w:numFmt w:val="bullet"/>
      <w:lvlText w:val="–"/>
      <w:lvlJc w:val="left"/>
      <w:pPr>
        <w:tabs>
          <w:tab w:val="num" w:pos="6480"/>
        </w:tabs>
        <w:ind w:left="6480" w:hanging="360"/>
      </w:pPr>
      <w:rPr>
        <w:rFonts w:ascii="Arial" w:hAnsi="Arial" w:hint="default"/>
      </w:rPr>
    </w:lvl>
  </w:abstractNum>
  <w:abstractNum w:abstractNumId="25">
    <w:nsid w:val="6A1151DD"/>
    <w:multiLevelType w:val="hybridMultilevel"/>
    <w:tmpl w:val="9EAE1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0F66933"/>
    <w:multiLevelType w:val="hybridMultilevel"/>
    <w:tmpl w:val="26F83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lvlOverride w:ilvl="0">
      <w:lvl w:ilvl="0">
        <w:numFmt w:val="bullet"/>
        <w:lvlText w:val="•"/>
        <w:legacy w:legacy="1" w:legacySpace="0" w:legacyIndent="0"/>
        <w:lvlJc w:val="left"/>
        <w:rPr>
          <w:rFonts w:ascii="Arial" w:hAnsi="Arial" w:hint="default"/>
          <w:sz w:val="24"/>
        </w:rPr>
      </w:lvl>
    </w:lvlOverride>
  </w:num>
  <w:num w:numId="2">
    <w:abstractNumId w:val="10"/>
    <w:lvlOverride w:ilvl="0">
      <w:lvl w:ilvl="0">
        <w:numFmt w:val="bullet"/>
        <w:lvlText w:val="–"/>
        <w:legacy w:legacy="1" w:legacySpace="0" w:legacyIndent="0"/>
        <w:lvlJc w:val="left"/>
        <w:rPr>
          <w:rFonts w:ascii="Arial" w:hAnsi="Arial" w:hint="default"/>
          <w:sz w:val="24"/>
        </w:rPr>
      </w:lvl>
    </w:lvlOverride>
  </w:num>
  <w:num w:numId="3">
    <w:abstractNumId w:val="10"/>
    <w:lvlOverride w:ilvl="0">
      <w:lvl w:ilvl="0">
        <w:numFmt w:val="bullet"/>
        <w:lvlText w:val=""/>
        <w:legacy w:legacy="1" w:legacySpace="0" w:legacyIndent="0"/>
        <w:lvlJc w:val="left"/>
        <w:rPr>
          <w:rFonts w:ascii="Symbol" w:hAnsi="Symbol" w:hint="default"/>
          <w:sz w:val="24"/>
        </w:rPr>
      </w:lvl>
    </w:lvlOverride>
  </w:num>
  <w:num w:numId="4">
    <w:abstractNumId w:val="10"/>
    <w:lvlOverride w:ilvl="0">
      <w:lvl w:ilvl="0">
        <w:numFmt w:val="bullet"/>
        <w:lvlText w:val="•"/>
        <w:legacy w:legacy="1" w:legacySpace="0" w:legacyIndent="0"/>
        <w:lvlJc w:val="left"/>
        <w:rPr>
          <w:rFonts w:ascii="Arial" w:hAnsi="Arial" w:hint="default"/>
          <w:sz w:val="22"/>
        </w:rPr>
      </w:lvl>
    </w:lvlOverride>
  </w:num>
  <w:num w:numId="5">
    <w:abstractNumId w:val="15"/>
  </w:num>
  <w:num w:numId="6">
    <w:abstractNumId w:val="20"/>
  </w:num>
  <w:num w:numId="7">
    <w:abstractNumId w:val="26"/>
  </w:num>
  <w:num w:numId="8">
    <w:abstractNumId w:val="11"/>
  </w:num>
  <w:num w:numId="9">
    <w:abstractNumId w:val="18"/>
  </w:num>
  <w:num w:numId="10">
    <w:abstractNumId w:val="23"/>
  </w:num>
  <w:num w:numId="11">
    <w:abstractNumId w:val="19"/>
  </w:num>
  <w:num w:numId="12">
    <w:abstractNumId w:val="21"/>
  </w:num>
  <w:num w:numId="13">
    <w:abstractNumId w:val="16"/>
  </w:num>
  <w:num w:numId="14">
    <w:abstractNumId w:val="13"/>
  </w:num>
  <w:num w:numId="15">
    <w:abstractNumId w:val="14"/>
  </w:num>
  <w:num w:numId="16">
    <w:abstractNumId w:val="24"/>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1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22"/>
  </w:num>
  <w:num w:numId="34">
    <w:abstractNumId w:val="25"/>
  </w:num>
  <w:num w:numId="35">
    <w:abstractNumId w:val="2"/>
  </w:num>
  <w:num w:numId="36">
    <w:abstractNumId w:val="1"/>
  </w:num>
  <w:num w:numId="37">
    <w:abstractNumId w:val="0"/>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CF1"/>
    <w:rsid w:val="00001FA1"/>
    <w:rsid w:val="00016668"/>
    <w:rsid w:val="00017D2F"/>
    <w:rsid w:val="0002024A"/>
    <w:rsid w:val="00046137"/>
    <w:rsid w:val="000517AB"/>
    <w:rsid w:val="00055DFE"/>
    <w:rsid w:val="000653A6"/>
    <w:rsid w:val="00074E56"/>
    <w:rsid w:val="00076543"/>
    <w:rsid w:val="0008000E"/>
    <w:rsid w:val="00094124"/>
    <w:rsid w:val="000D0090"/>
    <w:rsid w:val="000E504D"/>
    <w:rsid w:val="000E684B"/>
    <w:rsid w:val="000F1F5B"/>
    <w:rsid w:val="00150241"/>
    <w:rsid w:val="001973FC"/>
    <w:rsid w:val="001B4936"/>
    <w:rsid w:val="001E0AAF"/>
    <w:rsid w:val="001E61E6"/>
    <w:rsid w:val="001F7B88"/>
    <w:rsid w:val="00241842"/>
    <w:rsid w:val="00247735"/>
    <w:rsid w:val="00260F78"/>
    <w:rsid w:val="00296321"/>
    <w:rsid w:val="002B4E90"/>
    <w:rsid w:val="002C6FBC"/>
    <w:rsid w:val="002D248E"/>
    <w:rsid w:val="002E12AE"/>
    <w:rsid w:val="002F3058"/>
    <w:rsid w:val="003020B1"/>
    <w:rsid w:val="00305607"/>
    <w:rsid w:val="003200E2"/>
    <w:rsid w:val="00324FD5"/>
    <w:rsid w:val="003404F0"/>
    <w:rsid w:val="00353BA2"/>
    <w:rsid w:val="00357045"/>
    <w:rsid w:val="0039261C"/>
    <w:rsid w:val="00392D6D"/>
    <w:rsid w:val="003B5295"/>
    <w:rsid w:val="0040165F"/>
    <w:rsid w:val="0040502E"/>
    <w:rsid w:val="00411FAF"/>
    <w:rsid w:val="00421E5A"/>
    <w:rsid w:val="00427BB9"/>
    <w:rsid w:val="00444AA8"/>
    <w:rsid w:val="004816C6"/>
    <w:rsid w:val="00491CF6"/>
    <w:rsid w:val="0049443D"/>
    <w:rsid w:val="004A72DF"/>
    <w:rsid w:val="004E3B7C"/>
    <w:rsid w:val="004E5DA3"/>
    <w:rsid w:val="004F295E"/>
    <w:rsid w:val="004F7242"/>
    <w:rsid w:val="004F7583"/>
    <w:rsid w:val="00506E48"/>
    <w:rsid w:val="00510B3C"/>
    <w:rsid w:val="00510E90"/>
    <w:rsid w:val="00511320"/>
    <w:rsid w:val="00525126"/>
    <w:rsid w:val="00527C55"/>
    <w:rsid w:val="00535F19"/>
    <w:rsid w:val="00536DB5"/>
    <w:rsid w:val="00537B66"/>
    <w:rsid w:val="00541029"/>
    <w:rsid w:val="00570329"/>
    <w:rsid w:val="005727B5"/>
    <w:rsid w:val="00577D0A"/>
    <w:rsid w:val="00582BC4"/>
    <w:rsid w:val="005A3608"/>
    <w:rsid w:val="005B2A46"/>
    <w:rsid w:val="005C41DE"/>
    <w:rsid w:val="005D4E0E"/>
    <w:rsid w:val="005D51B1"/>
    <w:rsid w:val="005E541F"/>
    <w:rsid w:val="005E59F6"/>
    <w:rsid w:val="005F5AAC"/>
    <w:rsid w:val="005F5D00"/>
    <w:rsid w:val="00616B69"/>
    <w:rsid w:val="00623D01"/>
    <w:rsid w:val="00625C4D"/>
    <w:rsid w:val="006278F4"/>
    <w:rsid w:val="006313F3"/>
    <w:rsid w:val="00635137"/>
    <w:rsid w:val="00640ABA"/>
    <w:rsid w:val="00643AAE"/>
    <w:rsid w:val="00646279"/>
    <w:rsid w:val="0066502D"/>
    <w:rsid w:val="00675680"/>
    <w:rsid w:val="00677923"/>
    <w:rsid w:val="00694F73"/>
    <w:rsid w:val="006A04B2"/>
    <w:rsid w:val="006A182F"/>
    <w:rsid w:val="006A23CF"/>
    <w:rsid w:val="006A6F8F"/>
    <w:rsid w:val="006B251D"/>
    <w:rsid w:val="006C4193"/>
    <w:rsid w:val="006D5D85"/>
    <w:rsid w:val="006E6297"/>
    <w:rsid w:val="006E7D98"/>
    <w:rsid w:val="006F09B4"/>
    <w:rsid w:val="006F10F0"/>
    <w:rsid w:val="00702EF1"/>
    <w:rsid w:val="00716A29"/>
    <w:rsid w:val="00746A2E"/>
    <w:rsid w:val="0074789A"/>
    <w:rsid w:val="00751832"/>
    <w:rsid w:val="00755E39"/>
    <w:rsid w:val="00756E39"/>
    <w:rsid w:val="00782F9E"/>
    <w:rsid w:val="007A2398"/>
    <w:rsid w:val="007D0982"/>
    <w:rsid w:val="007D382B"/>
    <w:rsid w:val="007E1ACB"/>
    <w:rsid w:val="007E39E7"/>
    <w:rsid w:val="007F511A"/>
    <w:rsid w:val="00803957"/>
    <w:rsid w:val="00807571"/>
    <w:rsid w:val="0081317A"/>
    <w:rsid w:val="0083540E"/>
    <w:rsid w:val="00847317"/>
    <w:rsid w:val="00851E67"/>
    <w:rsid w:val="0086474C"/>
    <w:rsid w:val="008800EE"/>
    <w:rsid w:val="008808C7"/>
    <w:rsid w:val="008830F1"/>
    <w:rsid w:val="00893B7E"/>
    <w:rsid w:val="008B364A"/>
    <w:rsid w:val="008B42F9"/>
    <w:rsid w:val="008E3AB5"/>
    <w:rsid w:val="008E68CE"/>
    <w:rsid w:val="008F03E0"/>
    <w:rsid w:val="0090706E"/>
    <w:rsid w:val="0090734F"/>
    <w:rsid w:val="0090752E"/>
    <w:rsid w:val="00907E8C"/>
    <w:rsid w:val="0091770C"/>
    <w:rsid w:val="00926ACD"/>
    <w:rsid w:val="009403B7"/>
    <w:rsid w:val="009413DC"/>
    <w:rsid w:val="0094728F"/>
    <w:rsid w:val="00953FE7"/>
    <w:rsid w:val="00960528"/>
    <w:rsid w:val="00961AE2"/>
    <w:rsid w:val="00961B80"/>
    <w:rsid w:val="00962EA3"/>
    <w:rsid w:val="009A556C"/>
    <w:rsid w:val="009A7581"/>
    <w:rsid w:val="009A7F6D"/>
    <w:rsid w:val="009B22D5"/>
    <w:rsid w:val="009B7455"/>
    <w:rsid w:val="009E7630"/>
    <w:rsid w:val="00A0065E"/>
    <w:rsid w:val="00A3141C"/>
    <w:rsid w:val="00A41464"/>
    <w:rsid w:val="00A4227F"/>
    <w:rsid w:val="00A8006E"/>
    <w:rsid w:val="00A9026D"/>
    <w:rsid w:val="00A92CF1"/>
    <w:rsid w:val="00A93FB0"/>
    <w:rsid w:val="00AA252B"/>
    <w:rsid w:val="00AD6D1E"/>
    <w:rsid w:val="00AD7E13"/>
    <w:rsid w:val="00AE1812"/>
    <w:rsid w:val="00B04C12"/>
    <w:rsid w:val="00B1675C"/>
    <w:rsid w:val="00B4356D"/>
    <w:rsid w:val="00B5169F"/>
    <w:rsid w:val="00B52D4B"/>
    <w:rsid w:val="00B6401B"/>
    <w:rsid w:val="00B66D32"/>
    <w:rsid w:val="00B701EB"/>
    <w:rsid w:val="00B968AC"/>
    <w:rsid w:val="00B96A77"/>
    <w:rsid w:val="00B970D2"/>
    <w:rsid w:val="00BA352D"/>
    <w:rsid w:val="00BB459B"/>
    <w:rsid w:val="00BC23DC"/>
    <w:rsid w:val="00BC7D6E"/>
    <w:rsid w:val="00BD2823"/>
    <w:rsid w:val="00BD4348"/>
    <w:rsid w:val="00C03FBA"/>
    <w:rsid w:val="00C1288E"/>
    <w:rsid w:val="00C17696"/>
    <w:rsid w:val="00C179B4"/>
    <w:rsid w:val="00C2507A"/>
    <w:rsid w:val="00C3382B"/>
    <w:rsid w:val="00C36AC5"/>
    <w:rsid w:val="00C46DB3"/>
    <w:rsid w:val="00C56CDD"/>
    <w:rsid w:val="00C72601"/>
    <w:rsid w:val="00C839B9"/>
    <w:rsid w:val="00C846EA"/>
    <w:rsid w:val="00CA3BBB"/>
    <w:rsid w:val="00CB232F"/>
    <w:rsid w:val="00CD08A1"/>
    <w:rsid w:val="00CD4A1C"/>
    <w:rsid w:val="00CD6BB1"/>
    <w:rsid w:val="00CF7A4B"/>
    <w:rsid w:val="00D0756E"/>
    <w:rsid w:val="00D23E29"/>
    <w:rsid w:val="00D316D2"/>
    <w:rsid w:val="00D36BF6"/>
    <w:rsid w:val="00D43454"/>
    <w:rsid w:val="00D437F1"/>
    <w:rsid w:val="00D45EF9"/>
    <w:rsid w:val="00D9087F"/>
    <w:rsid w:val="00DA46EF"/>
    <w:rsid w:val="00DB0C66"/>
    <w:rsid w:val="00DB25F8"/>
    <w:rsid w:val="00DC6DA2"/>
    <w:rsid w:val="00DD1C92"/>
    <w:rsid w:val="00DD6406"/>
    <w:rsid w:val="00DE1707"/>
    <w:rsid w:val="00DE5863"/>
    <w:rsid w:val="00DE6210"/>
    <w:rsid w:val="00E20069"/>
    <w:rsid w:val="00E27C52"/>
    <w:rsid w:val="00E37DAA"/>
    <w:rsid w:val="00E43ECF"/>
    <w:rsid w:val="00E465FB"/>
    <w:rsid w:val="00E50979"/>
    <w:rsid w:val="00E53AA5"/>
    <w:rsid w:val="00E713AA"/>
    <w:rsid w:val="00E9384A"/>
    <w:rsid w:val="00ED390F"/>
    <w:rsid w:val="00ED77A8"/>
    <w:rsid w:val="00EF6E73"/>
    <w:rsid w:val="00F021CD"/>
    <w:rsid w:val="00F0376C"/>
    <w:rsid w:val="00F21994"/>
    <w:rsid w:val="00F2268D"/>
    <w:rsid w:val="00F25E62"/>
    <w:rsid w:val="00F37257"/>
    <w:rsid w:val="00F47F0C"/>
    <w:rsid w:val="00F53A2D"/>
    <w:rsid w:val="00F707CB"/>
    <w:rsid w:val="00F74B65"/>
    <w:rsid w:val="00F854F3"/>
    <w:rsid w:val="00F910A1"/>
    <w:rsid w:val="00FA20F5"/>
    <w:rsid w:val="00FA2865"/>
    <w:rsid w:val="00FB2570"/>
    <w:rsid w:val="00FE6BDC"/>
    <w:rsid w:val="00FE7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3DC"/>
    <w:pPr>
      <w:spacing w:after="240" w:line="260" w:lineRule="atLeast"/>
    </w:pPr>
    <w:rPr>
      <w:rFonts w:ascii="Verdana" w:hAnsi="Verdana"/>
    </w:rPr>
  </w:style>
  <w:style w:type="paragraph" w:styleId="Heading1">
    <w:name w:val="heading 1"/>
    <w:basedOn w:val="Normal"/>
    <w:next w:val="Normal"/>
    <w:link w:val="Heading1Char"/>
    <w:uiPriority w:val="9"/>
    <w:qFormat/>
    <w:rsid w:val="009413DC"/>
    <w:pPr>
      <w:widowControl w:val="0"/>
      <w:autoSpaceDE w:val="0"/>
      <w:autoSpaceDN w:val="0"/>
      <w:adjustRightInd w:val="0"/>
      <w:outlineLvl w:val="0"/>
    </w:pPr>
    <w:rPr>
      <w:b/>
      <w:color w:val="000000"/>
      <w:kern w:val="24"/>
      <w:sz w:val="28"/>
      <w:szCs w:val="24"/>
    </w:rPr>
  </w:style>
  <w:style w:type="paragraph" w:styleId="Heading2">
    <w:name w:val="heading 2"/>
    <w:basedOn w:val="Normal"/>
    <w:next w:val="Normal"/>
    <w:link w:val="Heading2Char"/>
    <w:uiPriority w:val="99"/>
    <w:qFormat/>
    <w:rsid w:val="001E0AAF"/>
    <w:pPr>
      <w:widowControl w:val="0"/>
      <w:autoSpaceDE w:val="0"/>
      <w:autoSpaceDN w:val="0"/>
      <w:adjustRightInd w:val="0"/>
      <w:spacing w:after="120"/>
      <w:outlineLvl w:val="1"/>
    </w:pPr>
    <w:rPr>
      <w:rFonts w:ascii="Arial"/>
      <w:b/>
      <w:i/>
      <w:color w:val="000000"/>
      <w:kern w:val="24"/>
      <w:sz w:val="28"/>
      <w:szCs w:val="24"/>
    </w:rPr>
  </w:style>
  <w:style w:type="paragraph" w:styleId="Heading3">
    <w:name w:val="heading 3"/>
    <w:basedOn w:val="Normal"/>
    <w:next w:val="Normal"/>
    <w:link w:val="Heading3Char"/>
    <w:uiPriority w:val="99"/>
    <w:qFormat/>
    <w:rsid w:val="001E0AAF"/>
    <w:pPr>
      <w:widowControl w:val="0"/>
      <w:autoSpaceDE w:val="0"/>
      <w:autoSpaceDN w:val="0"/>
      <w:adjustRightInd w:val="0"/>
      <w:spacing w:after="60"/>
      <w:outlineLvl w:val="2"/>
    </w:pPr>
    <w:rPr>
      <w:rFonts w:ascii="Arial"/>
      <w:b/>
      <w:color w:val="000000"/>
      <w:kern w:val="24"/>
      <w:szCs w:val="24"/>
    </w:rPr>
  </w:style>
  <w:style w:type="paragraph" w:styleId="Heading4">
    <w:name w:val="heading 4"/>
    <w:basedOn w:val="Normal"/>
    <w:next w:val="Normal"/>
    <w:link w:val="Heading4Char"/>
    <w:uiPriority w:val="99"/>
    <w:qFormat/>
    <w:pPr>
      <w:widowControl w:val="0"/>
      <w:autoSpaceDE w:val="0"/>
      <w:autoSpaceDN w:val="0"/>
      <w:adjustRightInd w:val="0"/>
      <w:spacing w:after="0"/>
      <w:ind w:left="2520" w:hanging="360"/>
      <w:outlineLvl w:val="3"/>
    </w:pPr>
    <w:rPr>
      <w:rFonts w:ascii="Arial"/>
      <w:color w:val="000000"/>
      <w:kern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ind w:left="3240" w:hanging="360"/>
      <w:outlineLvl w:val="4"/>
    </w:pPr>
    <w:rPr>
      <w:rFonts w:ascii="Arial"/>
      <w:color w:val="000000"/>
      <w:kern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ind w:left="3960" w:hanging="360"/>
      <w:outlineLvl w:val="5"/>
    </w:pPr>
    <w:rPr>
      <w:color w:val="000000"/>
      <w:kern w:val="24"/>
      <w:sz w:val="40"/>
      <w:szCs w:val="40"/>
    </w:rPr>
  </w:style>
  <w:style w:type="paragraph" w:styleId="Heading7">
    <w:name w:val="heading 7"/>
    <w:basedOn w:val="Normal"/>
    <w:next w:val="Normal"/>
    <w:link w:val="Heading7Char"/>
    <w:uiPriority w:val="99"/>
    <w:qFormat/>
    <w:pPr>
      <w:widowControl w:val="0"/>
      <w:autoSpaceDE w:val="0"/>
      <w:autoSpaceDN w:val="0"/>
      <w:adjustRightInd w:val="0"/>
      <w:spacing w:after="0"/>
      <w:ind w:left="4680" w:hanging="360"/>
      <w:outlineLvl w:val="6"/>
    </w:pPr>
    <w:rPr>
      <w:color w:val="000000"/>
      <w:kern w:val="24"/>
      <w:sz w:val="40"/>
      <w:szCs w:val="40"/>
    </w:rPr>
  </w:style>
  <w:style w:type="paragraph" w:styleId="Heading8">
    <w:name w:val="heading 8"/>
    <w:basedOn w:val="Normal"/>
    <w:next w:val="Normal"/>
    <w:link w:val="Heading8Char"/>
    <w:uiPriority w:val="99"/>
    <w:qFormat/>
    <w:pPr>
      <w:widowControl w:val="0"/>
      <w:autoSpaceDE w:val="0"/>
      <w:autoSpaceDN w:val="0"/>
      <w:adjustRightInd w:val="0"/>
      <w:spacing w:after="0"/>
      <w:ind w:left="5400" w:hanging="360"/>
      <w:outlineLvl w:val="7"/>
    </w:pPr>
    <w:rPr>
      <w:color w:val="000000"/>
      <w:kern w:val="24"/>
      <w:sz w:val="40"/>
      <w:szCs w:val="40"/>
    </w:rPr>
  </w:style>
  <w:style w:type="paragraph" w:styleId="Heading9">
    <w:name w:val="heading 9"/>
    <w:basedOn w:val="Normal"/>
    <w:next w:val="Normal"/>
    <w:link w:val="Heading9Char"/>
    <w:uiPriority w:val="99"/>
    <w:qFormat/>
    <w:pPr>
      <w:widowControl w:val="0"/>
      <w:autoSpaceDE w:val="0"/>
      <w:autoSpaceDN w:val="0"/>
      <w:adjustRightInd w:val="0"/>
      <w:spacing w:after="0"/>
      <w:ind w:left="6120" w:hanging="360"/>
      <w:outlineLvl w:val="8"/>
    </w:pPr>
    <w:rPr>
      <w:color w:val="000000"/>
      <w:kern w:val="24"/>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413DC"/>
    <w:rPr>
      <w:rFonts w:ascii="Verdana" w:hAnsi="Verdana"/>
      <w:b/>
      <w:color w:val="000000"/>
      <w:kern w:val="24"/>
      <w:sz w:val="28"/>
      <w:szCs w:val="24"/>
    </w:rPr>
  </w:style>
  <w:style w:type="character" w:customStyle="1" w:styleId="Heading2Char">
    <w:name w:val="Heading 2 Char"/>
    <w:basedOn w:val="DefaultParagraphFont"/>
    <w:link w:val="Heading2"/>
    <w:uiPriority w:val="99"/>
    <w:locked/>
    <w:rsid w:val="001E0AAF"/>
    <w:rPr>
      <w:rFonts w:ascii="Arial" w:hAnsi="Times New Roman"/>
      <w:b/>
      <w:i/>
      <w:color w:val="000000"/>
      <w:kern w:val="24"/>
      <w:sz w:val="28"/>
      <w:szCs w:val="24"/>
    </w:rPr>
  </w:style>
  <w:style w:type="character" w:customStyle="1" w:styleId="Heading3Char">
    <w:name w:val="Heading 3 Char"/>
    <w:basedOn w:val="DefaultParagraphFont"/>
    <w:link w:val="Heading3"/>
    <w:uiPriority w:val="99"/>
    <w:locked/>
    <w:rsid w:val="001E0AAF"/>
    <w:rPr>
      <w:rFonts w:ascii="Arial" w:hAnsi="Times New Roman"/>
      <w:b/>
      <w:color w:val="000000"/>
      <w:kern w:val="24"/>
      <w:sz w:val="24"/>
      <w:szCs w:val="24"/>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alloonText">
    <w:name w:val="Balloon Text"/>
    <w:basedOn w:val="Normal"/>
    <w:link w:val="BalloonTextChar"/>
    <w:uiPriority w:val="99"/>
    <w:semiHidden/>
    <w:unhideWhenUsed/>
    <w:rsid w:val="005D4E0E"/>
    <w:pPr>
      <w:spacing w:after="0"/>
    </w:pPr>
    <w:rPr>
      <w:rFonts w:ascii="Tahoma" w:hAnsi="Tahoma" w:cs="Tahoma"/>
      <w:sz w:val="20"/>
      <w:szCs w:val="16"/>
    </w:rPr>
  </w:style>
  <w:style w:type="character" w:customStyle="1" w:styleId="BalloonTextChar">
    <w:name w:val="Balloon Text Char"/>
    <w:basedOn w:val="DefaultParagraphFont"/>
    <w:link w:val="BalloonText"/>
    <w:uiPriority w:val="99"/>
    <w:semiHidden/>
    <w:rsid w:val="005D4E0E"/>
    <w:rPr>
      <w:rFonts w:ascii="Tahoma" w:hAnsi="Tahoma" w:cs="Tahoma"/>
      <w:sz w:val="20"/>
      <w:szCs w:val="16"/>
    </w:rPr>
  </w:style>
  <w:style w:type="character" w:styleId="CommentReference">
    <w:name w:val="annotation reference"/>
    <w:basedOn w:val="DefaultParagraphFont"/>
    <w:uiPriority w:val="99"/>
    <w:semiHidden/>
    <w:unhideWhenUsed/>
    <w:rsid w:val="005D4E0E"/>
    <w:rPr>
      <w:sz w:val="16"/>
      <w:szCs w:val="16"/>
    </w:rPr>
  </w:style>
  <w:style w:type="paragraph" w:styleId="CommentText">
    <w:name w:val="annotation text"/>
    <w:basedOn w:val="Normal"/>
    <w:link w:val="CommentTextChar"/>
    <w:uiPriority w:val="99"/>
    <w:semiHidden/>
    <w:unhideWhenUsed/>
    <w:rsid w:val="005D4E0E"/>
    <w:rPr>
      <w:sz w:val="20"/>
      <w:szCs w:val="20"/>
    </w:rPr>
  </w:style>
  <w:style w:type="character" w:customStyle="1" w:styleId="CommentTextChar">
    <w:name w:val="Comment Text Char"/>
    <w:basedOn w:val="DefaultParagraphFont"/>
    <w:link w:val="CommentText"/>
    <w:uiPriority w:val="99"/>
    <w:semiHidden/>
    <w:rsid w:val="005D4E0E"/>
    <w:rPr>
      <w:sz w:val="20"/>
      <w:szCs w:val="20"/>
    </w:rPr>
  </w:style>
  <w:style w:type="paragraph" w:styleId="CommentSubject">
    <w:name w:val="annotation subject"/>
    <w:basedOn w:val="CommentText"/>
    <w:next w:val="CommentText"/>
    <w:link w:val="CommentSubjectChar"/>
    <w:uiPriority w:val="99"/>
    <w:semiHidden/>
    <w:unhideWhenUsed/>
    <w:rsid w:val="005D4E0E"/>
    <w:rPr>
      <w:b/>
      <w:bCs/>
    </w:rPr>
  </w:style>
  <w:style w:type="character" w:customStyle="1" w:styleId="CommentSubjectChar">
    <w:name w:val="Comment Subject Char"/>
    <w:basedOn w:val="CommentTextChar"/>
    <w:link w:val="CommentSubject"/>
    <w:uiPriority w:val="99"/>
    <w:semiHidden/>
    <w:rsid w:val="005D4E0E"/>
    <w:rPr>
      <w:b/>
      <w:bCs/>
      <w:sz w:val="20"/>
      <w:szCs w:val="20"/>
    </w:rPr>
  </w:style>
  <w:style w:type="paragraph" w:styleId="ListParagraph">
    <w:name w:val="List Paragraph"/>
    <w:basedOn w:val="Normal"/>
    <w:uiPriority w:val="34"/>
    <w:qFormat/>
    <w:rsid w:val="00677923"/>
    <w:pPr>
      <w:ind w:left="720"/>
      <w:contextualSpacing/>
    </w:pPr>
  </w:style>
  <w:style w:type="paragraph" w:styleId="Title">
    <w:name w:val="Title"/>
    <w:basedOn w:val="Normal"/>
    <w:next w:val="Normal"/>
    <w:link w:val="TitleChar"/>
    <w:uiPriority w:val="10"/>
    <w:qFormat/>
    <w:rsid w:val="009413DC"/>
    <w:pPr>
      <w:spacing w:after="300"/>
      <w:contextualSpacing/>
    </w:pPr>
    <w:rPr>
      <w:rFonts w:eastAsiaTheme="majorEastAsia" w:cstheme="majorBidi"/>
      <w:b/>
      <w:color w:val="4C145E"/>
      <w:spacing w:val="5"/>
      <w:kern w:val="28"/>
      <w:sz w:val="32"/>
      <w:szCs w:val="52"/>
    </w:rPr>
  </w:style>
  <w:style w:type="character" w:customStyle="1" w:styleId="TitleChar">
    <w:name w:val="Title Char"/>
    <w:basedOn w:val="DefaultParagraphFont"/>
    <w:link w:val="Title"/>
    <w:uiPriority w:val="10"/>
    <w:rsid w:val="009413DC"/>
    <w:rPr>
      <w:rFonts w:ascii="Verdana" w:eastAsiaTheme="majorEastAsia" w:hAnsi="Verdana" w:cstheme="majorBidi"/>
      <w:b/>
      <w:color w:val="4C145E"/>
      <w:spacing w:val="5"/>
      <w:kern w:val="28"/>
      <w:sz w:val="32"/>
      <w:szCs w:val="52"/>
    </w:rPr>
  </w:style>
  <w:style w:type="paragraph" w:styleId="ListBullet">
    <w:name w:val="List Bullet"/>
    <w:basedOn w:val="Normal"/>
    <w:unhideWhenUsed/>
    <w:rsid w:val="00E27C52"/>
    <w:pPr>
      <w:numPr>
        <w:numId w:val="33"/>
      </w:numPr>
      <w:contextualSpacing/>
    </w:pPr>
  </w:style>
  <w:style w:type="paragraph" w:styleId="ListBullet2">
    <w:name w:val="List Bullet 2"/>
    <w:basedOn w:val="Normal"/>
    <w:uiPriority w:val="99"/>
    <w:unhideWhenUsed/>
    <w:rsid w:val="00E27C52"/>
    <w:pPr>
      <w:numPr>
        <w:numId w:val="18"/>
      </w:numPr>
      <w:ind w:left="1080"/>
      <w:contextualSpacing/>
    </w:pPr>
  </w:style>
  <w:style w:type="paragraph" w:styleId="Header">
    <w:name w:val="header"/>
    <w:basedOn w:val="Normal"/>
    <w:link w:val="HeaderChar"/>
    <w:uiPriority w:val="99"/>
    <w:unhideWhenUsed/>
    <w:rsid w:val="00DB25F8"/>
    <w:pPr>
      <w:tabs>
        <w:tab w:val="center" w:pos="4680"/>
        <w:tab w:val="right" w:pos="9360"/>
      </w:tabs>
      <w:spacing w:after="0"/>
    </w:pPr>
  </w:style>
  <w:style w:type="character" w:customStyle="1" w:styleId="HeaderChar">
    <w:name w:val="Header Char"/>
    <w:basedOn w:val="DefaultParagraphFont"/>
    <w:link w:val="Header"/>
    <w:uiPriority w:val="99"/>
    <w:rsid w:val="00DB25F8"/>
    <w:rPr>
      <w:rFonts w:ascii="Times New Roman" w:hAnsi="Times New Roman"/>
      <w:sz w:val="24"/>
    </w:rPr>
  </w:style>
  <w:style w:type="paragraph" w:styleId="Footer">
    <w:name w:val="footer"/>
    <w:basedOn w:val="Normal"/>
    <w:link w:val="FooterChar"/>
    <w:uiPriority w:val="99"/>
    <w:unhideWhenUsed/>
    <w:rsid w:val="00DB25F8"/>
    <w:pPr>
      <w:tabs>
        <w:tab w:val="center" w:pos="4680"/>
        <w:tab w:val="right" w:pos="9360"/>
      </w:tabs>
      <w:spacing w:after="0"/>
    </w:pPr>
  </w:style>
  <w:style w:type="character" w:customStyle="1" w:styleId="FooterChar">
    <w:name w:val="Footer Char"/>
    <w:basedOn w:val="DefaultParagraphFont"/>
    <w:link w:val="Footer"/>
    <w:uiPriority w:val="99"/>
    <w:rsid w:val="00DB25F8"/>
    <w:rPr>
      <w:rFonts w:ascii="Times New Roman" w:hAnsi="Times New Roman"/>
      <w:sz w:val="24"/>
    </w:rPr>
  </w:style>
  <w:style w:type="character" w:styleId="Hyperlink">
    <w:name w:val="Hyperlink"/>
    <w:basedOn w:val="DefaultParagraphFont"/>
    <w:uiPriority w:val="99"/>
    <w:unhideWhenUsed/>
    <w:rsid w:val="006A6F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3DC"/>
    <w:pPr>
      <w:spacing w:after="240" w:line="260" w:lineRule="atLeast"/>
    </w:pPr>
    <w:rPr>
      <w:rFonts w:ascii="Verdana" w:hAnsi="Verdana"/>
    </w:rPr>
  </w:style>
  <w:style w:type="paragraph" w:styleId="Heading1">
    <w:name w:val="heading 1"/>
    <w:basedOn w:val="Normal"/>
    <w:next w:val="Normal"/>
    <w:link w:val="Heading1Char"/>
    <w:uiPriority w:val="9"/>
    <w:qFormat/>
    <w:rsid w:val="009413DC"/>
    <w:pPr>
      <w:widowControl w:val="0"/>
      <w:autoSpaceDE w:val="0"/>
      <w:autoSpaceDN w:val="0"/>
      <w:adjustRightInd w:val="0"/>
      <w:outlineLvl w:val="0"/>
    </w:pPr>
    <w:rPr>
      <w:b/>
      <w:color w:val="000000"/>
      <w:kern w:val="24"/>
      <w:sz w:val="28"/>
      <w:szCs w:val="24"/>
    </w:rPr>
  </w:style>
  <w:style w:type="paragraph" w:styleId="Heading2">
    <w:name w:val="heading 2"/>
    <w:basedOn w:val="Normal"/>
    <w:next w:val="Normal"/>
    <w:link w:val="Heading2Char"/>
    <w:uiPriority w:val="99"/>
    <w:qFormat/>
    <w:rsid w:val="001E0AAF"/>
    <w:pPr>
      <w:widowControl w:val="0"/>
      <w:autoSpaceDE w:val="0"/>
      <w:autoSpaceDN w:val="0"/>
      <w:adjustRightInd w:val="0"/>
      <w:spacing w:after="120"/>
      <w:outlineLvl w:val="1"/>
    </w:pPr>
    <w:rPr>
      <w:rFonts w:ascii="Arial"/>
      <w:b/>
      <w:i/>
      <w:color w:val="000000"/>
      <w:kern w:val="24"/>
      <w:sz w:val="28"/>
      <w:szCs w:val="24"/>
    </w:rPr>
  </w:style>
  <w:style w:type="paragraph" w:styleId="Heading3">
    <w:name w:val="heading 3"/>
    <w:basedOn w:val="Normal"/>
    <w:next w:val="Normal"/>
    <w:link w:val="Heading3Char"/>
    <w:uiPriority w:val="99"/>
    <w:qFormat/>
    <w:rsid w:val="001E0AAF"/>
    <w:pPr>
      <w:widowControl w:val="0"/>
      <w:autoSpaceDE w:val="0"/>
      <w:autoSpaceDN w:val="0"/>
      <w:adjustRightInd w:val="0"/>
      <w:spacing w:after="60"/>
      <w:outlineLvl w:val="2"/>
    </w:pPr>
    <w:rPr>
      <w:rFonts w:ascii="Arial"/>
      <w:b/>
      <w:color w:val="000000"/>
      <w:kern w:val="24"/>
      <w:szCs w:val="24"/>
    </w:rPr>
  </w:style>
  <w:style w:type="paragraph" w:styleId="Heading4">
    <w:name w:val="heading 4"/>
    <w:basedOn w:val="Normal"/>
    <w:next w:val="Normal"/>
    <w:link w:val="Heading4Char"/>
    <w:uiPriority w:val="99"/>
    <w:qFormat/>
    <w:pPr>
      <w:widowControl w:val="0"/>
      <w:autoSpaceDE w:val="0"/>
      <w:autoSpaceDN w:val="0"/>
      <w:adjustRightInd w:val="0"/>
      <w:spacing w:after="0"/>
      <w:ind w:left="2520" w:hanging="360"/>
      <w:outlineLvl w:val="3"/>
    </w:pPr>
    <w:rPr>
      <w:rFonts w:ascii="Arial"/>
      <w:color w:val="000000"/>
      <w:kern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ind w:left="3240" w:hanging="360"/>
      <w:outlineLvl w:val="4"/>
    </w:pPr>
    <w:rPr>
      <w:rFonts w:ascii="Arial"/>
      <w:color w:val="000000"/>
      <w:kern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ind w:left="3960" w:hanging="360"/>
      <w:outlineLvl w:val="5"/>
    </w:pPr>
    <w:rPr>
      <w:color w:val="000000"/>
      <w:kern w:val="24"/>
      <w:sz w:val="40"/>
      <w:szCs w:val="40"/>
    </w:rPr>
  </w:style>
  <w:style w:type="paragraph" w:styleId="Heading7">
    <w:name w:val="heading 7"/>
    <w:basedOn w:val="Normal"/>
    <w:next w:val="Normal"/>
    <w:link w:val="Heading7Char"/>
    <w:uiPriority w:val="99"/>
    <w:qFormat/>
    <w:pPr>
      <w:widowControl w:val="0"/>
      <w:autoSpaceDE w:val="0"/>
      <w:autoSpaceDN w:val="0"/>
      <w:adjustRightInd w:val="0"/>
      <w:spacing w:after="0"/>
      <w:ind w:left="4680" w:hanging="360"/>
      <w:outlineLvl w:val="6"/>
    </w:pPr>
    <w:rPr>
      <w:color w:val="000000"/>
      <w:kern w:val="24"/>
      <w:sz w:val="40"/>
      <w:szCs w:val="40"/>
    </w:rPr>
  </w:style>
  <w:style w:type="paragraph" w:styleId="Heading8">
    <w:name w:val="heading 8"/>
    <w:basedOn w:val="Normal"/>
    <w:next w:val="Normal"/>
    <w:link w:val="Heading8Char"/>
    <w:uiPriority w:val="99"/>
    <w:qFormat/>
    <w:pPr>
      <w:widowControl w:val="0"/>
      <w:autoSpaceDE w:val="0"/>
      <w:autoSpaceDN w:val="0"/>
      <w:adjustRightInd w:val="0"/>
      <w:spacing w:after="0"/>
      <w:ind w:left="5400" w:hanging="360"/>
      <w:outlineLvl w:val="7"/>
    </w:pPr>
    <w:rPr>
      <w:color w:val="000000"/>
      <w:kern w:val="24"/>
      <w:sz w:val="40"/>
      <w:szCs w:val="40"/>
    </w:rPr>
  </w:style>
  <w:style w:type="paragraph" w:styleId="Heading9">
    <w:name w:val="heading 9"/>
    <w:basedOn w:val="Normal"/>
    <w:next w:val="Normal"/>
    <w:link w:val="Heading9Char"/>
    <w:uiPriority w:val="99"/>
    <w:qFormat/>
    <w:pPr>
      <w:widowControl w:val="0"/>
      <w:autoSpaceDE w:val="0"/>
      <w:autoSpaceDN w:val="0"/>
      <w:adjustRightInd w:val="0"/>
      <w:spacing w:after="0"/>
      <w:ind w:left="6120" w:hanging="360"/>
      <w:outlineLvl w:val="8"/>
    </w:pPr>
    <w:rPr>
      <w:color w:val="000000"/>
      <w:kern w:val="24"/>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413DC"/>
    <w:rPr>
      <w:rFonts w:ascii="Verdana" w:hAnsi="Verdana"/>
      <w:b/>
      <w:color w:val="000000"/>
      <w:kern w:val="24"/>
      <w:sz w:val="28"/>
      <w:szCs w:val="24"/>
    </w:rPr>
  </w:style>
  <w:style w:type="character" w:customStyle="1" w:styleId="Heading2Char">
    <w:name w:val="Heading 2 Char"/>
    <w:basedOn w:val="DefaultParagraphFont"/>
    <w:link w:val="Heading2"/>
    <w:uiPriority w:val="99"/>
    <w:locked/>
    <w:rsid w:val="001E0AAF"/>
    <w:rPr>
      <w:rFonts w:ascii="Arial" w:hAnsi="Times New Roman"/>
      <w:b/>
      <w:i/>
      <w:color w:val="000000"/>
      <w:kern w:val="24"/>
      <w:sz w:val="28"/>
      <w:szCs w:val="24"/>
    </w:rPr>
  </w:style>
  <w:style w:type="character" w:customStyle="1" w:styleId="Heading3Char">
    <w:name w:val="Heading 3 Char"/>
    <w:basedOn w:val="DefaultParagraphFont"/>
    <w:link w:val="Heading3"/>
    <w:uiPriority w:val="99"/>
    <w:locked/>
    <w:rsid w:val="001E0AAF"/>
    <w:rPr>
      <w:rFonts w:ascii="Arial" w:hAnsi="Times New Roman"/>
      <w:b/>
      <w:color w:val="000000"/>
      <w:kern w:val="24"/>
      <w:sz w:val="24"/>
      <w:szCs w:val="24"/>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alloonText">
    <w:name w:val="Balloon Text"/>
    <w:basedOn w:val="Normal"/>
    <w:link w:val="BalloonTextChar"/>
    <w:uiPriority w:val="99"/>
    <w:semiHidden/>
    <w:unhideWhenUsed/>
    <w:rsid w:val="005D4E0E"/>
    <w:pPr>
      <w:spacing w:after="0"/>
    </w:pPr>
    <w:rPr>
      <w:rFonts w:ascii="Tahoma" w:hAnsi="Tahoma" w:cs="Tahoma"/>
      <w:sz w:val="20"/>
      <w:szCs w:val="16"/>
    </w:rPr>
  </w:style>
  <w:style w:type="character" w:customStyle="1" w:styleId="BalloonTextChar">
    <w:name w:val="Balloon Text Char"/>
    <w:basedOn w:val="DefaultParagraphFont"/>
    <w:link w:val="BalloonText"/>
    <w:uiPriority w:val="99"/>
    <w:semiHidden/>
    <w:rsid w:val="005D4E0E"/>
    <w:rPr>
      <w:rFonts w:ascii="Tahoma" w:hAnsi="Tahoma" w:cs="Tahoma"/>
      <w:sz w:val="20"/>
      <w:szCs w:val="16"/>
    </w:rPr>
  </w:style>
  <w:style w:type="character" w:styleId="CommentReference">
    <w:name w:val="annotation reference"/>
    <w:basedOn w:val="DefaultParagraphFont"/>
    <w:uiPriority w:val="99"/>
    <w:semiHidden/>
    <w:unhideWhenUsed/>
    <w:rsid w:val="005D4E0E"/>
    <w:rPr>
      <w:sz w:val="16"/>
      <w:szCs w:val="16"/>
    </w:rPr>
  </w:style>
  <w:style w:type="paragraph" w:styleId="CommentText">
    <w:name w:val="annotation text"/>
    <w:basedOn w:val="Normal"/>
    <w:link w:val="CommentTextChar"/>
    <w:uiPriority w:val="99"/>
    <w:semiHidden/>
    <w:unhideWhenUsed/>
    <w:rsid w:val="005D4E0E"/>
    <w:rPr>
      <w:sz w:val="20"/>
      <w:szCs w:val="20"/>
    </w:rPr>
  </w:style>
  <w:style w:type="character" w:customStyle="1" w:styleId="CommentTextChar">
    <w:name w:val="Comment Text Char"/>
    <w:basedOn w:val="DefaultParagraphFont"/>
    <w:link w:val="CommentText"/>
    <w:uiPriority w:val="99"/>
    <w:semiHidden/>
    <w:rsid w:val="005D4E0E"/>
    <w:rPr>
      <w:sz w:val="20"/>
      <w:szCs w:val="20"/>
    </w:rPr>
  </w:style>
  <w:style w:type="paragraph" w:styleId="CommentSubject">
    <w:name w:val="annotation subject"/>
    <w:basedOn w:val="CommentText"/>
    <w:next w:val="CommentText"/>
    <w:link w:val="CommentSubjectChar"/>
    <w:uiPriority w:val="99"/>
    <w:semiHidden/>
    <w:unhideWhenUsed/>
    <w:rsid w:val="005D4E0E"/>
    <w:rPr>
      <w:b/>
      <w:bCs/>
    </w:rPr>
  </w:style>
  <w:style w:type="character" w:customStyle="1" w:styleId="CommentSubjectChar">
    <w:name w:val="Comment Subject Char"/>
    <w:basedOn w:val="CommentTextChar"/>
    <w:link w:val="CommentSubject"/>
    <w:uiPriority w:val="99"/>
    <w:semiHidden/>
    <w:rsid w:val="005D4E0E"/>
    <w:rPr>
      <w:b/>
      <w:bCs/>
      <w:sz w:val="20"/>
      <w:szCs w:val="20"/>
    </w:rPr>
  </w:style>
  <w:style w:type="paragraph" w:styleId="ListParagraph">
    <w:name w:val="List Paragraph"/>
    <w:basedOn w:val="Normal"/>
    <w:uiPriority w:val="34"/>
    <w:qFormat/>
    <w:rsid w:val="00677923"/>
    <w:pPr>
      <w:ind w:left="720"/>
      <w:contextualSpacing/>
    </w:pPr>
  </w:style>
  <w:style w:type="paragraph" w:styleId="Title">
    <w:name w:val="Title"/>
    <w:basedOn w:val="Normal"/>
    <w:next w:val="Normal"/>
    <w:link w:val="TitleChar"/>
    <w:uiPriority w:val="10"/>
    <w:qFormat/>
    <w:rsid w:val="009413DC"/>
    <w:pPr>
      <w:spacing w:after="300"/>
      <w:contextualSpacing/>
    </w:pPr>
    <w:rPr>
      <w:rFonts w:eastAsiaTheme="majorEastAsia" w:cstheme="majorBidi"/>
      <w:b/>
      <w:color w:val="4C145E"/>
      <w:spacing w:val="5"/>
      <w:kern w:val="28"/>
      <w:sz w:val="32"/>
      <w:szCs w:val="52"/>
    </w:rPr>
  </w:style>
  <w:style w:type="character" w:customStyle="1" w:styleId="TitleChar">
    <w:name w:val="Title Char"/>
    <w:basedOn w:val="DefaultParagraphFont"/>
    <w:link w:val="Title"/>
    <w:uiPriority w:val="10"/>
    <w:rsid w:val="009413DC"/>
    <w:rPr>
      <w:rFonts w:ascii="Verdana" w:eastAsiaTheme="majorEastAsia" w:hAnsi="Verdana" w:cstheme="majorBidi"/>
      <w:b/>
      <w:color w:val="4C145E"/>
      <w:spacing w:val="5"/>
      <w:kern w:val="28"/>
      <w:sz w:val="32"/>
      <w:szCs w:val="52"/>
    </w:rPr>
  </w:style>
  <w:style w:type="paragraph" w:styleId="ListBullet">
    <w:name w:val="List Bullet"/>
    <w:basedOn w:val="Normal"/>
    <w:unhideWhenUsed/>
    <w:rsid w:val="00E27C52"/>
    <w:pPr>
      <w:numPr>
        <w:numId w:val="33"/>
      </w:numPr>
      <w:contextualSpacing/>
    </w:pPr>
  </w:style>
  <w:style w:type="paragraph" w:styleId="ListBullet2">
    <w:name w:val="List Bullet 2"/>
    <w:basedOn w:val="Normal"/>
    <w:uiPriority w:val="99"/>
    <w:unhideWhenUsed/>
    <w:rsid w:val="00E27C52"/>
    <w:pPr>
      <w:numPr>
        <w:numId w:val="18"/>
      </w:numPr>
      <w:ind w:left="1080"/>
      <w:contextualSpacing/>
    </w:pPr>
  </w:style>
  <w:style w:type="paragraph" w:styleId="Header">
    <w:name w:val="header"/>
    <w:basedOn w:val="Normal"/>
    <w:link w:val="HeaderChar"/>
    <w:uiPriority w:val="99"/>
    <w:unhideWhenUsed/>
    <w:rsid w:val="00DB25F8"/>
    <w:pPr>
      <w:tabs>
        <w:tab w:val="center" w:pos="4680"/>
        <w:tab w:val="right" w:pos="9360"/>
      </w:tabs>
      <w:spacing w:after="0"/>
    </w:pPr>
  </w:style>
  <w:style w:type="character" w:customStyle="1" w:styleId="HeaderChar">
    <w:name w:val="Header Char"/>
    <w:basedOn w:val="DefaultParagraphFont"/>
    <w:link w:val="Header"/>
    <w:uiPriority w:val="99"/>
    <w:rsid w:val="00DB25F8"/>
    <w:rPr>
      <w:rFonts w:ascii="Times New Roman" w:hAnsi="Times New Roman"/>
      <w:sz w:val="24"/>
    </w:rPr>
  </w:style>
  <w:style w:type="paragraph" w:styleId="Footer">
    <w:name w:val="footer"/>
    <w:basedOn w:val="Normal"/>
    <w:link w:val="FooterChar"/>
    <w:uiPriority w:val="99"/>
    <w:unhideWhenUsed/>
    <w:rsid w:val="00DB25F8"/>
    <w:pPr>
      <w:tabs>
        <w:tab w:val="center" w:pos="4680"/>
        <w:tab w:val="right" w:pos="9360"/>
      </w:tabs>
      <w:spacing w:after="0"/>
    </w:pPr>
  </w:style>
  <w:style w:type="character" w:customStyle="1" w:styleId="FooterChar">
    <w:name w:val="Footer Char"/>
    <w:basedOn w:val="DefaultParagraphFont"/>
    <w:link w:val="Footer"/>
    <w:uiPriority w:val="99"/>
    <w:rsid w:val="00DB25F8"/>
    <w:rPr>
      <w:rFonts w:ascii="Times New Roman" w:hAnsi="Times New Roman"/>
      <w:sz w:val="24"/>
    </w:rPr>
  </w:style>
  <w:style w:type="character" w:styleId="Hyperlink">
    <w:name w:val="Hyperlink"/>
    <w:basedOn w:val="DefaultParagraphFont"/>
    <w:uiPriority w:val="99"/>
    <w:unhideWhenUsed/>
    <w:rsid w:val="006A6F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6573">
      <w:bodyDiv w:val="1"/>
      <w:marLeft w:val="0"/>
      <w:marRight w:val="0"/>
      <w:marTop w:val="0"/>
      <w:marBottom w:val="0"/>
      <w:divBdr>
        <w:top w:val="none" w:sz="0" w:space="0" w:color="auto"/>
        <w:left w:val="none" w:sz="0" w:space="0" w:color="auto"/>
        <w:bottom w:val="none" w:sz="0" w:space="0" w:color="auto"/>
        <w:right w:val="none" w:sz="0" w:space="0" w:color="auto"/>
      </w:divBdr>
      <w:divsChild>
        <w:div w:id="1239486475">
          <w:marLeft w:val="1267"/>
          <w:marRight w:val="0"/>
          <w:marTop w:val="86"/>
          <w:marBottom w:val="0"/>
          <w:divBdr>
            <w:top w:val="none" w:sz="0" w:space="0" w:color="auto"/>
            <w:left w:val="none" w:sz="0" w:space="0" w:color="auto"/>
            <w:bottom w:val="none" w:sz="0" w:space="0" w:color="auto"/>
            <w:right w:val="none" w:sz="0" w:space="0" w:color="auto"/>
          </w:divBdr>
        </w:div>
      </w:divsChild>
    </w:div>
    <w:div w:id="319234171">
      <w:bodyDiv w:val="1"/>
      <w:marLeft w:val="0"/>
      <w:marRight w:val="0"/>
      <w:marTop w:val="0"/>
      <w:marBottom w:val="0"/>
      <w:divBdr>
        <w:top w:val="none" w:sz="0" w:space="0" w:color="auto"/>
        <w:left w:val="none" w:sz="0" w:space="0" w:color="auto"/>
        <w:bottom w:val="none" w:sz="0" w:space="0" w:color="auto"/>
        <w:right w:val="none" w:sz="0" w:space="0" w:color="auto"/>
      </w:divBdr>
      <w:divsChild>
        <w:div w:id="1237322938">
          <w:marLeft w:val="547"/>
          <w:marRight w:val="0"/>
          <w:marTop w:val="154"/>
          <w:marBottom w:val="0"/>
          <w:divBdr>
            <w:top w:val="none" w:sz="0" w:space="0" w:color="auto"/>
            <w:left w:val="none" w:sz="0" w:space="0" w:color="auto"/>
            <w:bottom w:val="none" w:sz="0" w:space="0" w:color="auto"/>
            <w:right w:val="none" w:sz="0" w:space="0" w:color="auto"/>
          </w:divBdr>
        </w:div>
        <w:div w:id="510996432">
          <w:marLeft w:val="547"/>
          <w:marRight w:val="0"/>
          <w:marTop w:val="154"/>
          <w:marBottom w:val="0"/>
          <w:divBdr>
            <w:top w:val="none" w:sz="0" w:space="0" w:color="auto"/>
            <w:left w:val="none" w:sz="0" w:space="0" w:color="auto"/>
            <w:bottom w:val="none" w:sz="0" w:space="0" w:color="auto"/>
            <w:right w:val="none" w:sz="0" w:space="0" w:color="auto"/>
          </w:divBdr>
        </w:div>
        <w:div w:id="1905605071">
          <w:marLeft w:val="547"/>
          <w:marRight w:val="0"/>
          <w:marTop w:val="154"/>
          <w:marBottom w:val="0"/>
          <w:divBdr>
            <w:top w:val="none" w:sz="0" w:space="0" w:color="auto"/>
            <w:left w:val="none" w:sz="0" w:space="0" w:color="auto"/>
            <w:bottom w:val="none" w:sz="0" w:space="0" w:color="auto"/>
            <w:right w:val="none" w:sz="0" w:space="0" w:color="auto"/>
          </w:divBdr>
        </w:div>
        <w:div w:id="1736975626">
          <w:marLeft w:val="547"/>
          <w:marRight w:val="0"/>
          <w:marTop w:val="154"/>
          <w:marBottom w:val="0"/>
          <w:divBdr>
            <w:top w:val="none" w:sz="0" w:space="0" w:color="auto"/>
            <w:left w:val="none" w:sz="0" w:space="0" w:color="auto"/>
            <w:bottom w:val="none" w:sz="0" w:space="0" w:color="auto"/>
            <w:right w:val="none" w:sz="0" w:space="0" w:color="auto"/>
          </w:divBdr>
        </w:div>
      </w:divsChild>
    </w:div>
    <w:div w:id="746076634">
      <w:bodyDiv w:val="1"/>
      <w:marLeft w:val="0"/>
      <w:marRight w:val="0"/>
      <w:marTop w:val="0"/>
      <w:marBottom w:val="0"/>
      <w:divBdr>
        <w:top w:val="none" w:sz="0" w:space="0" w:color="auto"/>
        <w:left w:val="none" w:sz="0" w:space="0" w:color="auto"/>
        <w:bottom w:val="none" w:sz="0" w:space="0" w:color="auto"/>
        <w:right w:val="none" w:sz="0" w:space="0" w:color="auto"/>
      </w:divBdr>
    </w:div>
    <w:div w:id="1362586206">
      <w:bodyDiv w:val="1"/>
      <w:marLeft w:val="0"/>
      <w:marRight w:val="0"/>
      <w:marTop w:val="0"/>
      <w:marBottom w:val="0"/>
      <w:divBdr>
        <w:top w:val="none" w:sz="0" w:space="0" w:color="auto"/>
        <w:left w:val="none" w:sz="0" w:space="0" w:color="auto"/>
        <w:bottom w:val="none" w:sz="0" w:space="0" w:color="auto"/>
        <w:right w:val="none" w:sz="0" w:space="0" w:color="auto"/>
      </w:divBdr>
    </w:div>
    <w:div w:id="1496920630">
      <w:bodyDiv w:val="1"/>
      <w:marLeft w:val="0"/>
      <w:marRight w:val="0"/>
      <w:marTop w:val="0"/>
      <w:marBottom w:val="0"/>
      <w:divBdr>
        <w:top w:val="none" w:sz="0" w:space="0" w:color="auto"/>
        <w:left w:val="none" w:sz="0" w:space="0" w:color="auto"/>
        <w:bottom w:val="none" w:sz="0" w:space="0" w:color="auto"/>
        <w:right w:val="none" w:sz="0" w:space="0" w:color="auto"/>
      </w:divBdr>
    </w:div>
    <w:div w:id="1678265699">
      <w:bodyDiv w:val="1"/>
      <w:marLeft w:val="0"/>
      <w:marRight w:val="0"/>
      <w:marTop w:val="0"/>
      <w:marBottom w:val="0"/>
      <w:divBdr>
        <w:top w:val="none" w:sz="0" w:space="0" w:color="auto"/>
        <w:left w:val="none" w:sz="0" w:space="0" w:color="auto"/>
        <w:bottom w:val="none" w:sz="0" w:space="0" w:color="auto"/>
        <w:right w:val="none" w:sz="0" w:space="0" w:color="auto"/>
      </w:divBdr>
    </w:div>
    <w:div w:id="1693144542">
      <w:marLeft w:val="0"/>
      <w:marRight w:val="0"/>
      <w:marTop w:val="0"/>
      <w:marBottom w:val="0"/>
      <w:divBdr>
        <w:top w:val="none" w:sz="0" w:space="0" w:color="auto"/>
        <w:left w:val="none" w:sz="0" w:space="0" w:color="auto"/>
        <w:bottom w:val="none" w:sz="0" w:space="0" w:color="auto"/>
        <w:right w:val="none" w:sz="0" w:space="0" w:color="auto"/>
      </w:divBdr>
    </w:div>
    <w:div w:id="1693144543">
      <w:marLeft w:val="0"/>
      <w:marRight w:val="0"/>
      <w:marTop w:val="0"/>
      <w:marBottom w:val="0"/>
      <w:divBdr>
        <w:top w:val="none" w:sz="0" w:space="0" w:color="auto"/>
        <w:left w:val="none" w:sz="0" w:space="0" w:color="auto"/>
        <w:bottom w:val="none" w:sz="0" w:space="0" w:color="auto"/>
        <w:right w:val="none" w:sz="0" w:space="0" w:color="auto"/>
      </w:divBdr>
    </w:div>
    <w:div w:id="1693144544">
      <w:marLeft w:val="0"/>
      <w:marRight w:val="0"/>
      <w:marTop w:val="0"/>
      <w:marBottom w:val="0"/>
      <w:divBdr>
        <w:top w:val="none" w:sz="0" w:space="0" w:color="auto"/>
        <w:left w:val="none" w:sz="0" w:space="0" w:color="auto"/>
        <w:bottom w:val="none" w:sz="0" w:space="0" w:color="auto"/>
        <w:right w:val="none" w:sz="0" w:space="0" w:color="auto"/>
      </w:divBdr>
    </w:div>
    <w:div w:id="1693144545">
      <w:marLeft w:val="0"/>
      <w:marRight w:val="0"/>
      <w:marTop w:val="0"/>
      <w:marBottom w:val="0"/>
      <w:divBdr>
        <w:top w:val="none" w:sz="0" w:space="0" w:color="auto"/>
        <w:left w:val="none" w:sz="0" w:space="0" w:color="auto"/>
        <w:bottom w:val="none" w:sz="0" w:space="0" w:color="auto"/>
        <w:right w:val="none" w:sz="0" w:space="0" w:color="auto"/>
      </w:divBdr>
    </w:div>
    <w:div w:id="1693144546">
      <w:marLeft w:val="0"/>
      <w:marRight w:val="0"/>
      <w:marTop w:val="0"/>
      <w:marBottom w:val="0"/>
      <w:divBdr>
        <w:top w:val="none" w:sz="0" w:space="0" w:color="auto"/>
        <w:left w:val="none" w:sz="0" w:space="0" w:color="auto"/>
        <w:bottom w:val="none" w:sz="0" w:space="0" w:color="auto"/>
        <w:right w:val="none" w:sz="0" w:space="0" w:color="auto"/>
      </w:divBdr>
    </w:div>
    <w:div w:id="1693144547">
      <w:marLeft w:val="0"/>
      <w:marRight w:val="0"/>
      <w:marTop w:val="0"/>
      <w:marBottom w:val="0"/>
      <w:divBdr>
        <w:top w:val="none" w:sz="0" w:space="0" w:color="auto"/>
        <w:left w:val="none" w:sz="0" w:space="0" w:color="auto"/>
        <w:bottom w:val="none" w:sz="0" w:space="0" w:color="auto"/>
        <w:right w:val="none" w:sz="0" w:space="0" w:color="auto"/>
      </w:divBdr>
    </w:div>
    <w:div w:id="1693144548">
      <w:marLeft w:val="0"/>
      <w:marRight w:val="0"/>
      <w:marTop w:val="0"/>
      <w:marBottom w:val="0"/>
      <w:divBdr>
        <w:top w:val="none" w:sz="0" w:space="0" w:color="auto"/>
        <w:left w:val="none" w:sz="0" w:space="0" w:color="auto"/>
        <w:bottom w:val="none" w:sz="0" w:space="0" w:color="auto"/>
        <w:right w:val="none" w:sz="0" w:space="0" w:color="auto"/>
      </w:divBdr>
    </w:div>
    <w:div w:id="1693144549">
      <w:marLeft w:val="0"/>
      <w:marRight w:val="0"/>
      <w:marTop w:val="0"/>
      <w:marBottom w:val="0"/>
      <w:divBdr>
        <w:top w:val="none" w:sz="0" w:space="0" w:color="auto"/>
        <w:left w:val="none" w:sz="0" w:space="0" w:color="auto"/>
        <w:bottom w:val="none" w:sz="0" w:space="0" w:color="auto"/>
        <w:right w:val="none" w:sz="0" w:space="0" w:color="auto"/>
      </w:divBdr>
    </w:div>
    <w:div w:id="1824882669">
      <w:bodyDiv w:val="1"/>
      <w:marLeft w:val="0"/>
      <w:marRight w:val="0"/>
      <w:marTop w:val="0"/>
      <w:marBottom w:val="0"/>
      <w:divBdr>
        <w:top w:val="none" w:sz="0" w:space="0" w:color="auto"/>
        <w:left w:val="none" w:sz="0" w:space="0" w:color="auto"/>
        <w:bottom w:val="none" w:sz="0" w:space="0" w:color="auto"/>
        <w:right w:val="none" w:sz="0" w:space="0" w:color="auto"/>
      </w:divBdr>
    </w:div>
    <w:div w:id="196052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1.xml"/><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3.xml"/><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eader" Target="header2.xml"/><Relationship Id="rId36" Type="http://schemas.openxmlformats.org/officeDocument/2006/relationships/image" Target="media/image23.JPG"/><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eader" Target="header3.xml"/><Relationship Id="rId44" Type="http://schemas.openxmlformats.org/officeDocument/2006/relationships/image" Target="media/image3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9BCD6-8E10-4AD1-A8E9-08A9A0D5F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5297</Words>
  <Characters>28807</Characters>
  <Application>Microsoft Office Word</Application>
  <DocSecurity>0</DocSecurity>
  <Lines>240</Lines>
  <Paragraphs>68</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34036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DHHS</dc:creator>
  <cp:lastModifiedBy>Windows User</cp:lastModifiedBy>
  <cp:revision>2</cp:revision>
  <cp:lastPrinted>2014-12-03T14:34:00Z</cp:lastPrinted>
  <dcterms:created xsi:type="dcterms:W3CDTF">2016-12-08T13:46:00Z</dcterms:created>
  <dcterms:modified xsi:type="dcterms:W3CDTF">2016-12-08T13:46:00Z</dcterms:modified>
</cp:coreProperties>
</file>